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EFF70" w14:textId="7C0AB82C" w:rsidR="00D00B58" w:rsidRPr="00992532" w:rsidRDefault="00D00B58" w:rsidP="00D00B58">
      <w:pPr>
        <w:jc w:val="center"/>
        <w:rPr>
          <w:rFonts w:ascii="Arial" w:hAnsi="Arial" w:cs="Arial"/>
          <w:b/>
        </w:rPr>
      </w:pPr>
      <w:bookmarkStart w:id="0" w:name="_Toc494466480"/>
      <w:r w:rsidRPr="00992532">
        <w:rPr>
          <w:rFonts w:ascii="Arial" w:hAnsi="Arial" w:cs="Arial"/>
          <w:b/>
        </w:rPr>
        <w:t>УТВЕРЖДАЮ</w:t>
      </w:r>
    </w:p>
    <w:p w14:paraId="6D5A3BDC" w14:textId="77777777" w:rsidR="00D00B58" w:rsidRPr="00992532" w:rsidRDefault="00D00B58" w:rsidP="00D00B58">
      <w:pPr>
        <w:jc w:val="center"/>
        <w:rPr>
          <w:rFonts w:ascii="Arial" w:hAnsi="Arial" w:cs="Arial"/>
        </w:rPr>
      </w:pPr>
    </w:p>
    <w:p w14:paraId="39B74E66" w14:textId="77777777" w:rsidR="00D00B58" w:rsidRPr="00992532" w:rsidRDefault="00D00B58" w:rsidP="00D00B58">
      <w:pPr>
        <w:jc w:val="center"/>
        <w:rPr>
          <w:rFonts w:ascii="Arial" w:hAnsi="Arial" w:cs="Arial"/>
        </w:rPr>
      </w:pPr>
      <w:r w:rsidRPr="00992532">
        <w:rPr>
          <w:rFonts w:ascii="Arial" w:hAnsi="Arial" w:cs="Arial"/>
        </w:rPr>
        <w:t>Генеральный директор</w:t>
      </w:r>
    </w:p>
    <w:p w14:paraId="4847730D" w14:textId="77777777" w:rsidR="00D00B58" w:rsidRPr="00992532" w:rsidRDefault="00D00B58" w:rsidP="00D00B58">
      <w:pPr>
        <w:jc w:val="center"/>
        <w:rPr>
          <w:rFonts w:ascii="Arial" w:hAnsi="Arial" w:cs="Arial"/>
        </w:rPr>
      </w:pPr>
      <w:r w:rsidRPr="00992532">
        <w:rPr>
          <w:rFonts w:ascii="Arial" w:hAnsi="Arial" w:cs="Arial"/>
        </w:rPr>
        <w:t>ЗАО «АВК-Коммьюникейшнз»</w:t>
      </w:r>
    </w:p>
    <w:p w14:paraId="781584F3" w14:textId="77777777" w:rsidR="00D00B58" w:rsidRPr="00992532" w:rsidRDefault="00D00B58" w:rsidP="00D00B58">
      <w:pPr>
        <w:jc w:val="center"/>
        <w:rPr>
          <w:rFonts w:ascii="Arial" w:hAnsi="Arial" w:cs="Arial"/>
        </w:rPr>
      </w:pPr>
      <w:r w:rsidRPr="00EB6488">
        <w:rPr>
          <w:rFonts w:ascii="Arial" w:hAnsi="Arial" w:cs="Arial"/>
          <w:sz w:val="22"/>
          <w:szCs w:val="22"/>
        </w:rPr>
        <w:t>_____________</w:t>
      </w:r>
      <w:r w:rsidRPr="00EB6488">
        <w:rPr>
          <w:rFonts w:ascii="Arial" w:hAnsi="Arial" w:cs="Arial"/>
        </w:rPr>
        <w:t xml:space="preserve"> (Быченков В.М.)</w:t>
      </w:r>
    </w:p>
    <w:p w14:paraId="6C9A4633" w14:textId="71474A00" w:rsidR="00D00B58" w:rsidRDefault="00D00B58" w:rsidP="00D00B58">
      <w:pPr>
        <w:jc w:val="center"/>
        <w:rPr>
          <w:rFonts w:ascii="Arial" w:hAnsi="Arial" w:cs="Arial"/>
        </w:rPr>
      </w:pPr>
      <w:r w:rsidRPr="00D00B58">
        <w:rPr>
          <w:rFonts w:ascii="Arial" w:hAnsi="Arial" w:cs="Arial"/>
        </w:rPr>
        <w:t>«</w:t>
      </w:r>
      <w:r w:rsidR="000C682C">
        <w:rPr>
          <w:rFonts w:ascii="Arial" w:hAnsi="Arial" w:cs="Arial"/>
        </w:rPr>
        <w:t>25</w:t>
      </w:r>
      <w:r w:rsidRPr="00D00B58">
        <w:rPr>
          <w:rFonts w:ascii="Arial" w:hAnsi="Arial" w:cs="Arial"/>
        </w:rPr>
        <w:t xml:space="preserve">» </w:t>
      </w:r>
      <w:r w:rsidR="000C682C">
        <w:rPr>
          <w:rFonts w:ascii="Arial" w:hAnsi="Arial" w:cs="Arial"/>
        </w:rPr>
        <w:t>февраля</w:t>
      </w:r>
      <w:r w:rsidRPr="00D00B58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</w:t>
      </w:r>
      <w:r w:rsidR="000C682C">
        <w:rPr>
          <w:rFonts w:ascii="Arial" w:hAnsi="Arial" w:cs="Arial"/>
        </w:rPr>
        <w:t>1</w:t>
      </w:r>
      <w:r w:rsidRPr="00D00B58">
        <w:rPr>
          <w:rFonts w:ascii="Arial" w:hAnsi="Arial" w:cs="Arial"/>
        </w:rPr>
        <w:t>г.</w:t>
      </w:r>
    </w:p>
    <w:p w14:paraId="75841054" w14:textId="77777777" w:rsidR="00D00B58" w:rsidRDefault="00D00B58" w:rsidP="00D00B58">
      <w:r>
        <w:rPr>
          <w:rFonts w:ascii="Arial" w:hAnsi="Arial" w:cs="Arial"/>
        </w:rPr>
        <w:t>М.П.</w:t>
      </w:r>
    </w:p>
    <w:p w14:paraId="5B43233C" w14:textId="77777777" w:rsidR="00D00B58" w:rsidRDefault="00D00B58" w:rsidP="000D5BC9">
      <w:pPr>
        <w:pStyle w:val="tdnontocunorderedcaption"/>
      </w:pPr>
    </w:p>
    <w:p w14:paraId="59B7E68D" w14:textId="0531FE52" w:rsidR="00D00B58" w:rsidRDefault="00D00B58" w:rsidP="000D5BC9">
      <w:pPr>
        <w:pStyle w:val="tdnontocunorderedcaption"/>
      </w:pPr>
    </w:p>
    <w:p w14:paraId="69F64FC7" w14:textId="6A5CEC15" w:rsidR="00D00B58" w:rsidRDefault="00D00B58" w:rsidP="000D5BC9">
      <w:pPr>
        <w:pStyle w:val="tdnontocunorderedcaption"/>
      </w:pPr>
    </w:p>
    <w:p w14:paraId="09D9DBEA" w14:textId="0D444B2D" w:rsidR="00D00B58" w:rsidRDefault="00D00B58" w:rsidP="000D5BC9">
      <w:pPr>
        <w:pStyle w:val="tdnontocunorderedcaption"/>
      </w:pPr>
    </w:p>
    <w:p w14:paraId="1004BA6B" w14:textId="3147A63E" w:rsidR="00D00B58" w:rsidRDefault="0038166C" w:rsidP="000D5BC9">
      <w:pPr>
        <w:pStyle w:val="tdnontocunorderedcaption"/>
      </w:pPr>
      <w:r>
        <w:t>Модуль АСР «Атлант»</w:t>
      </w:r>
    </w:p>
    <w:p w14:paraId="4B5F8753" w14:textId="1D1C1755" w:rsidR="000D5BC9" w:rsidRPr="00B6221D" w:rsidRDefault="009F6860" w:rsidP="000D5BC9">
      <w:pPr>
        <w:pStyle w:val="tdnontocunorderedcaption"/>
      </w:pPr>
      <w:r>
        <w:t>Платформа цифровизации производственных процессов «Атлант»</w:t>
      </w:r>
    </w:p>
    <w:p w14:paraId="63E16469" w14:textId="539D24BD" w:rsidR="000D5BC9" w:rsidRDefault="00001AEC" w:rsidP="000D5BC9">
      <w:pPr>
        <w:pStyle w:val="tdnontocunorderedcaption"/>
      </w:pPr>
      <w:r>
        <w:t xml:space="preserve">ИНСТРУКЦИЯ ДЛЯ </w:t>
      </w:r>
      <w:r w:rsidR="000D5BC9">
        <w:t>ПОЛЬЗОВАТЕЛЯ</w:t>
      </w:r>
    </w:p>
    <w:p w14:paraId="2750FEEF" w14:textId="4ECF3DC0" w:rsidR="009F6860" w:rsidRDefault="00D00B58" w:rsidP="000D5BC9">
      <w:pPr>
        <w:pStyle w:val="tdnontocunorderedcaption"/>
      </w:pPr>
      <w:r>
        <w:t>Листов 20</w:t>
      </w:r>
      <w:r w:rsidR="00A96071">
        <w:t>7</w:t>
      </w:r>
    </w:p>
    <w:p w14:paraId="5E369D92" w14:textId="7047D136" w:rsidR="009F6860" w:rsidRDefault="009F6860" w:rsidP="000D5BC9">
      <w:pPr>
        <w:pStyle w:val="tdnontocunorderedcaption"/>
      </w:pPr>
    </w:p>
    <w:p w14:paraId="44A82867" w14:textId="0222CB1E" w:rsidR="009F6860" w:rsidRDefault="009F6860" w:rsidP="000D5BC9">
      <w:pPr>
        <w:pStyle w:val="tdnontocunorderedcaption"/>
      </w:pPr>
    </w:p>
    <w:p w14:paraId="36017F7F" w14:textId="65636256" w:rsidR="00CE6CC2" w:rsidRDefault="00CE6CC2" w:rsidP="000D5BC9">
      <w:pPr>
        <w:pStyle w:val="tdnontocunorderedcaption"/>
      </w:pPr>
    </w:p>
    <w:p w14:paraId="30C0597B" w14:textId="77777777" w:rsidR="00D00B58" w:rsidRDefault="00D00B58" w:rsidP="000D5BC9">
      <w:pPr>
        <w:pStyle w:val="tdnontocunorderedcaption"/>
      </w:pPr>
    </w:p>
    <w:p w14:paraId="58087913" w14:textId="77777777" w:rsidR="00CE6CC2" w:rsidRDefault="00CE6CC2" w:rsidP="000D5BC9">
      <w:pPr>
        <w:pStyle w:val="tdnontocunorderedcaption"/>
      </w:pPr>
    </w:p>
    <w:p w14:paraId="429FC84B" w14:textId="77777777" w:rsidR="009F6860" w:rsidRDefault="009F6860" w:rsidP="000D5BC9">
      <w:pPr>
        <w:pStyle w:val="tdnontocunorderedcaption"/>
      </w:pPr>
    </w:p>
    <w:p w14:paraId="04F1B9AF" w14:textId="486D293E" w:rsidR="009F6860" w:rsidRDefault="009F6860" w:rsidP="000D5BC9">
      <w:pPr>
        <w:pStyle w:val="tdnontocunorderedcaption"/>
      </w:pPr>
    </w:p>
    <w:p w14:paraId="1ED411FB" w14:textId="48C29796" w:rsidR="009F6860" w:rsidRDefault="009F6860" w:rsidP="000D5BC9">
      <w:pPr>
        <w:pStyle w:val="tdnontocunorderedcaption"/>
      </w:pPr>
    </w:p>
    <w:p w14:paraId="6C3E2151" w14:textId="5CDA955D" w:rsidR="009F6860" w:rsidRDefault="009F6860" w:rsidP="000D5BC9">
      <w:pPr>
        <w:pStyle w:val="tdnontocunorderedcaption"/>
      </w:pPr>
    </w:p>
    <w:p w14:paraId="48A10021" w14:textId="77777777" w:rsidR="009F6860" w:rsidRDefault="009F6860" w:rsidP="000D5BC9">
      <w:pPr>
        <w:pStyle w:val="tdnontocunorderedcaption"/>
      </w:pPr>
    </w:p>
    <w:p w14:paraId="27951E23" w14:textId="49D96CF2" w:rsidR="009F6860" w:rsidRDefault="009F6860" w:rsidP="000D5BC9">
      <w:pPr>
        <w:pStyle w:val="tdnontocunorderedcaption"/>
      </w:pPr>
    </w:p>
    <w:p w14:paraId="3BF2DAD4" w14:textId="666CDA1A" w:rsidR="009F6860" w:rsidRPr="005B0F44" w:rsidRDefault="009F6860" w:rsidP="000D5BC9">
      <w:pPr>
        <w:pStyle w:val="tdnontocunorderedcaption"/>
      </w:pPr>
      <w:r>
        <w:t>2021</w:t>
      </w:r>
    </w:p>
    <w:p w14:paraId="25720CB3" w14:textId="77777777" w:rsidR="000D5BC9" w:rsidRPr="00C02F8D" w:rsidRDefault="000D5BC9" w:rsidP="000D5BC9">
      <w:pPr>
        <w:jc w:val="both"/>
        <w:rPr>
          <w:b/>
        </w:rPr>
        <w:sectPr w:rsidR="000D5BC9" w:rsidRPr="00C02F8D" w:rsidSect="000D5BC9">
          <w:footerReference w:type="default" r:id="rId8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2"/>
        <w:gridCol w:w="4794"/>
      </w:tblGrid>
      <w:tr w:rsidR="00D00B58" w:rsidRPr="00D00B58" w14:paraId="585811C7" w14:textId="77777777" w:rsidTr="000C682C">
        <w:tc>
          <w:tcPr>
            <w:tcW w:w="5097" w:type="dxa"/>
          </w:tcPr>
          <w:p w14:paraId="6F029A63" w14:textId="77777777" w:rsidR="00D00B58" w:rsidRDefault="00D00B58" w:rsidP="000C68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8" w:type="dxa"/>
          </w:tcPr>
          <w:p w14:paraId="51E9C0AC" w14:textId="77777777" w:rsidR="00D00B58" w:rsidRPr="00D00B58" w:rsidRDefault="00D00B58" w:rsidP="000C682C">
            <w:pPr>
              <w:jc w:val="center"/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  <w:b/>
              </w:rPr>
              <w:t>УТВЕРЖДАЮ</w:t>
            </w:r>
          </w:p>
          <w:p w14:paraId="0F91784E" w14:textId="77777777" w:rsidR="00D00B58" w:rsidRPr="00D00B58" w:rsidRDefault="00D00B58" w:rsidP="000C682C">
            <w:pPr>
              <w:jc w:val="center"/>
              <w:rPr>
                <w:rFonts w:ascii="Arial" w:hAnsi="Arial" w:cs="Arial"/>
              </w:rPr>
            </w:pPr>
          </w:p>
          <w:p w14:paraId="5AC0F870" w14:textId="77777777" w:rsidR="00D00B58" w:rsidRPr="00D00B58" w:rsidRDefault="00D00B58" w:rsidP="000C682C">
            <w:pPr>
              <w:jc w:val="center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Генеральный директор</w:t>
            </w:r>
          </w:p>
          <w:p w14:paraId="3807D20E" w14:textId="77777777" w:rsidR="00D00B58" w:rsidRPr="00D00B58" w:rsidRDefault="00D00B58" w:rsidP="000C682C">
            <w:pPr>
              <w:jc w:val="center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ЗАО «АВК-Коммьюникейшнз»</w:t>
            </w:r>
          </w:p>
          <w:p w14:paraId="1F12361C" w14:textId="77777777" w:rsidR="00D00B58" w:rsidRPr="00D00B58" w:rsidRDefault="00D00B58" w:rsidP="000C682C">
            <w:pPr>
              <w:jc w:val="center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  <w:sz w:val="22"/>
                <w:szCs w:val="22"/>
              </w:rPr>
              <w:t>_____________</w:t>
            </w:r>
            <w:r w:rsidRPr="00D00B58">
              <w:rPr>
                <w:rFonts w:ascii="Arial" w:hAnsi="Arial" w:cs="Arial"/>
              </w:rPr>
              <w:t xml:space="preserve"> (Быченков В.М.)</w:t>
            </w:r>
          </w:p>
          <w:p w14:paraId="18B28D8A" w14:textId="0F100726" w:rsidR="00D00B58" w:rsidRPr="00D00B58" w:rsidRDefault="00D00B58" w:rsidP="000C682C">
            <w:pPr>
              <w:jc w:val="center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«</w:t>
            </w:r>
            <w:r>
              <w:rPr>
                <w:rFonts w:ascii="Arial" w:hAnsi="Arial" w:cs="Arial"/>
              </w:rPr>
              <w:t>25</w:t>
            </w:r>
            <w:r w:rsidRPr="00D00B58">
              <w:rPr>
                <w:rFonts w:ascii="Arial" w:hAnsi="Arial" w:cs="Arial"/>
              </w:rPr>
              <w:t xml:space="preserve">» </w:t>
            </w:r>
            <w:r>
              <w:rPr>
                <w:rFonts w:ascii="Arial" w:hAnsi="Arial" w:cs="Arial"/>
              </w:rPr>
              <w:t>февраля</w:t>
            </w:r>
            <w:r w:rsidRPr="00D00B58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 xml:space="preserve">21 </w:t>
            </w:r>
            <w:r w:rsidRPr="00D00B58">
              <w:rPr>
                <w:rFonts w:ascii="Arial" w:hAnsi="Arial" w:cs="Arial"/>
              </w:rPr>
              <w:t>г.</w:t>
            </w:r>
          </w:p>
          <w:p w14:paraId="14ECB7E9" w14:textId="77777777" w:rsidR="00D00B58" w:rsidRPr="00D00B58" w:rsidRDefault="00D00B58" w:rsidP="000C682C">
            <w:pPr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</w:rPr>
              <w:t>М.П.</w:t>
            </w:r>
          </w:p>
        </w:tc>
      </w:tr>
    </w:tbl>
    <w:p w14:paraId="45AED89C" w14:textId="77777777" w:rsidR="00D00B58" w:rsidRPr="00D00B58" w:rsidRDefault="00D00B58" w:rsidP="00D00B58">
      <w:pPr>
        <w:pStyle w:val="tdnontocunorderedcaption"/>
      </w:pPr>
    </w:p>
    <w:p w14:paraId="5FB89FED" w14:textId="34687249" w:rsidR="00D00B58" w:rsidRPr="00D00B58" w:rsidRDefault="00A250D3" w:rsidP="00A250D3">
      <w:pPr>
        <w:pStyle w:val="tdnontocunorderedcaption"/>
      </w:pPr>
      <w:r>
        <w:t>Модуль АСР «Атлант»</w:t>
      </w:r>
    </w:p>
    <w:p w14:paraId="48DC3D56" w14:textId="77777777" w:rsidR="00D00B58" w:rsidRPr="00D00B58" w:rsidRDefault="00D00B58" w:rsidP="00D00B58">
      <w:pPr>
        <w:pStyle w:val="tdnontocunorderedcaption"/>
      </w:pPr>
      <w:r w:rsidRPr="00D00B58">
        <w:t>Платформа цифровизации производственных процессов «Атлант»</w:t>
      </w:r>
    </w:p>
    <w:p w14:paraId="4429D7D8" w14:textId="6180B669" w:rsidR="00D00B58" w:rsidRPr="00D00B58" w:rsidRDefault="00001AEC" w:rsidP="00D00B58">
      <w:pPr>
        <w:pStyle w:val="tdnontocunorderedcaption"/>
      </w:pPr>
      <w:r>
        <w:t>ИНСТР</w:t>
      </w:r>
      <w:r w:rsidR="00A250D3">
        <w:t>У</w:t>
      </w:r>
      <w:r>
        <w:t>КЦИЯ ДЛЯ</w:t>
      </w:r>
      <w:r w:rsidR="00D00B58" w:rsidRPr="00D00B58">
        <w:t xml:space="preserve"> ПОЛЬЗОВАТЕЛЯ</w:t>
      </w:r>
    </w:p>
    <w:p w14:paraId="144A5DE0" w14:textId="77777777" w:rsidR="00D00B58" w:rsidRPr="00D00B58" w:rsidRDefault="00D00B58" w:rsidP="00D00B58">
      <w:pPr>
        <w:pStyle w:val="tdnontocunorderedcaption"/>
      </w:pPr>
    </w:p>
    <w:p w14:paraId="04001D24" w14:textId="77777777" w:rsidR="00D00B58" w:rsidRPr="00D00B58" w:rsidRDefault="00D00B58" w:rsidP="00D00B58">
      <w:pPr>
        <w:pStyle w:val="tdnontocunorderedcaption"/>
      </w:pPr>
      <w:r w:rsidRPr="00D00B58">
        <w:t>ЛИСТ УТВЕРЖДЕНИЯ</w:t>
      </w:r>
    </w:p>
    <w:tbl>
      <w:tblPr>
        <w:tblStyle w:val="ad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820"/>
      </w:tblGrid>
      <w:tr w:rsidR="00D00B58" w:rsidRPr="00D00B58" w14:paraId="4363791B" w14:textId="77777777" w:rsidTr="00D00B58">
        <w:tc>
          <w:tcPr>
            <w:tcW w:w="4957" w:type="dxa"/>
          </w:tcPr>
          <w:p w14:paraId="136A9B7D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  <w:b/>
              </w:rPr>
              <w:t>СОГЛАСОВАНО</w:t>
            </w:r>
          </w:p>
          <w:p w14:paraId="7BDBC0BB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Первый заместитель Генерального директора</w:t>
            </w:r>
          </w:p>
          <w:p w14:paraId="387DBA39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  <w:sz w:val="22"/>
                <w:szCs w:val="22"/>
              </w:rPr>
              <w:t>_____________</w:t>
            </w:r>
            <w:r w:rsidRPr="00D00B58">
              <w:rPr>
                <w:rFonts w:ascii="Arial" w:hAnsi="Arial" w:cs="Arial"/>
              </w:rPr>
              <w:t xml:space="preserve"> (Бутяев Д.В.)</w:t>
            </w:r>
          </w:p>
          <w:p w14:paraId="4A5DF2F3" w14:textId="71B6158F" w:rsidR="00D00B58" w:rsidRPr="00D00B58" w:rsidRDefault="00D00B58" w:rsidP="000C682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0B58">
              <w:rPr>
                <w:rFonts w:ascii="Arial" w:hAnsi="Arial" w:cs="Arial"/>
              </w:rPr>
              <w:t>«25» февраля 2021 г.</w:t>
            </w:r>
          </w:p>
        </w:tc>
        <w:tc>
          <w:tcPr>
            <w:tcW w:w="4820" w:type="dxa"/>
          </w:tcPr>
          <w:p w14:paraId="113E30BE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  <w:b/>
              </w:rPr>
              <w:t>РАЗРАБОТЧИК</w:t>
            </w:r>
          </w:p>
          <w:p w14:paraId="19E0A20C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Старший бизнес-аналитик</w:t>
            </w:r>
          </w:p>
          <w:p w14:paraId="59B5629A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_____________ (Ермаков И.А.)</w:t>
            </w:r>
          </w:p>
          <w:p w14:paraId="1E948949" w14:textId="3D0E6834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00B58">
              <w:rPr>
                <w:rFonts w:ascii="Arial" w:hAnsi="Arial" w:cs="Arial"/>
              </w:rPr>
              <w:t>«</w:t>
            </w:r>
            <w:r>
              <w:rPr>
                <w:rFonts w:ascii="Arial" w:hAnsi="Arial" w:cs="Arial"/>
              </w:rPr>
              <w:t>25</w:t>
            </w:r>
            <w:r w:rsidRPr="00D00B58">
              <w:rPr>
                <w:rFonts w:ascii="Arial" w:hAnsi="Arial" w:cs="Arial"/>
              </w:rPr>
              <w:t xml:space="preserve">» </w:t>
            </w:r>
            <w:r>
              <w:rPr>
                <w:rFonts w:ascii="Arial" w:hAnsi="Arial" w:cs="Arial"/>
              </w:rPr>
              <w:t>февраля</w:t>
            </w:r>
            <w:r w:rsidRPr="00D00B58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 xml:space="preserve">21 </w:t>
            </w:r>
            <w:r w:rsidRPr="00D00B58">
              <w:rPr>
                <w:rFonts w:ascii="Arial" w:hAnsi="Arial" w:cs="Arial"/>
              </w:rPr>
              <w:t>г.</w:t>
            </w:r>
          </w:p>
        </w:tc>
      </w:tr>
      <w:tr w:rsidR="00D00B58" w:rsidRPr="00D00B58" w14:paraId="24BFDA5C" w14:textId="77777777" w:rsidTr="00D00B58">
        <w:tc>
          <w:tcPr>
            <w:tcW w:w="4957" w:type="dxa"/>
          </w:tcPr>
          <w:p w14:paraId="5A29D481" w14:textId="77777777" w:rsidR="00D00B58" w:rsidRPr="00D00B58" w:rsidRDefault="00D00B58" w:rsidP="000C682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14:paraId="11CA2E96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  <w:b/>
              </w:rPr>
              <w:t>РАЗРАБОТЧИК</w:t>
            </w:r>
          </w:p>
          <w:p w14:paraId="1469DC2E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  <w:szCs w:val="26"/>
              </w:rPr>
              <w:t>Программист-почасовик</w:t>
            </w:r>
          </w:p>
          <w:p w14:paraId="3C308037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_____________ (</w:t>
            </w:r>
            <w:r w:rsidRPr="00D00B58">
              <w:rPr>
                <w:rFonts w:ascii="Arial" w:hAnsi="Arial" w:cs="Arial"/>
                <w:szCs w:val="26"/>
              </w:rPr>
              <w:t>Косточкин Г.В.</w:t>
            </w:r>
            <w:r w:rsidRPr="00D00B58">
              <w:rPr>
                <w:rFonts w:ascii="Arial" w:hAnsi="Arial" w:cs="Arial"/>
              </w:rPr>
              <w:t>)</w:t>
            </w:r>
          </w:p>
          <w:p w14:paraId="2BB39DF7" w14:textId="7A97E61F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00B58">
              <w:rPr>
                <w:rFonts w:ascii="Arial" w:hAnsi="Arial" w:cs="Arial"/>
              </w:rPr>
              <w:t>«</w:t>
            </w:r>
            <w:r>
              <w:rPr>
                <w:rFonts w:ascii="Arial" w:hAnsi="Arial" w:cs="Arial"/>
              </w:rPr>
              <w:t>25</w:t>
            </w:r>
            <w:r w:rsidRPr="00D00B58">
              <w:rPr>
                <w:rFonts w:ascii="Arial" w:hAnsi="Arial" w:cs="Arial"/>
              </w:rPr>
              <w:t xml:space="preserve">» </w:t>
            </w:r>
            <w:r>
              <w:rPr>
                <w:rFonts w:ascii="Arial" w:hAnsi="Arial" w:cs="Arial"/>
              </w:rPr>
              <w:t>февраля</w:t>
            </w:r>
            <w:r w:rsidRPr="00D00B58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 xml:space="preserve">21 </w:t>
            </w:r>
            <w:r w:rsidRPr="00D00B58">
              <w:rPr>
                <w:rFonts w:ascii="Arial" w:hAnsi="Arial" w:cs="Arial"/>
              </w:rPr>
              <w:t>г.</w:t>
            </w:r>
          </w:p>
        </w:tc>
      </w:tr>
      <w:tr w:rsidR="00D00B58" w:rsidRPr="008F5029" w14:paraId="782373BB" w14:textId="77777777" w:rsidTr="00D00B58">
        <w:tc>
          <w:tcPr>
            <w:tcW w:w="4957" w:type="dxa"/>
          </w:tcPr>
          <w:p w14:paraId="6F28B5CA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14:paraId="07D2F355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b/>
              </w:rPr>
            </w:pPr>
            <w:r w:rsidRPr="00D00B58">
              <w:rPr>
                <w:rFonts w:ascii="Arial" w:hAnsi="Arial" w:cs="Arial"/>
                <w:b/>
              </w:rPr>
              <w:t>РАЗРАБОТЧИК</w:t>
            </w:r>
          </w:p>
          <w:p w14:paraId="42CDBB8D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  <w:szCs w:val="26"/>
              </w:rPr>
              <w:t>Тестировщик ПО</w:t>
            </w:r>
          </w:p>
          <w:p w14:paraId="69A0E87C" w14:textId="77777777" w:rsidR="00D00B58" w:rsidRPr="00D00B58" w:rsidRDefault="00D00B58" w:rsidP="000C682C">
            <w:pPr>
              <w:spacing w:line="360" w:lineRule="auto"/>
              <w:rPr>
                <w:rFonts w:ascii="Arial" w:hAnsi="Arial" w:cs="Arial"/>
              </w:rPr>
            </w:pPr>
            <w:r w:rsidRPr="00D00B58">
              <w:rPr>
                <w:rFonts w:ascii="Arial" w:hAnsi="Arial" w:cs="Arial"/>
              </w:rPr>
              <w:t>_____________ (</w:t>
            </w:r>
            <w:r w:rsidRPr="00D00B58">
              <w:rPr>
                <w:rFonts w:ascii="Arial" w:hAnsi="Arial" w:cs="Arial"/>
                <w:szCs w:val="26"/>
              </w:rPr>
              <w:t>Невзорова Е.Д.</w:t>
            </w:r>
            <w:r w:rsidRPr="00D00B58">
              <w:rPr>
                <w:rFonts w:ascii="Arial" w:hAnsi="Arial" w:cs="Arial"/>
              </w:rPr>
              <w:t>)</w:t>
            </w:r>
          </w:p>
          <w:p w14:paraId="5D03DC33" w14:textId="337E6E3D" w:rsidR="00D00B58" w:rsidRPr="00D00B58" w:rsidRDefault="00D00B58" w:rsidP="000C682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00B58">
              <w:rPr>
                <w:rFonts w:ascii="Arial" w:hAnsi="Arial" w:cs="Arial"/>
              </w:rPr>
              <w:t>«</w:t>
            </w:r>
            <w:r>
              <w:rPr>
                <w:rFonts w:ascii="Arial" w:hAnsi="Arial" w:cs="Arial"/>
              </w:rPr>
              <w:t>25</w:t>
            </w:r>
            <w:r w:rsidRPr="00D00B58">
              <w:rPr>
                <w:rFonts w:ascii="Arial" w:hAnsi="Arial" w:cs="Arial"/>
              </w:rPr>
              <w:t xml:space="preserve">» </w:t>
            </w:r>
            <w:r>
              <w:rPr>
                <w:rFonts w:ascii="Arial" w:hAnsi="Arial" w:cs="Arial"/>
              </w:rPr>
              <w:t>февраля</w:t>
            </w:r>
            <w:r w:rsidRPr="00D00B58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 xml:space="preserve">21 </w:t>
            </w:r>
            <w:r w:rsidRPr="00D00B58">
              <w:rPr>
                <w:rFonts w:ascii="Arial" w:hAnsi="Arial" w:cs="Arial"/>
              </w:rPr>
              <w:t>г.</w:t>
            </w:r>
          </w:p>
        </w:tc>
      </w:tr>
    </w:tbl>
    <w:p w14:paraId="031BB9A9" w14:textId="77777777" w:rsidR="00D00B58" w:rsidRDefault="00D00B58" w:rsidP="00D00B58">
      <w:pPr>
        <w:spacing w:after="240"/>
        <w:ind w:firstLine="709"/>
        <w:jc w:val="both"/>
        <w:rPr>
          <w:lang w:eastAsia="ru-RU"/>
        </w:rPr>
      </w:pPr>
      <w:r>
        <w:rPr>
          <w:lang w:eastAsia="ru-RU"/>
        </w:rPr>
        <w:br w:type="page"/>
      </w:r>
    </w:p>
    <w:p w14:paraId="235DE940" w14:textId="642014AB" w:rsidR="000D5BC9" w:rsidRPr="00C02F8D" w:rsidRDefault="000D5BC9" w:rsidP="000D5BC9">
      <w:pPr>
        <w:pStyle w:val="tdnontocunorderedcaption"/>
      </w:pPr>
      <w:r w:rsidRPr="00C02F8D">
        <w:lastRenderedPageBreak/>
        <w:t>Аннотация</w:t>
      </w:r>
    </w:p>
    <w:p w14:paraId="0DEADBF6" w14:textId="77777777" w:rsidR="002A7AC5" w:rsidRDefault="000D5BC9" w:rsidP="002A7AC5">
      <w:pPr>
        <w:ind w:firstLine="709"/>
        <w:jc w:val="both"/>
      </w:pPr>
      <w:r>
        <w:t xml:space="preserve">Настоящий документ разработан на основании и с учетом требований </w:t>
      </w:r>
      <w:r w:rsidR="002A7AC5" w:rsidRPr="002A7AC5">
        <w:t>ГОСТ 34.201-89 Информационная технология. Комплекс стандартов на автоматизированные системы. Виды, комплектность и обозначения документов при соз</w:t>
      </w:r>
      <w:r w:rsidR="002A7AC5">
        <w:t xml:space="preserve">дании автоматизированных систем, а также с учетом требований ГОСТ </w:t>
      </w:r>
      <w:r w:rsidR="002A7AC5" w:rsidRPr="002A7AC5">
        <w:t>19.101-77 Единая система программной документации (ЕСПД). Виды программ и программных документов (с Изменением N 1)</w:t>
      </w:r>
      <w:r w:rsidR="002A7AC5">
        <w:t>.</w:t>
      </w:r>
    </w:p>
    <w:p w14:paraId="751054ED" w14:textId="60A1254E" w:rsidR="000D5BC9" w:rsidRDefault="002A7AC5" w:rsidP="002A7AC5">
      <w:pPr>
        <w:ind w:firstLine="709"/>
        <w:jc w:val="both"/>
      </w:pPr>
      <w:r>
        <w:t xml:space="preserve">Согласно ГОСТ 34 серии </w:t>
      </w:r>
      <w:r w:rsidR="000D5BC9">
        <w:t>допускается включать в документы</w:t>
      </w:r>
      <w:r>
        <w:t xml:space="preserve"> </w:t>
      </w:r>
      <w:r w:rsidR="000D5BC9">
        <w:t>дополнительные разделы и сведения, объединять и исключать разделы.</w:t>
      </w:r>
    </w:p>
    <w:p w14:paraId="50B7BC09" w14:textId="77777777" w:rsidR="002A7AC5" w:rsidRDefault="000D5BC9" w:rsidP="002A7AC5">
      <w:pPr>
        <w:ind w:firstLine="709"/>
        <w:jc w:val="both"/>
      </w:pPr>
      <w:r>
        <w:t xml:space="preserve">Настоящий документ предназначен для </w:t>
      </w:r>
      <w:r w:rsidR="002A7AC5">
        <w:t>пользователей ПЦПП «Атлант», подразделяющихся на системных администраторов, администраторов платформы и рядовых пользователей.</w:t>
      </w:r>
    </w:p>
    <w:p w14:paraId="0E97114B" w14:textId="7F3A5172" w:rsidR="000D5BC9" w:rsidRDefault="002A7AC5" w:rsidP="002A7AC5">
      <w:pPr>
        <w:ind w:firstLine="709"/>
        <w:jc w:val="both"/>
      </w:pPr>
      <w:r>
        <w:t>Документ содержит сведения, позволяющие настроить платформу и осуществлять работу с ней, используя весь функционал.</w:t>
      </w:r>
    </w:p>
    <w:p w14:paraId="7849D3DD" w14:textId="77777777" w:rsidR="002A7AC5" w:rsidRDefault="000D5BC9" w:rsidP="002A7AC5">
      <w:pPr>
        <w:ind w:firstLine="709"/>
        <w:jc w:val="both"/>
      </w:pPr>
      <w:r>
        <w:t>Включать в документ руководств</w:t>
      </w:r>
      <w:r w:rsidR="002A7AC5">
        <w:t>о для программирования скриптов не</w:t>
      </w:r>
      <w:r>
        <w:t>целесообразно, поскольку</w:t>
      </w:r>
      <w:r w:rsidR="002A7AC5">
        <w:t xml:space="preserve"> данная работа обычно производится специалистами-программистами со специальной квалификацией на основании ТЗ и не является работой с системой ПЦПП «Атлант».</w:t>
      </w:r>
    </w:p>
    <w:p w14:paraId="47914DAC" w14:textId="77777777" w:rsidR="002A7AC5" w:rsidRDefault="002A7AC5" w:rsidP="002A7AC5">
      <w:pPr>
        <w:ind w:firstLine="709"/>
        <w:jc w:val="both"/>
      </w:pPr>
    </w:p>
    <w:p w14:paraId="5141F7D0" w14:textId="0BD3F894" w:rsidR="002A7AC5" w:rsidRDefault="002A7AC5" w:rsidP="003533DB">
      <w:pPr>
        <w:pStyle w:val="1"/>
        <w:numPr>
          <w:ilvl w:val="0"/>
          <w:numId w:val="0"/>
        </w:numPr>
        <w:ind w:left="284"/>
      </w:pPr>
      <w:r>
        <w:br w:type="page"/>
      </w:r>
    </w:p>
    <w:bookmarkStart w:id="1" w:name="_Toc69762761" w:displacedByCustomXml="next"/>
    <w:bookmarkStart w:id="2" w:name="_Toc119874757" w:displacedByCustomXml="next"/>
    <w:sdt>
      <w:sdtPr>
        <w:rPr>
          <w:rFonts w:eastAsiaTheme="minorHAnsi" w:cstheme="minorBidi"/>
          <w:caps w:val="0"/>
          <w:color w:val="auto"/>
          <w:spacing w:val="0"/>
          <w:sz w:val="24"/>
          <w:szCs w:val="24"/>
        </w:rPr>
        <w:id w:val="-967933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DE09A5" w14:textId="77777777" w:rsidR="000D44C8" w:rsidRDefault="00E3424B" w:rsidP="00AB165F">
          <w:pPr>
            <w:pStyle w:val="1"/>
            <w:numPr>
              <w:ilvl w:val="0"/>
              <w:numId w:val="0"/>
            </w:numPr>
            <w:ind w:left="284"/>
            <w:rPr>
              <w:noProof/>
            </w:rPr>
          </w:pPr>
          <w:r>
            <w:t>Оглавление</w:t>
          </w:r>
          <w:bookmarkEnd w:id="2"/>
          <w:bookmarkEnd w:id="1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C24CED2" w14:textId="04707478" w:rsidR="000D44C8" w:rsidRDefault="00445298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57" w:history="1">
            <w:r w:rsidR="000D44C8" w:rsidRPr="008B6791">
              <w:rPr>
                <w:rStyle w:val="afe"/>
                <w:noProof/>
              </w:rPr>
              <w:t>Оглавление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_Toc119874757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B1EF386" w14:textId="6C605BC8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58" w:history="1">
            <w:r w:rsidR="000D44C8" w:rsidRPr="008B6791">
              <w:rPr>
                <w:rStyle w:val="afe"/>
                <w:noProof/>
              </w:rPr>
              <w:t>1.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Введение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_Toc119874758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6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6D716672" w14:textId="386EC56B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59" w:history="1">
            <w:r w:rsidR="000D44C8" w:rsidRPr="008B6791">
              <w:rPr>
                <w:rStyle w:val="afe"/>
                <w:noProof/>
              </w:rPr>
              <w:t>1.1. Область применения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_Toc119874759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6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2740C8A" w14:textId="102814F9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0" w:history="1">
            <w:r w:rsidR="000D44C8" w:rsidRPr="008B6791">
              <w:rPr>
                <w:rStyle w:val="afe"/>
                <w:noProof/>
              </w:rPr>
              <w:t>1.2. Краткое описание возможностей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_Toc119874760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6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911DDFB" w14:textId="39906346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1" w:history="1">
            <w:r w:rsidR="000D44C8" w:rsidRPr="008B6791">
              <w:rPr>
                <w:rStyle w:val="afe"/>
                <w:noProof/>
              </w:rPr>
              <w:t>1.3. Уровень подготовки пользователя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_Toc119874761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8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D7DA37A" w14:textId="1C10799C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62" w:history="1">
            <w:r w:rsidR="000D44C8" w:rsidRPr="008B6791">
              <w:rPr>
                <w:rStyle w:val="afe"/>
                <w:noProof/>
              </w:rPr>
              <w:t>2.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Назначение и условия применения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_Toc119874762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9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47F54920" w14:textId="4DF5A883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3" w:history="1">
            <w:r w:rsidR="000D44C8" w:rsidRPr="008B6791">
              <w:rPr>
                <w:rStyle w:val="afe"/>
                <w:noProof/>
              </w:rPr>
              <w:t>2.1. Назначение ПЦПП «Атлант»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_Toc119874763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9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803273E" w14:textId="54674B2E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4" w:history="1">
            <w:r w:rsidR="000D44C8" w:rsidRPr="008B6791">
              <w:rPr>
                <w:rStyle w:val="afe"/>
                <w:noProof/>
              </w:rPr>
              <w:t>2.2. Условия, при соблюдении которых обеспечивается применение ПЦПП «Атлант» в соответствии с назначением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_Toc119874764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9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1C054E77" w14:textId="3339C80B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65" w:history="1">
            <w:r w:rsidR="000D44C8" w:rsidRPr="008B6791">
              <w:rPr>
                <w:rStyle w:val="afe"/>
                <w:noProof/>
              </w:rPr>
              <w:t>3.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Подготовка к работе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_Toc119874765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129FF603" w14:textId="6F99C509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6" w:history="1">
            <w:r w:rsidR="000D44C8" w:rsidRPr="008B6791">
              <w:rPr>
                <w:rStyle w:val="afe"/>
                <w:noProof/>
              </w:rPr>
              <w:t>3.1. Состав и содержание дистрибутивного носителя данных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_Toc119874766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1DAD8F35" w14:textId="3FCBB916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7" w:history="1">
            <w:r w:rsidR="000D44C8" w:rsidRPr="008B6791">
              <w:rPr>
                <w:rStyle w:val="afe"/>
                <w:noProof/>
              </w:rPr>
              <w:t>3.2. Порядок загрузки данных и программ: установка и настройка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_Toc119874767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12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65BADFC" w14:textId="6B89A023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68" w:history="1">
            <w:r w:rsidR="000D44C8" w:rsidRPr="008B6791">
              <w:rPr>
                <w:rStyle w:val="afe"/>
                <w:noProof/>
              </w:rPr>
              <w:t>3.3. Порядок проверки работоспособности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_Toc119874768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12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62E6C33" w14:textId="46D8B868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69" w:history="1">
            <w:r w:rsidR="000D44C8" w:rsidRPr="008B6791">
              <w:rPr>
                <w:rStyle w:val="afe"/>
                <w:noProof/>
              </w:rPr>
              <w:t>4.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Описание операций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_Toc119874769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5DF99739" w14:textId="349A0C42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70" w:history="1">
            <w:r w:rsidR="000D44C8" w:rsidRPr="008B6791">
              <w:rPr>
                <w:rStyle w:val="afe"/>
                <w:noProof/>
              </w:rPr>
              <w:t>4.1. Создание цифровых моделей данных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_Toc119874770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4B2B5679" w14:textId="6C5C6125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1" w:history="1">
            <w:r w:rsidR="000D44C8" w:rsidRPr="008B6791">
              <w:rPr>
                <w:rStyle w:val="afe"/>
                <w:noProof/>
              </w:rPr>
              <w:t>4.1.1. Создание моделей классов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_Toc119874771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58A147F5" w14:textId="1892C2EA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2" w:history="1">
            <w:r w:rsidR="000D44C8" w:rsidRPr="008B6791">
              <w:rPr>
                <w:rStyle w:val="afe"/>
                <w:noProof/>
              </w:rPr>
              <w:t>4.1.2. Импорт модели данных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_Toc119874772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42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E526057" w14:textId="6A91545A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3" w:history="1">
            <w:r w:rsidR="000D44C8" w:rsidRPr="008B6791">
              <w:rPr>
                <w:rStyle w:val="afe"/>
                <w:noProof/>
              </w:rPr>
              <w:t>4.1.3. Загрузка моделей данных в Систему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_Toc119874773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43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946B761" w14:textId="6F293058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4" w:history="1">
            <w:r w:rsidR="000D44C8" w:rsidRPr="008B6791">
              <w:rPr>
                <w:rStyle w:val="afe"/>
                <w:noProof/>
              </w:rPr>
              <w:t>4.1.4. Загрузка скрипта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_Toc119874774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51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8F5F2E9" w14:textId="0EFCAD23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75" w:history="1">
            <w:r w:rsidR="000D44C8" w:rsidRPr="008B6791">
              <w:rPr>
                <w:rStyle w:val="afe"/>
                <w:noProof/>
              </w:rPr>
              <w:t>4.2. Создание цифровых моделей процессов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_Toc119874775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54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E74930E" w14:textId="57A47313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6" w:history="1">
            <w:r w:rsidR="000D44C8" w:rsidRPr="008B6791">
              <w:rPr>
                <w:rStyle w:val="afe"/>
                <w:noProof/>
              </w:rPr>
              <w:t>4.2.1. Создание моделей процессов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_Toc119874776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54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593A8C0D" w14:textId="5268D7CA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7" w:history="1">
            <w:r w:rsidR="000D44C8" w:rsidRPr="008B6791">
              <w:rPr>
                <w:rStyle w:val="afe"/>
                <w:noProof/>
              </w:rPr>
              <w:t>4.2.2. Импорт модели процесса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_Toc119874777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137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61BB440" w14:textId="06AE5452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8" w:history="1">
            <w:r w:rsidR="000D44C8" w:rsidRPr="008B6791">
              <w:rPr>
                <w:rStyle w:val="afe"/>
                <w:noProof/>
              </w:rPr>
              <w:t>4.2.3. Загрузка моделей процессов в Систему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_Toc119874778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139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5FDED9CF" w14:textId="11F1A5DF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79" w:history="1">
            <w:r w:rsidR="000D44C8" w:rsidRPr="008B6791">
              <w:rPr>
                <w:rStyle w:val="afe"/>
                <w:noProof/>
              </w:rPr>
              <w:t>4.2.4. Загрузка скрипта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_Toc119874779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146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0356BCE2" w14:textId="1E770736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80" w:history="1">
            <w:r w:rsidR="000D44C8" w:rsidRPr="008B6791">
              <w:rPr>
                <w:rStyle w:val="afe"/>
                <w:noProof/>
              </w:rPr>
              <w:t>4.3. Создание и настройка пользовательских интерфейсов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_Toc119874780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150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198E60C" w14:textId="7E853016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1" w:history="1">
            <w:r w:rsidR="000D44C8" w:rsidRPr="008B6791">
              <w:rPr>
                <w:rStyle w:val="afe"/>
                <w:noProof/>
              </w:rPr>
              <w:t>4.3.1. Управляющие элементы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_Toc119874781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150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51BE19D3" w14:textId="1BD050C8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2" w:history="1">
            <w:r w:rsidR="000D44C8" w:rsidRPr="008B6791">
              <w:rPr>
                <w:rStyle w:val="afe"/>
                <w:noProof/>
              </w:rPr>
              <w:t>4.3.2. Вход в Систему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_Toc119874782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151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04F187BA" w14:textId="62683B37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3" w:history="1">
            <w:r w:rsidR="000D44C8" w:rsidRPr="008B6791">
              <w:rPr>
                <w:rStyle w:val="afe"/>
                <w:noProof/>
              </w:rPr>
              <w:t>4.3.3. Выход из Системы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_Toc119874783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153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40F09667" w14:textId="17D7544C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4" w:history="1">
            <w:r w:rsidR="000D44C8" w:rsidRPr="008B6791">
              <w:rPr>
                <w:rStyle w:val="afe"/>
                <w:noProof/>
              </w:rPr>
              <w:t>4.3.4. Создание и настройка страниц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_Toc119874784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153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68C6D138" w14:textId="05ECA184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5" w:history="1">
            <w:r w:rsidR="000D44C8" w:rsidRPr="008B6791">
              <w:rPr>
                <w:rStyle w:val="afe"/>
                <w:noProof/>
              </w:rPr>
              <w:t>4.3.5. Создание и настройка виджетов для дашборда с виджетами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_Toc119874785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166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E554F73" w14:textId="17D061C4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6" w:history="1">
            <w:r w:rsidR="000D44C8" w:rsidRPr="008B6791">
              <w:rPr>
                <w:rStyle w:val="afe"/>
                <w:noProof/>
              </w:rPr>
              <w:t>4.3.3. Создание и настройка виджетов для статической страницы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_Toc119874786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191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19D5BD28" w14:textId="3E18FC89" w:rsidR="000D44C8" w:rsidRDefault="00445298">
          <w:pPr>
            <w:pStyle w:val="31"/>
            <w:tabs>
              <w:tab w:val="right" w:leader="dot" w:pos="9346"/>
            </w:tabs>
            <w:rPr>
              <w:rFonts w:eastAsiaTheme="minorEastAsia" w:cstheme="minorBidi"/>
              <w:noProof/>
              <w:sz w:val="24"/>
              <w:szCs w:val="24"/>
              <w:lang w:eastAsia="zh-TW" w:bidi="ar-SA"/>
            </w:rPr>
          </w:pPr>
          <w:hyperlink w:anchor="_Toc119874787" w:history="1">
            <w:r w:rsidR="000D44C8" w:rsidRPr="008B6791">
              <w:rPr>
                <w:rStyle w:val="afe"/>
                <w:noProof/>
              </w:rPr>
              <w:t>4.3.4. Создание и настройка рабочих столов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_Toc119874787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195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7C65ADC" w14:textId="103DD9B9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88" w:history="1">
            <w:r w:rsidR="000D44C8" w:rsidRPr="008B6791">
              <w:rPr>
                <w:rStyle w:val="afe"/>
                <w:noProof/>
              </w:rPr>
              <w:t>4.4. Запуск и выполнение цифровой модели производственного процесса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_Toc119874788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198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4F986DA8" w14:textId="580D5792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89" w:history="1">
            <w:r w:rsidR="000D44C8" w:rsidRPr="008B6791">
              <w:rPr>
                <w:rStyle w:val="afe"/>
                <w:noProof/>
              </w:rPr>
              <w:t>5.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Аварийные ситуации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_Toc119874789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25B3A7AA" w14:textId="4CC3C458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0" w:history="1">
            <w:r w:rsidR="000D44C8" w:rsidRPr="008B6791">
              <w:rPr>
                <w:rStyle w:val="afe"/>
                <w:noProof/>
              </w:rPr>
              <w:t>5.1. Мероприятия по защите от отказов технических средств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_Toc119874790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833F23B" w14:textId="37027BC5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1" w:history="1">
            <w:r w:rsidR="000D44C8" w:rsidRPr="008B6791">
              <w:rPr>
                <w:rStyle w:val="afe"/>
                <w:noProof/>
              </w:rPr>
              <w:t>5.2. Мероприятия по защите программных средств и информационного обеспечения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_Toc119874791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201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BE0BA97" w14:textId="7C947C1F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2" w:history="1">
            <w:r w:rsidR="000D44C8" w:rsidRPr="008B6791">
              <w:rPr>
                <w:rStyle w:val="afe"/>
                <w:noProof/>
              </w:rPr>
              <w:t>5.3. Мероприятия для защиты программных средств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_Toc119874792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202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763281D" w14:textId="0A7E9E64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3" w:history="1">
            <w:r w:rsidR="000D44C8" w:rsidRPr="008B6791">
              <w:rPr>
                <w:rStyle w:val="afe"/>
                <w:noProof/>
              </w:rPr>
              <w:t>5.4. Действия в других аварийных ситуациях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_Toc119874793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3206EB14" w14:textId="06A39374" w:rsidR="000D44C8" w:rsidRDefault="00445298">
          <w:pPr>
            <w:pStyle w:val="11"/>
            <w:tabs>
              <w:tab w:val="left" w:pos="480"/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lang w:eastAsia="zh-TW" w:bidi="ar-SA"/>
            </w:rPr>
          </w:pPr>
          <w:hyperlink w:anchor="_Toc119874794" w:history="1">
            <w:r w:rsidR="000D44C8" w:rsidRPr="008B6791">
              <w:rPr>
                <w:rStyle w:val="afe"/>
                <w:noProof/>
              </w:rPr>
              <w:t>6.</w:t>
            </w:r>
            <w:r w:rsidR="000D44C8">
              <w:rPr>
                <w:rFonts w:eastAsiaTheme="minorEastAsia" w:cstheme="minorBidi"/>
                <w:b w:val="0"/>
                <w:bCs w:val="0"/>
                <w:noProof/>
                <w:lang w:eastAsia="zh-TW" w:bidi="ar-SA"/>
              </w:rPr>
              <w:tab/>
            </w:r>
            <w:r w:rsidR="000D44C8" w:rsidRPr="008B6791">
              <w:rPr>
                <w:rStyle w:val="afe"/>
                <w:noProof/>
              </w:rPr>
              <w:t>Рекомендации по освоению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_Toc119874794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4E75328F" w14:textId="0F6C57A9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5" w:history="1">
            <w:r w:rsidR="000D44C8" w:rsidRPr="008B6791">
              <w:rPr>
                <w:rStyle w:val="afe"/>
                <w:noProof/>
              </w:rPr>
              <w:t>6.1. Создание и выгрузка модели данных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_Toc119874795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203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01217F0E" w14:textId="331019D3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6" w:history="1">
            <w:r w:rsidR="000D44C8" w:rsidRPr="008B6791">
              <w:rPr>
                <w:rStyle w:val="afe"/>
                <w:noProof/>
              </w:rPr>
              <w:t>6.2. Создание и выгрузка модели процесса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_Toc119874796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204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D13ED29" w14:textId="71D15FEC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7" w:history="1">
            <w:r w:rsidR="000D44C8" w:rsidRPr="008B6791">
              <w:rPr>
                <w:rStyle w:val="afe"/>
                <w:noProof/>
              </w:rPr>
              <w:t>6.3. Загрузка моделей в Систему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_Toc119874797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205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007E3D21" w14:textId="00309A63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8" w:history="1">
            <w:r w:rsidR="000D44C8" w:rsidRPr="008B6791">
              <w:rPr>
                <w:rStyle w:val="afe"/>
                <w:noProof/>
              </w:rPr>
              <w:t>6.4. Выполнение процесса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_Toc119874798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205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05FBC3FA" w14:textId="5F0EE847" w:rsidR="000D44C8" w:rsidRDefault="00445298">
          <w:pPr>
            <w:pStyle w:val="23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zh-TW" w:bidi="ar-SA"/>
            </w:rPr>
          </w:pPr>
          <w:hyperlink w:anchor="_Toc119874799" w:history="1">
            <w:r w:rsidR="000D44C8" w:rsidRPr="008B6791">
              <w:rPr>
                <w:rStyle w:val="afe"/>
                <w:noProof/>
              </w:rPr>
              <w:t>6.5. Просмотр результата</w:t>
            </w:r>
            <w:r w:rsidR="000D44C8">
              <w:rPr>
                <w:noProof/>
                <w:webHidden/>
              </w:rPr>
              <w:tab/>
            </w:r>
            <w:r w:rsidR="000D44C8">
              <w:rPr>
                <w:noProof/>
                <w:webHidden/>
              </w:rPr>
              <w:fldChar w:fldCharType="begin"/>
            </w:r>
            <w:r w:rsidR="000D44C8">
              <w:rPr>
                <w:noProof/>
                <w:webHidden/>
              </w:rPr>
              <w:instrText xml:space="preserve"> PAGEREF _Toc119874799 \h </w:instrText>
            </w:r>
            <w:r w:rsidR="000D44C8">
              <w:rPr>
                <w:noProof/>
                <w:webHidden/>
              </w:rPr>
            </w:r>
            <w:r w:rsidR="000D44C8">
              <w:rPr>
                <w:noProof/>
                <w:webHidden/>
              </w:rPr>
              <w:fldChar w:fldCharType="separate"/>
            </w:r>
            <w:r w:rsidR="000D44C8">
              <w:rPr>
                <w:noProof/>
                <w:webHidden/>
              </w:rPr>
              <w:t>205</w:t>
            </w:r>
            <w:r w:rsidR="000D44C8">
              <w:rPr>
                <w:noProof/>
                <w:webHidden/>
              </w:rPr>
              <w:fldChar w:fldCharType="end"/>
            </w:r>
          </w:hyperlink>
        </w:p>
        <w:p w14:paraId="74C4931F" w14:textId="2725D57A" w:rsidR="00E3424B" w:rsidRDefault="00E3424B">
          <w:r>
            <w:rPr>
              <w:b/>
              <w:bCs/>
            </w:rPr>
            <w:fldChar w:fldCharType="end"/>
          </w:r>
        </w:p>
      </w:sdtContent>
    </w:sdt>
    <w:p w14:paraId="30083F1C" w14:textId="77777777" w:rsidR="006A600C" w:rsidRDefault="006A600C" w:rsidP="003533DB">
      <w:pPr>
        <w:pStyle w:val="1"/>
      </w:pPr>
      <w:r>
        <w:br w:type="page"/>
      </w:r>
    </w:p>
    <w:p w14:paraId="2145D336" w14:textId="420D7724" w:rsidR="00D945AF" w:rsidRDefault="0031721A" w:rsidP="008C50CA">
      <w:pPr>
        <w:pStyle w:val="1"/>
        <w:numPr>
          <w:ilvl w:val="0"/>
          <w:numId w:val="70"/>
        </w:numPr>
      </w:pPr>
      <w:bookmarkStart w:id="3" w:name="_Toc119874758"/>
      <w:r>
        <w:lastRenderedPageBreak/>
        <w:t>В</w:t>
      </w:r>
      <w:r w:rsidR="00D945AF">
        <w:t>ведение</w:t>
      </w:r>
      <w:bookmarkEnd w:id="3"/>
    </w:p>
    <w:p w14:paraId="3B2B0838" w14:textId="17B3F68C" w:rsidR="00541C28" w:rsidRDefault="000A7CB2" w:rsidP="0051418D">
      <w:pPr>
        <w:pStyle w:val="2"/>
      </w:pPr>
      <w:bookmarkStart w:id="4" w:name="_Toc119874759"/>
      <w:r>
        <w:t>1.</w:t>
      </w:r>
      <w:r w:rsidR="00541C28" w:rsidRPr="000A7CB2">
        <w:t>1. Область применения</w:t>
      </w:r>
      <w:bookmarkEnd w:id="4"/>
    </w:p>
    <w:p w14:paraId="2ECEB60A" w14:textId="17EF1CD7" w:rsidR="000A7CB2" w:rsidRDefault="000A7CB2" w:rsidP="000A7CB2">
      <w:pPr>
        <w:ind w:firstLine="709"/>
        <w:jc w:val="both"/>
      </w:pPr>
      <w:r>
        <w:t>Областью применения ПЦПП «Атлант»</w:t>
      </w:r>
      <w:r w:rsidR="00594FA9">
        <w:t xml:space="preserve"> являются</w:t>
      </w:r>
      <w:r>
        <w:t>:</w:t>
      </w:r>
    </w:p>
    <w:p w14:paraId="4B2A6557" w14:textId="3EFF3D5E" w:rsidR="000A7CB2" w:rsidRDefault="000A7CB2" w:rsidP="000A7CB2">
      <w:pPr>
        <w:ind w:firstLine="709"/>
        <w:jc w:val="both"/>
      </w:pPr>
      <w:r>
        <w:t xml:space="preserve">а) объекты и структурные подразделения </w:t>
      </w:r>
      <w:r w:rsidR="00594FA9">
        <w:t xml:space="preserve">производственных, торгово-посреднических и иных предприятий </w:t>
      </w:r>
      <w:r w:rsidR="00594FA9" w:rsidRPr="00594FA9">
        <w:t xml:space="preserve">в </w:t>
      </w:r>
      <w:r w:rsidR="00594FA9">
        <w:t xml:space="preserve">торговой, информационной, машиностроительной, </w:t>
      </w:r>
      <w:r w:rsidR="00594FA9" w:rsidRPr="00594FA9">
        <w:t>нефтегазовой, химической, автомобильной и других отраслях</w:t>
      </w:r>
      <w:r>
        <w:t>;</w:t>
      </w:r>
    </w:p>
    <w:p w14:paraId="6E061FAA" w14:textId="47DBE7BB" w:rsidR="000A7CB2" w:rsidRPr="000A7CB2" w:rsidRDefault="000A7CB2" w:rsidP="000A7CB2">
      <w:pPr>
        <w:ind w:firstLine="709"/>
        <w:jc w:val="both"/>
      </w:pPr>
      <w:r>
        <w:t xml:space="preserve">б) технологические </w:t>
      </w:r>
      <w:r w:rsidR="00594FA9">
        <w:t>и бизнес-</w:t>
      </w:r>
      <w:r>
        <w:t>процессы, реализуемые на об</w:t>
      </w:r>
      <w:r w:rsidR="00594FA9">
        <w:t>ъектах и в подразделениях указанных предприятий и подлежащие цифровому моделированию и исполнению</w:t>
      </w:r>
      <w:r>
        <w:t>.</w:t>
      </w:r>
    </w:p>
    <w:p w14:paraId="7CE719D1" w14:textId="0C98E654" w:rsidR="00541C28" w:rsidRPr="000A7CB2" w:rsidRDefault="00325F51" w:rsidP="0051418D">
      <w:pPr>
        <w:pStyle w:val="2"/>
      </w:pPr>
      <w:bookmarkStart w:id="5" w:name="_Toc119874760"/>
      <w:r>
        <w:t>1.2.</w:t>
      </w:r>
      <w:r w:rsidR="00541C28" w:rsidRPr="000A7CB2">
        <w:t xml:space="preserve"> Краткое описание возможностей</w:t>
      </w:r>
      <w:bookmarkEnd w:id="5"/>
    </w:p>
    <w:p w14:paraId="5D21FCB2" w14:textId="5C8F933B" w:rsidR="00E85B53" w:rsidRDefault="00E85B53" w:rsidP="00E85B53">
      <w:pPr>
        <w:ind w:firstLine="709"/>
        <w:jc w:val="both"/>
      </w:pPr>
      <w:r>
        <w:t>В целом ПЦПП «Атлант» обеспечивает решение следующих задач:</w:t>
      </w:r>
    </w:p>
    <w:p w14:paraId="7BE81C51" w14:textId="53FF6E0B" w:rsidR="00E85B53" w:rsidRDefault="00E85B53" w:rsidP="00E85B53">
      <w:pPr>
        <w:ind w:firstLine="709"/>
        <w:jc w:val="both"/>
      </w:pPr>
      <w:r>
        <w:t>а) задачи обеспечения надежного функционирования ПЦПП;</w:t>
      </w:r>
    </w:p>
    <w:p w14:paraId="25470162" w14:textId="77777777" w:rsidR="00E85B53" w:rsidRDefault="00E85B53" w:rsidP="00E85B53">
      <w:pPr>
        <w:ind w:firstLine="709"/>
        <w:jc w:val="both"/>
      </w:pPr>
      <w:r>
        <w:t>б) задачи интеграции в единый процесс имеющихся и разрабатываемых систем различных классов;</w:t>
      </w:r>
    </w:p>
    <w:p w14:paraId="2371F03F" w14:textId="7E6173F2" w:rsidR="00E85B53" w:rsidRDefault="00E85B53" w:rsidP="00E85B53">
      <w:pPr>
        <w:ind w:firstLine="709"/>
        <w:jc w:val="both"/>
      </w:pPr>
      <w:r>
        <w:t>в) задачи автоматизации сквозных производственных процессов</w:t>
      </w:r>
      <w:r w:rsidRPr="00E85B53">
        <w:t xml:space="preserve"> с использованием функциональных возможностей, предоставляемых участникам единого информационного пространства</w:t>
      </w:r>
      <w:r>
        <w:t>;</w:t>
      </w:r>
    </w:p>
    <w:p w14:paraId="0D9B51F9" w14:textId="0D525D32" w:rsidR="00E85B53" w:rsidRDefault="00E85B53" w:rsidP="00E85B53">
      <w:pPr>
        <w:ind w:firstLine="709"/>
        <w:jc w:val="both"/>
      </w:pPr>
      <w:r>
        <w:t>г) задачи предоставления и использования функционала для решения типовых задач, автоматизированного формирования документации, а также расширения экосистемы платформы.</w:t>
      </w:r>
    </w:p>
    <w:p w14:paraId="1CD13904" w14:textId="77777777" w:rsidR="00207DFC" w:rsidRDefault="00207DFC" w:rsidP="00207DFC">
      <w:pPr>
        <w:ind w:firstLine="709"/>
      </w:pPr>
      <w:r>
        <w:t>Разработанная концепция позволяет создаваемой системе ПЦПП «Атлант» взять на себя основные функции по цифровизации производственного предприятия:</w:t>
      </w:r>
    </w:p>
    <w:p w14:paraId="21850DB2" w14:textId="77777777" w:rsidR="00207DFC" w:rsidRDefault="00207DFC" w:rsidP="00207DFC">
      <w:pPr>
        <w:ind w:firstLine="709"/>
      </w:pPr>
      <w:r>
        <w:t>1.</w:t>
      </w:r>
      <w:r>
        <w:tab/>
        <w:t>Формирование единого информационного пространства (ЕИП) оцифрованных процессов:</w:t>
      </w:r>
    </w:p>
    <w:p w14:paraId="086B24D5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формирование единого понятийного аппарата (словаря сущностей) через описание моделей классов;</w:t>
      </w:r>
    </w:p>
    <w:p w14:paraId="1170B794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lastRenderedPageBreak/>
        <w:t>обеспечение интеграции разнородных информационных систем и общения пользователей через сущности/словарь сущностей.</w:t>
      </w:r>
    </w:p>
    <w:p w14:paraId="2C3F6516" w14:textId="77777777" w:rsidR="00207DFC" w:rsidRDefault="00207DFC" w:rsidP="00207DFC">
      <w:pPr>
        <w:ind w:firstLine="709"/>
      </w:pPr>
      <w:r>
        <w:t>2.</w:t>
      </w:r>
      <w:r>
        <w:tab/>
        <w:t>Описание бизнес-процессов:</w:t>
      </w:r>
    </w:p>
    <w:p w14:paraId="1715B8F0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формирование описания оцифрованных моделей процессов (нотация BPMN 2.0);</w:t>
      </w:r>
    </w:p>
    <w:p w14:paraId="37648EA7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пошаговый контроль исполнителей и шагов процесса, мониторинг выполнения процессов и наблюдаемость их результатов;</w:t>
      </w:r>
    </w:p>
    <w:p w14:paraId="27C170BD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возможность многостороннего анализа получаемых данных.</w:t>
      </w:r>
    </w:p>
    <w:p w14:paraId="430ED4DB" w14:textId="77777777" w:rsidR="00207DFC" w:rsidRDefault="00207DFC" w:rsidP="00207DFC">
      <w:pPr>
        <w:ind w:firstLine="709"/>
      </w:pPr>
      <w:r>
        <w:t>3.</w:t>
      </w:r>
      <w:r>
        <w:tab/>
        <w:t>Эффективность цифровизации:</w:t>
      </w:r>
    </w:p>
    <w:p w14:paraId="2B08B95D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 w:rsidRPr="00CF7763">
        <w:t xml:space="preserve">эволюция бизнеса через изменение </w:t>
      </w:r>
      <w:r>
        <w:t>цифровых</w:t>
      </w:r>
      <w:r w:rsidRPr="00CF7763">
        <w:t xml:space="preserve"> процессов и создание новых</w:t>
      </w:r>
      <w:r>
        <w:t>;</w:t>
      </w:r>
    </w:p>
    <w:p w14:paraId="08BBFC88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ведущую роль при постоянном совершенствовании процессов играют не программисты, а аналитики и пользователи;</w:t>
      </w:r>
    </w:p>
    <w:p w14:paraId="2ED3956B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рабочие места адаптируются к изменениям в моделях классов и процессов.</w:t>
      </w:r>
    </w:p>
    <w:p w14:paraId="06180390" w14:textId="77777777" w:rsidR="00207DFC" w:rsidRDefault="00207DFC" w:rsidP="00207DFC">
      <w:pPr>
        <w:ind w:firstLine="709"/>
      </w:pPr>
      <w:r>
        <w:t>4.</w:t>
      </w:r>
      <w:r>
        <w:tab/>
        <w:t>Удобство пользователя:</w:t>
      </w:r>
    </w:p>
    <w:p w14:paraId="624D6F0C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простой в настройке и применении адаптивный интерфейс рабочих мест пользователей;</w:t>
      </w:r>
    </w:p>
    <w:p w14:paraId="4FAA00FE" w14:textId="77777777" w:rsidR="00207DFC" w:rsidRDefault="00207DFC" w:rsidP="008C50CA">
      <w:pPr>
        <w:pStyle w:val="afa"/>
        <w:numPr>
          <w:ilvl w:val="0"/>
          <w:numId w:val="67"/>
        </w:numPr>
        <w:spacing w:before="0" w:after="0"/>
        <w:jc w:val="both"/>
      </w:pPr>
      <w:r>
        <w:t>отсутствие необходимости переобучения при изменении процессов.</w:t>
      </w:r>
    </w:p>
    <w:p w14:paraId="5C534DD9" w14:textId="47F4DDC0" w:rsidR="00B34081" w:rsidRDefault="00207DFC" w:rsidP="00207DFC">
      <w:pPr>
        <w:ind w:firstLine="709"/>
        <w:jc w:val="both"/>
      </w:pPr>
      <w:r>
        <w:t xml:space="preserve">В основу концепции ПЦПП «Атлант» положена идея о перспективности построения такой автоматизированной системы, где первичными являются модели процессов и сущностей. Фактически ПЦПП «Атлант» представляет собой согласованно работающие специализированное </w:t>
      </w:r>
      <w:r>
        <w:rPr>
          <w:lang w:val="en-US"/>
        </w:rPr>
        <w:t>BPMS</w:t>
      </w:r>
      <w:r w:rsidRPr="00A61620">
        <w:t>-</w:t>
      </w:r>
      <w:r>
        <w:t>ядро, единое информационное пространство, сервисную шину (на основе брокера сообщений) и адаптивный веб-интерфейс.</w:t>
      </w:r>
    </w:p>
    <w:p w14:paraId="2DCBEF12" w14:textId="77777777" w:rsidR="00B34081" w:rsidRDefault="00B34081" w:rsidP="00E85B53">
      <w:pPr>
        <w:ind w:firstLine="709"/>
        <w:jc w:val="both"/>
      </w:pPr>
    </w:p>
    <w:p w14:paraId="48D66016" w14:textId="12277310" w:rsidR="00541C28" w:rsidRPr="000A7CB2" w:rsidRDefault="00325F51" w:rsidP="0051418D">
      <w:pPr>
        <w:pStyle w:val="2"/>
      </w:pPr>
      <w:bookmarkStart w:id="6" w:name="_Toc119874761"/>
      <w:r>
        <w:lastRenderedPageBreak/>
        <w:t>1.</w:t>
      </w:r>
      <w:r w:rsidR="00541C28" w:rsidRPr="000A7CB2">
        <w:t>3. Уровень подготовки пользователя</w:t>
      </w:r>
      <w:bookmarkEnd w:id="6"/>
    </w:p>
    <w:p w14:paraId="527E555F" w14:textId="77777777" w:rsidR="00C245C7" w:rsidRDefault="00C245C7" w:rsidP="00C245C7">
      <w:pPr>
        <w:ind w:firstLine="709"/>
        <w:jc w:val="both"/>
      </w:pPr>
      <w:r>
        <w:t>Персонал, работающий с ПЦПП «Атлант», должен обладать:</w:t>
      </w:r>
    </w:p>
    <w:p w14:paraId="539E0CA1" w14:textId="6C0436AF" w:rsidR="00C245C7" w:rsidRDefault="00C245C7" w:rsidP="008C50CA">
      <w:pPr>
        <w:pStyle w:val="afa"/>
        <w:numPr>
          <w:ilvl w:val="0"/>
          <w:numId w:val="68"/>
        </w:numPr>
        <w:jc w:val="both"/>
      </w:pPr>
      <w:r>
        <w:t>знаниями, объем и глубина которых позволяют ему выполнять все действия (взаимодействия), входящие в соответствующие автоматизированные и взаимосвязанные с ними неавтоматизированные функции ПЦПП «Атлант», а также принимать правильные решения в аварийных ситуациях или при других нарушениях нормальной эксплуатации;</w:t>
      </w:r>
    </w:p>
    <w:p w14:paraId="715764A3" w14:textId="646C0C60" w:rsidR="00C245C7" w:rsidRDefault="00C245C7" w:rsidP="008C50CA">
      <w:pPr>
        <w:pStyle w:val="afa"/>
        <w:numPr>
          <w:ilvl w:val="0"/>
          <w:numId w:val="68"/>
        </w:numPr>
        <w:jc w:val="both"/>
      </w:pPr>
      <w:r>
        <w:t>отработанными навыками, позволяющими с заданными безошибочностью и быстродействием выполнять все действия (взаимодействия).</w:t>
      </w:r>
    </w:p>
    <w:p w14:paraId="40BCAD7D" w14:textId="77777777" w:rsidR="00C245C7" w:rsidRDefault="00C245C7" w:rsidP="00C245C7">
      <w:pPr>
        <w:ind w:firstLine="709"/>
        <w:jc w:val="both"/>
      </w:pPr>
      <w:r>
        <w:t>Исходя из вышесказанного, а также руководствуясь проектируемым функционалом ПЦПП «Атлант», требуемый персонал можно разделить на три категории:</w:t>
      </w:r>
    </w:p>
    <w:p w14:paraId="21585A05" w14:textId="0513B422" w:rsidR="00C245C7" w:rsidRDefault="00C245C7" w:rsidP="008C50CA">
      <w:pPr>
        <w:pStyle w:val="afa"/>
        <w:numPr>
          <w:ilvl w:val="0"/>
          <w:numId w:val="68"/>
        </w:numPr>
        <w:jc w:val="both"/>
      </w:pPr>
      <w:r>
        <w:t>Системный администратор: осуществляет настройку серверов, на которых будет расположена ПЦПП «Атлант», установку и настройку модулей Платформы, обеспечение их сетевого взаимодействия. Указанный функционал может быть реализован силами существующих у Пользователя системных администраторов. При отсутствии таких специалистов следует обучить имеющийся персонал или нанять требуемых сотрудников, руководствуясь требованиями профессионального стандарта «06.026 Системный администратор информационно-коммуникационных систем».</w:t>
      </w:r>
    </w:p>
    <w:p w14:paraId="558241D7" w14:textId="6C4520BF" w:rsidR="00C245C7" w:rsidRDefault="00C245C7" w:rsidP="008C50CA">
      <w:pPr>
        <w:pStyle w:val="afa"/>
        <w:numPr>
          <w:ilvl w:val="0"/>
          <w:numId w:val="68"/>
        </w:numPr>
        <w:jc w:val="both"/>
      </w:pPr>
      <w:r>
        <w:t>Администратор ПЦПП «Атлант»: осуществляет настройку интерфейсов и внутренней логики работы Платформы, управляет функционалом Платформы. Фактически это пользователь Платформы с неограниченными с точки зрения Платформы правами. Требования к квалификации соответствуют требованиям к квалификации пользователя Платформы.</w:t>
      </w:r>
    </w:p>
    <w:p w14:paraId="627CDDEF" w14:textId="77777777" w:rsidR="00043C7D" w:rsidRDefault="00C245C7" w:rsidP="008C50CA">
      <w:pPr>
        <w:pStyle w:val="afa"/>
        <w:numPr>
          <w:ilvl w:val="0"/>
          <w:numId w:val="68"/>
        </w:numPr>
        <w:jc w:val="both"/>
      </w:pPr>
      <w:r>
        <w:lastRenderedPageBreak/>
        <w:t>Пользователь платформы: составляет цифровые модели схем данных и процессов, загружает их в ПЦПП «Атлант», реал</w:t>
      </w:r>
      <w:r w:rsidR="00043C7D">
        <w:t>изует функционал ПЦПП «Атлант». Требования к квалификации отражены в п. 2.2.2.</w:t>
      </w:r>
    </w:p>
    <w:p w14:paraId="57CAB3F9" w14:textId="77777777" w:rsidR="00C245C7" w:rsidRDefault="00C245C7" w:rsidP="00C245C7">
      <w:pPr>
        <w:ind w:firstLine="709"/>
        <w:jc w:val="both"/>
      </w:pPr>
      <w:r>
        <w:t>При необходимости проведения мероприятий по обучению персонала таковые включают в себя проведение обучения пользователей системы на основе эксплуатационной документации.</w:t>
      </w:r>
    </w:p>
    <w:p w14:paraId="5D5303BC" w14:textId="16672F33" w:rsidR="000A7CB2" w:rsidRPr="000A7CB2" w:rsidRDefault="00C245C7" w:rsidP="00C245C7">
      <w:pPr>
        <w:ind w:firstLine="709"/>
        <w:jc w:val="both"/>
      </w:pPr>
      <w:r>
        <w:t>Требования к уровню компетенции и квалификации пользователей в предметной области моделируемых технологических и бизнес-процессов определяются их должностными инструкциями и другими нормативно-методическими документами.</w:t>
      </w:r>
    </w:p>
    <w:p w14:paraId="0EC48A00" w14:textId="3C41DE41" w:rsidR="00D945AF" w:rsidRDefault="0031721A" w:rsidP="003533DB">
      <w:pPr>
        <w:pStyle w:val="1"/>
      </w:pPr>
      <w:bookmarkStart w:id="7" w:name="_Toc119874762"/>
      <w:r>
        <w:t>Н</w:t>
      </w:r>
      <w:r w:rsidR="00D945AF">
        <w:t>азначение и условия применения</w:t>
      </w:r>
      <w:bookmarkEnd w:id="7"/>
    </w:p>
    <w:p w14:paraId="3E88738C" w14:textId="4EF2DAD2" w:rsidR="00541C28" w:rsidRPr="00B34081" w:rsidRDefault="00B34081" w:rsidP="0051418D">
      <w:pPr>
        <w:pStyle w:val="2"/>
      </w:pPr>
      <w:bookmarkStart w:id="8" w:name="_Toc119874763"/>
      <w:r>
        <w:t>2.</w:t>
      </w:r>
      <w:r w:rsidR="00541C28" w:rsidRPr="00B34081">
        <w:t xml:space="preserve">1. </w:t>
      </w:r>
      <w:r w:rsidR="00DA3685">
        <w:t>Назначение ПЦПП «Атлант»</w:t>
      </w:r>
      <w:bookmarkEnd w:id="8"/>
    </w:p>
    <w:p w14:paraId="41A10209" w14:textId="636321E6" w:rsidR="00B34081" w:rsidRPr="00B34081" w:rsidRDefault="00DA3685" w:rsidP="00B34081">
      <w:pPr>
        <w:ind w:firstLine="709"/>
        <w:jc w:val="both"/>
      </w:pPr>
      <w:r>
        <w:t xml:space="preserve">См. </w:t>
      </w:r>
      <w:r w:rsidR="00570A39">
        <w:t xml:space="preserve">раздел 1.2. </w:t>
      </w:r>
      <w:r>
        <w:t>Краткое описание возможностей.</w:t>
      </w:r>
    </w:p>
    <w:p w14:paraId="6D095E4D" w14:textId="694B6C63" w:rsidR="00541C28" w:rsidRPr="00B34081" w:rsidRDefault="00DC798D" w:rsidP="0051418D">
      <w:pPr>
        <w:pStyle w:val="2"/>
      </w:pPr>
      <w:bookmarkStart w:id="9" w:name="_Toc119874764"/>
      <w:r>
        <w:t>2.</w:t>
      </w:r>
      <w:r w:rsidR="00541C28" w:rsidRPr="00B34081">
        <w:t xml:space="preserve">2. Условия, при соблюдении которых обеспечивается применение </w:t>
      </w:r>
      <w:r w:rsidR="006A600C">
        <w:t>ПЦПП «Атлант»</w:t>
      </w:r>
      <w:r w:rsidR="00541C28" w:rsidRPr="00B34081">
        <w:t xml:space="preserve"> в соответствии с назначением</w:t>
      </w:r>
      <w:bookmarkEnd w:id="9"/>
    </w:p>
    <w:p w14:paraId="26BE9C3A" w14:textId="3C79C2BD" w:rsidR="00D55E01" w:rsidRDefault="00D55E01" w:rsidP="00D55E01">
      <w:pPr>
        <w:pStyle w:val="4"/>
      </w:pPr>
      <w:r>
        <w:t>2.2.1. Вид и конфигурация программных средств</w:t>
      </w:r>
    </w:p>
    <w:p w14:paraId="58583721" w14:textId="786F44C5" w:rsidR="001C4DC0" w:rsidRDefault="001C4DC0" w:rsidP="001C4DC0">
      <w:pPr>
        <w:ind w:firstLine="709"/>
        <w:jc w:val="both"/>
      </w:pPr>
      <w:r>
        <w:t>В качестве серверной операционной системы используется</w:t>
      </w:r>
      <w:r w:rsidRPr="001C4DC0">
        <w:t xml:space="preserve"> </w:t>
      </w:r>
      <w:r>
        <w:rPr>
          <w:lang w:val="en-US"/>
        </w:rPr>
        <w:t>Linux</w:t>
      </w:r>
      <w:r w:rsidRPr="001C4DC0">
        <w:t xml:space="preserve"> (поддержива</w:t>
      </w:r>
      <w:r w:rsidR="00A250D3">
        <w:t>ю</w:t>
      </w:r>
      <w:r w:rsidRPr="001C4DC0">
        <w:t xml:space="preserve">тся </w:t>
      </w:r>
      <w:r w:rsidR="00A250D3">
        <w:rPr>
          <w:lang w:val="en-US"/>
        </w:rPr>
        <w:t>Debian</w:t>
      </w:r>
      <w:r w:rsidR="00A250D3" w:rsidRPr="00A250D3">
        <w:t xml:space="preserve">, </w:t>
      </w:r>
      <w:r w:rsidR="00A250D3">
        <w:rPr>
          <w:lang w:val="en-US"/>
        </w:rPr>
        <w:t>Ubuntu</w:t>
      </w:r>
      <w:r w:rsidR="00A250D3" w:rsidRPr="00A250D3">
        <w:t xml:space="preserve">, </w:t>
      </w:r>
      <w:r>
        <w:rPr>
          <w:lang w:val="en-US"/>
        </w:rPr>
        <w:t>RHEL</w:t>
      </w:r>
      <w:r>
        <w:t>, поддержка иных дистрибутивов требует оценки). В качестве клиентских (пользовательских) могут использоваться любые современные операционные системы, обеспечивающие:</w:t>
      </w:r>
    </w:p>
    <w:p w14:paraId="144EE24E" w14:textId="6AD296CB" w:rsidR="00D55E01" w:rsidRDefault="001C4DC0" w:rsidP="001C4DC0">
      <w:pPr>
        <w:ind w:firstLine="709"/>
        <w:jc w:val="both"/>
      </w:pPr>
      <w:r>
        <w:t xml:space="preserve">а) функционирование с использованием архитектуры клиент-сервер; </w:t>
      </w:r>
    </w:p>
    <w:p w14:paraId="314C98A3" w14:textId="77777777" w:rsidR="00D55E01" w:rsidRDefault="00D55E01" w:rsidP="00D55E01">
      <w:pPr>
        <w:ind w:firstLine="709"/>
        <w:jc w:val="both"/>
      </w:pPr>
      <w:r>
        <w:t>б) многопользовательский режим доступа;</w:t>
      </w:r>
    </w:p>
    <w:p w14:paraId="1E1E5941" w14:textId="4D715275" w:rsidR="00D55E01" w:rsidRDefault="00D55E01" w:rsidP="00D55E01">
      <w:pPr>
        <w:ind w:firstLine="709"/>
        <w:jc w:val="both"/>
      </w:pPr>
      <w:r>
        <w:t>в) возможность авторизации и разделения прав пользователей;</w:t>
      </w:r>
    </w:p>
    <w:p w14:paraId="62A41B64" w14:textId="04F072D6" w:rsidR="001C4DC0" w:rsidRDefault="00D55E01" w:rsidP="00D55E01">
      <w:pPr>
        <w:ind w:firstLine="709"/>
        <w:jc w:val="both"/>
      </w:pPr>
      <w:r>
        <w:t>г) защиту от несанкционированного доступа к информации</w:t>
      </w:r>
      <w:r w:rsidR="001C4DC0">
        <w:t>;</w:t>
      </w:r>
    </w:p>
    <w:p w14:paraId="1772330B" w14:textId="5C77C267" w:rsidR="001C4DC0" w:rsidRDefault="001C4DC0" w:rsidP="00D55E01">
      <w:pPr>
        <w:ind w:firstLine="709"/>
        <w:jc w:val="both"/>
      </w:pPr>
      <w:r>
        <w:lastRenderedPageBreak/>
        <w:t>д) многозадачность;</w:t>
      </w:r>
    </w:p>
    <w:p w14:paraId="7969CD38" w14:textId="7AB85063" w:rsidR="001C4DC0" w:rsidRDefault="001C4DC0" w:rsidP="00D55E01">
      <w:pPr>
        <w:ind w:firstLine="709"/>
        <w:jc w:val="both"/>
      </w:pPr>
      <w:r>
        <w:t>е) пользовательский интерфейс, и т.п.</w:t>
      </w:r>
    </w:p>
    <w:p w14:paraId="6E21B533" w14:textId="1A170DAB" w:rsidR="00B34081" w:rsidRDefault="00B34081" w:rsidP="00D55E01">
      <w:pPr>
        <w:ind w:firstLine="709"/>
        <w:jc w:val="both"/>
      </w:pPr>
    </w:p>
    <w:p w14:paraId="0F00BDE0" w14:textId="67C3028B" w:rsidR="00D55E01" w:rsidRDefault="00D55E01" w:rsidP="00D55E01">
      <w:pPr>
        <w:pStyle w:val="4"/>
      </w:pPr>
      <w:r>
        <w:t>2.2.2. Требования к подготовке специалистов</w:t>
      </w:r>
    </w:p>
    <w:p w14:paraId="02E0EDA6" w14:textId="37033A7A" w:rsidR="00043C7D" w:rsidRDefault="00043C7D" w:rsidP="00043C7D">
      <w:pPr>
        <w:ind w:firstLine="709"/>
        <w:jc w:val="both"/>
      </w:pPr>
      <w:r>
        <w:t>Руководствуясь проектируемым функционалом ПЦПП «Атлант», персонал можно разделить на три категории:</w:t>
      </w:r>
    </w:p>
    <w:p w14:paraId="0A09AE35" w14:textId="03881524" w:rsidR="00043C7D" w:rsidRDefault="00043C7D" w:rsidP="008C50CA">
      <w:pPr>
        <w:pStyle w:val="afa"/>
        <w:numPr>
          <w:ilvl w:val="0"/>
          <w:numId w:val="68"/>
        </w:numPr>
        <w:jc w:val="both"/>
      </w:pPr>
      <w:r>
        <w:t>Системный администратор. Указанный функционал может быть реализован силами существующих у Пользователя системных администраторов. При отсутствии таких специалистов следует обучить имеющийся персонал или нанять требуемых сотрудников, руководствуясь требованиями профессионального стандарта «06.026 Системный администратор информационно-коммуникационных систем».</w:t>
      </w:r>
    </w:p>
    <w:p w14:paraId="306CE3E0" w14:textId="4F254B47" w:rsidR="00043C7D" w:rsidRDefault="00043C7D" w:rsidP="008C50CA">
      <w:pPr>
        <w:pStyle w:val="afa"/>
        <w:numPr>
          <w:ilvl w:val="0"/>
          <w:numId w:val="68"/>
        </w:numPr>
        <w:jc w:val="both"/>
      </w:pPr>
      <w:r>
        <w:t>Администратор ПЦПП «Атлант». Требования к квалификации соответствуют требованиям к квалификации пользователя Платформы.</w:t>
      </w:r>
    </w:p>
    <w:p w14:paraId="224DEBAF" w14:textId="21730E07" w:rsidR="00043C7D" w:rsidRDefault="00043C7D" w:rsidP="008C50CA">
      <w:pPr>
        <w:pStyle w:val="afa"/>
        <w:numPr>
          <w:ilvl w:val="0"/>
          <w:numId w:val="68"/>
        </w:numPr>
        <w:jc w:val="both"/>
      </w:pPr>
      <w:r>
        <w:t>Пользователь платформы. Пользователи должны пройти обучение или подтвердить имеющуюся квалификацию по направлениям:</w:t>
      </w:r>
    </w:p>
    <w:p w14:paraId="22575D36" w14:textId="77777777" w:rsidR="00043C7D" w:rsidRDefault="00043C7D" w:rsidP="00043C7D">
      <w:pPr>
        <w:tabs>
          <w:tab w:val="left" w:pos="2552"/>
        </w:tabs>
        <w:ind w:left="2552" w:hanging="414"/>
        <w:jc w:val="both"/>
      </w:pPr>
      <w:r>
        <w:t>o</w:t>
      </w:r>
      <w:r>
        <w:tab/>
        <w:t>Общая компьютерная грамотность;</w:t>
      </w:r>
    </w:p>
    <w:p w14:paraId="0C9FA2C8" w14:textId="77777777" w:rsidR="00043C7D" w:rsidRDefault="00043C7D" w:rsidP="00043C7D">
      <w:pPr>
        <w:tabs>
          <w:tab w:val="left" w:pos="2552"/>
        </w:tabs>
        <w:ind w:left="2552" w:hanging="414"/>
        <w:jc w:val="both"/>
      </w:pPr>
      <w:r>
        <w:t>o</w:t>
      </w:r>
      <w:r>
        <w:tab/>
        <w:t>Работа с офисными программными продуктами (текстовый редактор, табличный процессор);</w:t>
      </w:r>
    </w:p>
    <w:p w14:paraId="6334950A" w14:textId="77777777" w:rsidR="00043C7D" w:rsidRDefault="00043C7D" w:rsidP="00043C7D">
      <w:pPr>
        <w:tabs>
          <w:tab w:val="left" w:pos="2552"/>
        </w:tabs>
        <w:ind w:left="2552" w:hanging="414"/>
        <w:jc w:val="both"/>
      </w:pPr>
      <w:r>
        <w:t>o</w:t>
      </w:r>
      <w:r>
        <w:tab/>
        <w:t>Моделирование бизнес-процессов (нотация BPMN);</w:t>
      </w:r>
    </w:p>
    <w:p w14:paraId="73469E49" w14:textId="77777777" w:rsidR="00043C7D" w:rsidRDefault="00043C7D" w:rsidP="00043C7D">
      <w:pPr>
        <w:tabs>
          <w:tab w:val="left" w:pos="2552"/>
        </w:tabs>
        <w:ind w:left="2552" w:hanging="414"/>
        <w:jc w:val="both"/>
      </w:pPr>
      <w:r>
        <w:t>o</w:t>
      </w:r>
      <w:r>
        <w:tab/>
        <w:t>Моделирование схем данных (нотация UML);</w:t>
      </w:r>
    </w:p>
    <w:p w14:paraId="773347CF" w14:textId="77777777" w:rsidR="00043C7D" w:rsidRDefault="00043C7D" w:rsidP="00043C7D">
      <w:pPr>
        <w:tabs>
          <w:tab w:val="left" w:pos="2552"/>
        </w:tabs>
        <w:ind w:left="2552" w:hanging="414"/>
        <w:jc w:val="both"/>
      </w:pPr>
      <w:r>
        <w:t>o</w:t>
      </w:r>
      <w:r>
        <w:tab/>
        <w:t>Основы работы в консоли Linux.</w:t>
      </w:r>
    </w:p>
    <w:p w14:paraId="0556C29E" w14:textId="77777777" w:rsidR="00043C7D" w:rsidRDefault="00043C7D" w:rsidP="00043C7D">
      <w:pPr>
        <w:ind w:firstLine="709"/>
        <w:jc w:val="both"/>
      </w:pPr>
      <w:r>
        <w:t xml:space="preserve">Квалификация может быть подтверждена либо соответствующими удостоверениями (сертификатами) о прохождении курсов или повышении квалификации, выданными в организациях, имеющих лицензии на оказание образовательных услуг, либо прохождением внутренней аттестации после прослушивания курса обучения, организуемого силами </w:t>
      </w:r>
      <w:r>
        <w:lastRenderedPageBreak/>
        <w:t>компании-разработчика (ЗАО «АВК-Коммьюникейшнз») или собственными силами компании.</w:t>
      </w:r>
    </w:p>
    <w:p w14:paraId="60F587FA" w14:textId="26AD8164" w:rsidR="00F96F41" w:rsidRPr="00B34081" w:rsidRDefault="00F96F41" w:rsidP="00D55E01">
      <w:pPr>
        <w:ind w:firstLine="709"/>
        <w:jc w:val="both"/>
      </w:pPr>
    </w:p>
    <w:p w14:paraId="24EECB23" w14:textId="00A3BD41" w:rsidR="00D945AF" w:rsidRDefault="0031721A" w:rsidP="003533DB">
      <w:pPr>
        <w:pStyle w:val="1"/>
      </w:pPr>
      <w:bookmarkStart w:id="10" w:name="_Toc119874765"/>
      <w:r>
        <w:t>П</w:t>
      </w:r>
      <w:r w:rsidR="00D945AF">
        <w:t>одготовка к работе</w:t>
      </w:r>
      <w:bookmarkEnd w:id="10"/>
    </w:p>
    <w:p w14:paraId="44982DFF" w14:textId="4925E420" w:rsidR="00541C28" w:rsidRDefault="00BF788B" w:rsidP="0051418D">
      <w:pPr>
        <w:pStyle w:val="2"/>
      </w:pPr>
      <w:bookmarkStart w:id="11" w:name="_Toc119874766"/>
      <w:r>
        <w:t>3.</w:t>
      </w:r>
      <w:r w:rsidR="00541C28" w:rsidRPr="00F96F41">
        <w:t>1. Состав и содержание дистрибутивного носителя данных</w:t>
      </w:r>
      <w:bookmarkEnd w:id="11"/>
    </w:p>
    <w:p w14:paraId="5A542FB9" w14:textId="7AE454D7" w:rsidR="0090215E" w:rsidRDefault="0090215E" w:rsidP="00BF788B">
      <w:pPr>
        <w:ind w:firstLine="709"/>
        <w:jc w:val="both"/>
      </w:pPr>
      <w:r>
        <w:t xml:space="preserve">Для работы ПЦПП «Атлант» применяется </w:t>
      </w:r>
      <w:r w:rsidR="00BF788B">
        <w:t>свободно распространяемое (open source) программное обеспечение</w:t>
      </w:r>
      <w:r>
        <w:t>.</w:t>
      </w:r>
    </w:p>
    <w:p w14:paraId="1546001E" w14:textId="36D24EB8" w:rsidR="0090215E" w:rsidRPr="00932DF9" w:rsidRDefault="00373EB7" w:rsidP="0090215E">
      <w:pPr>
        <w:ind w:firstLine="709"/>
        <w:jc w:val="both"/>
      </w:pPr>
      <w:r>
        <w:t xml:space="preserve">Базовая поставка ПЦПП «Атлант» осуществляется в докер </w:t>
      </w:r>
      <w:r w:rsidR="0035465E">
        <w:t>контейнерах,</w:t>
      </w:r>
      <w:r w:rsidR="004D4FA9">
        <w:t xml:space="preserve"> для функционирования которых</w:t>
      </w:r>
      <w:r>
        <w:t xml:space="preserve"> н</w:t>
      </w:r>
      <w:r w:rsidR="0090215E" w:rsidRPr="00932DF9">
        <w:t>а сервере должно быть установлено следующее:</w:t>
      </w:r>
    </w:p>
    <w:p w14:paraId="2FBBEF39" w14:textId="24C174FD" w:rsidR="00AF3479" w:rsidRDefault="00373EB7" w:rsidP="0038166C">
      <w:pPr>
        <w:pStyle w:val="afa"/>
        <w:numPr>
          <w:ilvl w:val="0"/>
          <w:numId w:val="66"/>
        </w:numPr>
        <w:spacing w:before="0" w:after="0"/>
        <w:jc w:val="both"/>
      </w:pPr>
      <w:r>
        <w:rPr>
          <w:lang w:val="en-US"/>
        </w:rPr>
        <w:t>Docker</w:t>
      </w:r>
      <w:r w:rsidR="0090215E" w:rsidRPr="00932DF9">
        <w:t>;</w:t>
      </w:r>
    </w:p>
    <w:p w14:paraId="241358E5" w14:textId="53C7AE4E" w:rsidR="0090215E" w:rsidRDefault="0090215E" w:rsidP="008C50CA">
      <w:pPr>
        <w:pStyle w:val="afa"/>
        <w:numPr>
          <w:ilvl w:val="0"/>
          <w:numId w:val="66"/>
        </w:numPr>
        <w:spacing w:before="0" w:after="0"/>
        <w:jc w:val="both"/>
      </w:pPr>
      <w:r w:rsidRPr="00932DF9">
        <w:t>Nginx</w:t>
      </w:r>
      <w:r w:rsidR="0038166C">
        <w:t xml:space="preserve"> (опционально)</w:t>
      </w:r>
    </w:p>
    <w:p w14:paraId="1F1D35F3" w14:textId="657ED2B5" w:rsidR="007122C1" w:rsidRDefault="007122C1" w:rsidP="007122C1">
      <w:pPr>
        <w:ind w:firstLine="709"/>
        <w:jc w:val="both"/>
      </w:pPr>
      <w:r>
        <w:t xml:space="preserve">Непосредственно </w:t>
      </w:r>
      <w:bookmarkStart w:id="12" w:name="_Toc68725629"/>
      <w:r>
        <w:t>с</w:t>
      </w:r>
      <w:r w:rsidRPr="00BF6BBF">
        <w:t>остав и содержание дистрибутивного носителя данных</w:t>
      </w:r>
      <w:bookmarkEnd w:id="12"/>
      <w:r>
        <w:t xml:space="preserve"> – файла-архива серверной части «ПЦПП Атлант». Файл PCPPAtlant.zip содержит </w:t>
      </w:r>
      <w:r w:rsidR="004D4FA9">
        <w:t xml:space="preserve">образы </w:t>
      </w:r>
      <w:r w:rsidR="004D4FA9">
        <w:rPr>
          <w:lang w:val="en-US"/>
        </w:rPr>
        <w:t>docker</w:t>
      </w:r>
      <w:r w:rsidR="004D4FA9" w:rsidRPr="004D4FA9">
        <w:t>-</w:t>
      </w:r>
      <w:r w:rsidR="004D4FA9">
        <w:t xml:space="preserve">контейнеров с </w:t>
      </w:r>
      <w:r>
        <w:t>базовы</w:t>
      </w:r>
      <w:r w:rsidR="004D4FA9">
        <w:t>ми</w:t>
      </w:r>
      <w:r>
        <w:t xml:space="preserve"> модул</w:t>
      </w:r>
      <w:r w:rsidR="004D4FA9">
        <w:t>ями</w:t>
      </w:r>
      <w:r>
        <w:t xml:space="preserve"> системы:</w:t>
      </w:r>
    </w:p>
    <w:p w14:paraId="3EAB6D84" w14:textId="1C4FBE03" w:rsidR="007122C1" w:rsidRDefault="007122C1" w:rsidP="007122C1">
      <w:pPr>
        <w:ind w:firstLine="709"/>
        <w:jc w:val="both"/>
      </w:pPr>
      <w:r>
        <w:t>•</w:t>
      </w:r>
      <w:r>
        <w:tab/>
        <w:t>core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модуль ядра системы;</w:t>
      </w:r>
    </w:p>
    <w:p w14:paraId="51952A4F" w14:textId="3E28D3D5" w:rsidR="007122C1" w:rsidRPr="00AF3479" w:rsidRDefault="007122C1" w:rsidP="007122C1">
      <w:pPr>
        <w:ind w:firstLine="709"/>
        <w:jc w:val="both"/>
        <w:rPr>
          <w:lang w:val="en-US"/>
        </w:rPr>
      </w:pPr>
      <w:r w:rsidRPr="00AF3479">
        <w:rPr>
          <w:lang w:val="en-US"/>
        </w:rPr>
        <w:t>•</w:t>
      </w:r>
      <w:r w:rsidRPr="00AF3479">
        <w:rPr>
          <w:lang w:val="en-US"/>
        </w:rPr>
        <w:tab/>
      </w:r>
      <w:r w:rsidRPr="00496478">
        <w:rPr>
          <w:lang w:val="en-US"/>
        </w:rPr>
        <w:t>core</w:t>
      </w:r>
      <w:r w:rsidRPr="00AF3479">
        <w:rPr>
          <w:lang w:val="en-US"/>
        </w:rPr>
        <w:t>-</w:t>
      </w:r>
      <w:r w:rsidRPr="00496478">
        <w:rPr>
          <w:lang w:val="en-US"/>
        </w:rPr>
        <w:t>adapter</w:t>
      </w:r>
      <w:r w:rsidRPr="00AF3479">
        <w:rPr>
          <w:lang w:val="en-US"/>
        </w:rPr>
        <w:t>-</w:t>
      </w:r>
      <w:r w:rsidRPr="00496478">
        <w:rPr>
          <w:lang w:val="en-US"/>
        </w:rPr>
        <w:t>auth</w:t>
      </w:r>
      <w:r w:rsidR="00AF3479">
        <w:rPr>
          <w:lang w:val="en-US"/>
        </w:rPr>
        <w:t>.tar</w:t>
      </w:r>
      <w:r w:rsidRPr="00AF3479">
        <w:rPr>
          <w:lang w:val="en-US"/>
        </w:rPr>
        <w:t xml:space="preserve"> – </w:t>
      </w:r>
      <w:r>
        <w:t>модуль</w:t>
      </w:r>
      <w:r w:rsidRPr="00AF3479">
        <w:rPr>
          <w:lang w:val="en-US"/>
        </w:rPr>
        <w:t xml:space="preserve"> </w:t>
      </w:r>
      <w:r>
        <w:t>авторизации</w:t>
      </w:r>
      <w:r w:rsidRPr="00AF3479">
        <w:rPr>
          <w:lang w:val="en-US"/>
        </w:rPr>
        <w:t>;</w:t>
      </w:r>
    </w:p>
    <w:p w14:paraId="6284EBDE" w14:textId="2A78F1EA" w:rsidR="007122C1" w:rsidRDefault="007122C1" w:rsidP="007122C1">
      <w:pPr>
        <w:ind w:firstLine="709"/>
        <w:jc w:val="both"/>
      </w:pPr>
      <w:r>
        <w:t>•</w:t>
      </w:r>
      <w:r>
        <w:tab/>
        <w:t>core-adapter-core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вспомогательный модуль ядра системы;</w:t>
      </w:r>
    </w:p>
    <w:p w14:paraId="20599551" w14:textId="4068CFB4" w:rsidR="007122C1" w:rsidRDefault="007122C1" w:rsidP="007122C1">
      <w:pPr>
        <w:ind w:firstLine="709"/>
        <w:jc w:val="both"/>
      </w:pPr>
      <w:r>
        <w:t>•</w:t>
      </w:r>
      <w:r>
        <w:tab/>
        <w:t>core-adapter-entity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модуль управления сущностями;</w:t>
      </w:r>
    </w:p>
    <w:p w14:paraId="27C20CF5" w14:textId="0BD3AB7E" w:rsidR="007122C1" w:rsidRDefault="007122C1" w:rsidP="007122C1">
      <w:pPr>
        <w:ind w:firstLine="709"/>
        <w:jc w:val="both"/>
      </w:pPr>
      <w:r>
        <w:t>•</w:t>
      </w:r>
      <w:r>
        <w:tab/>
        <w:t>core-adapter-model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модуль управления моделями;</w:t>
      </w:r>
    </w:p>
    <w:p w14:paraId="5A77E63F" w14:textId="1BEE4DDE" w:rsidR="007122C1" w:rsidRDefault="007122C1" w:rsidP="007122C1">
      <w:pPr>
        <w:ind w:firstLine="709"/>
        <w:jc w:val="both"/>
      </w:pPr>
      <w:r>
        <w:t>•</w:t>
      </w:r>
      <w:r>
        <w:tab/>
        <w:t>core-adapter-script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модуль исполнения скриптов;</w:t>
      </w:r>
    </w:p>
    <w:p w14:paraId="44C8F785" w14:textId="4594AB96" w:rsidR="007122C1" w:rsidRDefault="007122C1" w:rsidP="007122C1">
      <w:pPr>
        <w:ind w:firstLine="709"/>
        <w:jc w:val="both"/>
      </w:pPr>
      <w:r>
        <w:t>•</w:t>
      </w:r>
      <w:r>
        <w:tab/>
        <w:t>edf-adapter-restproxy</w:t>
      </w:r>
      <w:r w:rsidR="00AF3479" w:rsidRPr="00AF3479">
        <w:t>.</w:t>
      </w:r>
      <w:r w:rsidR="00AF3479">
        <w:rPr>
          <w:lang w:val="en-US"/>
        </w:rPr>
        <w:t>tar</w:t>
      </w:r>
      <w:r>
        <w:t xml:space="preserve"> – модуль реализации rest-прокси сервера;</w:t>
      </w:r>
    </w:p>
    <w:p w14:paraId="6CCC9416" w14:textId="2EFC591E" w:rsidR="007122C1" w:rsidRDefault="007122C1" w:rsidP="007122C1">
      <w:pPr>
        <w:ind w:firstLine="709"/>
        <w:jc w:val="both"/>
      </w:pPr>
      <w:r>
        <w:t>•</w:t>
      </w:r>
      <w:r>
        <w:tab/>
      </w:r>
      <w:r w:rsidR="006A6894" w:rsidRPr="006A6894">
        <w:t>avk-ui-server</w:t>
      </w:r>
      <w:r w:rsidR="00AF3479" w:rsidRPr="00AF3479">
        <w:t>.</w:t>
      </w:r>
      <w:r w:rsidR="00AF3479">
        <w:rPr>
          <w:lang w:val="en-US"/>
        </w:rPr>
        <w:t>tar</w:t>
      </w:r>
      <w:r w:rsidR="006A6894" w:rsidRPr="006A6894">
        <w:t xml:space="preserve"> </w:t>
      </w:r>
      <w:r>
        <w:t>– бэкенд-часть клиентского web-интерфейса;</w:t>
      </w:r>
    </w:p>
    <w:p w14:paraId="3A655208" w14:textId="68301936" w:rsidR="00F96F41" w:rsidRDefault="007122C1" w:rsidP="007122C1">
      <w:pPr>
        <w:ind w:firstLine="709"/>
        <w:jc w:val="both"/>
      </w:pPr>
      <w:r>
        <w:t>•</w:t>
      </w:r>
      <w:r>
        <w:tab/>
      </w:r>
      <w:r w:rsidR="006A6894" w:rsidRPr="006A6894">
        <w:t>avk-ui-web</w:t>
      </w:r>
      <w:r w:rsidR="00AF3479" w:rsidRPr="00AF3479">
        <w:t>.</w:t>
      </w:r>
      <w:r w:rsidR="00AF3479">
        <w:rPr>
          <w:lang w:val="en-US"/>
        </w:rPr>
        <w:t>tar</w:t>
      </w:r>
      <w:r w:rsidR="006A6894" w:rsidRPr="006A6894">
        <w:t xml:space="preserve"> </w:t>
      </w:r>
      <w:r>
        <w:t>– фронтенд-часть клиентского web-интерфейса</w:t>
      </w:r>
      <w:r w:rsidR="006A6894">
        <w:t>;</w:t>
      </w:r>
    </w:p>
    <w:p w14:paraId="14D240D2" w14:textId="1F2950E7" w:rsidR="006A6894" w:rsidRDefault="006A6894" w:rsidP="006A6894">
      <w:pPr>
        <w:ind w:firstLine="709"/>
        <w:jc w:val="both"/>
      </w:pPr>
      <w:r>
        <w:t>•</w:t>
      </w:r>
      <w:r>
        <w:tab/>
      </w:r>
      <w:r w:rsidRPr="006A6894">
        <w:t>rabbitmq</w:t>
      </w:r>
      <w:r w:rsidR="00AF3479" w:rsidRPr="005D3896">
        <w:t>.</w:t>
      </w:r>
      <w:r w:rsidR="00AF3479">
        <w:rPr>
          <w:lang w:val="en-US"/>
        </w:rPr>
        <w:t>tar</w:t>
      </w:r>
      <w:r>
        <w:t xml:space="preserve"> – брокер сообщений;</w:t>
      </w:r>
    </w:p>
    <w:p w14:paraId="4B25685E" w14:textId="3DD011A3" w:rsidR="00AF3479" w:rsidRPr="00AF3479" w:rsidRDefault="006A6894" w:rsidP="0035465E">
      <w:pPr>
        <w:ind w:firstLine="709"/>
        <w:jc w:val="both"/>
      </w:pPr>
      <w:r>
        <w:lastRenderedPageBreak/>
        <w:t>•</w:t>
      </w:r>
      <w:r>
        <w:tab/>
      </w:r>
      <w:r w:rsidRPr="006A6894">
        <w:t>postgres</w:t>
      </w:r>
      <w:r w:rsidR="00AF3479" w:rsidRPr="005D3896">
        <w:t>.</w:t>
      </w:r>
      <w:r w:rsidR="00AF3479">
        <w:rPr>
          <w:lang w:val="en-US"/>
        </w:rPr>
        <w:t>tar</w:t>
      </w:r>
      <w:r>
        <w:t xml:space="preserve"> – СУБД </w:t>
      </w:r>
      <w:r>
        <w:rPr>
          <w:lang w:val="en-US"/>
        </w:rPr>
        <w:t>PostgreSQL</w:t>
      </w:r>
      <w:r w:rsidR="0035465E">
        <w:t>.</w:t>
      </w:r>
    </w:p>
    <w:p w14:paraId="1D29691B" w14:textId="67B13D8F" w:rsidR="00541C28" w:rsidRDefault="00BF788B" w:rsidP="0051418D">
      <w:pPr>
        <w:pStyle w:val="2"/>
      </w:pPr>
      <w:bookmarkStart w:id="13" w:name="_Toc119874767"/>
      <w:r>
        <w:t>3.</w:t>
      </w:r>
      <w:r w:rsidR="00541C28" w:rsidRPr="00F96F41">
        <w:t>2. Порядок загрузки данных и программ</w:t>
      </w:r>
      <w:r w:rsidR="00641622">
        <w:t>: установка и настройка</w:t>
      </w:r>
      <w:bookmarkEnd w:id="13"/>
    </w:p>
    <w:p w14:paraId="0C78316B" w14:textId="3E401FEF" w:rsidR="00641622" w:rsidRDefault="00641622" w:rsidP="00641622">
      <w:pPr>
        <w:ind w:firstLine="709"/>
        <w:jc w:val="both"/>
      </w:pPr>
      <w:r>
        <w:t>Порядок установки:</w:t>
      </w:r>
    </w:p>
    <w:p w14:paraId="7A0C8DD7" w14:textId="19A6A922" w:rsidR="00641622" w:rsidRDefault="00641622" w:rsidP="00641622">
      <w:pPr>
        <w:ind w:firstLine="709"/>
        <w:jc w:val="both"/>
      </w:pPr>
      <w:r>
        <w:t>1. Установка и настройка «ПЦПП Атлант»</w:t>
      </w:r>
    </w:p>
    <w:p w14:paraId="79FAEA57" w14:textId="66D7A947" w:rsidR="00641622" w:rsidRDefault="00641622" w:rsidP="00641622">
      <w:pPr>
        <w:ind w:firstLine="709"/>
        <w:jc w:val="both"/>
      </w:pPr>
      <w:r>
        <w:t>1.1. Размещение. Создать /</w:t>
      </w:r>
      <w:r w:rsidR="00AF3479">
        <w:rPr>
          <w:lang w:val="en-US"/>
        </w:rPr>
        <w:t>etc</w:t>
      </w:r>
      <w:r>
        <w:t>/</w:t>
      </w:r>
      <w:r w:rsidR="00AF3479">
        <w:rPr>
          <w:lang w:val="en-US"/>
        </w:rPr>
        <w:t>a</w:t>
      </w:r>
      <w:r>
        <w:t>tlant/ и распаковать туда содержимое архива с серверной частью.</w:t>
      </w:r>
    </w:p>
    <w:p w14:paraId="69B28D6D" w14:textId="4C59B4AF" w:rsidR="00641622" w:rsidRPr="005D3896" w:rsidRDefault="00641622" w:rsidP="00641622">
      <w:pPr>
        <w:ind w:firstLine="709"/>
        <w:jc w:val="both"/>
        <w:rPr>
          <w:b/>
          <w:bCs/>
        </w:rPr>
      </w:pPr>
      <w:r>
        <w:t xml:space="preserve">1.2. </w:t>
      </w:r>
      <w:r w:rsidR="005D3896">
        <w:t xml:space="preserve">Выполнить загрузку </w:t>
      </w:r>
      <w:r w:rsidR="005D3896">
        <w:rPr>
          <w:lang w:val="en-US"/>
        </w:rPr>
        <w:t>docker</w:t>
      </w:r>
      <w:r w:rsidR="005D3896" w:rsidRPr="005D3896">
        <w:t xml:space="preserve"> </w:t>
      </w:r>
      <w:r w:rsidR="005D3896">
        <w:t xml:space="preserve">образов </w:t>
      </w:r>
      <w:r w:rsidR="005D3896" w:rsidRPr="005D3896">
        <w:rPr>
          <w:b/>
          <w:bCs/>
        </w:rPr>
        <w:t xml:space="preserve">docker load -i %размещение и имя файла-образа% </w:t>
      </w:r>
    </w:p>
    <w:p w14:paraId="29F11F64" w14:textId="48E2D1C5" w:rsidR="00F96F41" w:rsidRDefault="00641622" w:rsidP="00641622">
      <w:pPr>
        <w:ind w:firstLine="709"/>
        <w:jc w:val="both"/>
      </w:pPr>
      <w:r>
        <w:t>1.3. Настройка модулей «ПЦПП Атлант».</w:t>
      </w:r>
    </w:p>
    <w:p w14:paraId="6F8B2E1B" w14:textId="4A460A0D" w:rsidR="00641622" w:rsidRDefault="00641622" w:rsidP="00641622">
      <w:pPr>
        <w:ind w:firstLine="709"/>
        <w:jc w:val="both"/>
      </w:pPr>
      <w:r>
        <w:t>Подробная инструкция приведена в документе «Платформа цифровизации производственных процессов «Атлант». Инструкция администратора: установка серверной части».</w:t>
      </w:r>
    </w:p>
    <w:p w14:paraId="58E81454" w14:textId="77777777" w:rsidR="00FA0752" w:rsidRPr="00F96F41" w:rsidRDefault="00FA0752" w:rsidP="00F96F41">
      <w:pPr>
        <w:ind w:firstLine="709"/>
        <w:jc w:val="both"/>
      </w:pPr>
    </w:p>
    <w:p w14:paraId="422FF35E" w14:textId="3D6AA590" w:rsidR="00541C28" w:rsidRDefault="00BF788B" w:rsidP="0051418D">
      <w:pPr>
        <w:pStyle w:val="2"/>
      </w:pPr>
      <w:bookmarkStart w:id="14" w:name="_Toc119874768"/>
      <w:r>
        <w:t>3.</w:t>
      </w:r>
      <w:r w:rsidR="00541C28" w:rsidRPr="00F96F41">
        <w:t>3. Порядок проверки работоспособности</w:t>
      </w:r>
      <w:bookmarkEnd w:id="14"/>
    </w:p>
    <w:p w14:paraId="033C27B7" w14:textId="537F8E73" w:rsidR="00641622" w:rsidRDefault="00641622" w:rsidP="00641622">
      <w:pPr>
        <w:ind w:firstLine="709"/>
        <w:jc w:val="both"/>
      </w:pPr>
      <w:r>
        <w:t>Проверка осуществляется с помощью запуска модулей ПЦПП «Атлант».</w:t>
      </w:r>
    </w:p>
    <w:p w14:paraId="4DF6B4EF" w14:textId="58D6F088" w:rsidR="00FA0752" w:rsidRPr="0038166C" w:rsidRDefault="00641622" w:rsidP="0035465E">
      <w:pPr>
        <w:ind w:firstLine="709"/>
        <w:jc w:val="both"/>
      </w:pPr>
      <w:r>
        <w:t xml:space="preserve">Запуск </w:t>
      </w:r>
      <w:r w:rsidR="0035465E">
        <w:t>системы</w:t>
      </w:r>
      <w:r>
        <w:t xml:space="preserve"> осуществляется с помощью запуска команд</w:t>
      </w:r>
      <w:r w:rsidR="0038166C">
        <w:t>ы</w:t>
      </w:r>
      <w:r w:rsidR="0038166C" w:rsidRPr="0038166C">
        <w:t xml:space="preserve"> </w:t>
      </w:r>
      <w:r w:rsidR="0038166C" w:rsidRPr="0038166C">
        <w:rPr>
          <w:b/>
          <w:bCs/>
        </w:rPr>
        <w:t>docker start $(docker ps -a|awk '{print $NF;}'|grep -v '^NAMES$')</w:t>
      </w:r>
    </w:p>
    <w:p w14:paraId="33594D96" w14:textId="4524333E" w:rsidR="009E0870" w:rsidRPr="009B2C65" w:rsidRDefault="00EA42AD" w:rsidP="004A5169">
      <w:pPr>
        <w:pStyle w:val="4"/>
      </w:pPr>
      <w:r>
        <w:t>3.</w:t>
      </w:r>
      <w:r w:rsidR="00D55E01">
        <w:t>3.</w:t>
      </w:r>
      <w:r>
        <w:t>1.</w:t>
      </w:r>
      <w:r w:rsidR="009E0870">
        <w:t xml:space="preserve"> </w:t>
      </w:r>
      <w:r w:rsidR="009E0870" w:rsidRPr="006E25AC">
        <w:t xml:space="preserve">Загрузка </w:t>
      </w:r>
      <w:r w:rsidR="009E0870">
        <w:t xml:space="preserve">модуля </w:t>
      </w:r>
      <w:r w:rsidR="009E0870" w:rsidRPr="00F96F41">
        <w:t>SEM</w:t>
      </w:r>
    </w:p>
    <w:p w14:paraId="04024B2A" w14:textId="77777777" w:rsidR="009E0870" w:rsidRPr="0038166C" w:rsidRDefault="009E0870" w:rsidP="009E0870">
      <w:pPr>
        <w:rPr>
          <w:i/>
        </w:rPr>
      </w:pPr>
      <w:r w:rsidRPr="008D6527">
        <w:rPr>
          <w:i/>
        </w:rPr>
        <w:t>Модуль</w:t>
      </w:r>
      <w:r w:rsidRPr="0038166C">
        <w:rPr>
          <w:i/>
        </w:rPr>
        <w:t xml:space="preserve"> </w:t>
      </w:r>
      <w:r w:rsidRPr="008D6527">
        <w:rPr>
          <w:i/>
        </w:rPr>
        <w:t>исполнения</w:t>
      </w:r>
      <w:r w:rsidRPr="0038166C">
        <w:rPr>
          <w:i/>
        </w:rPr>
        <w:t xml:space="preserve"> </w:t>
      </w:r>
      <w:r w:rsidRPr="008D6527">
        <w:rPr>
          <w:i/>
        </w:rPr>
        <w:t>скриптов</w:t>
      </w:r>
      <w:r w:rsidRPr="0038166C">
        <w:rPr>
          <w:i/>
        </w:rPr>
        <w:t xml:space="preserve"> — </w:t>
      </w:r>
      <w:r w:rsidRPr="008D6527">
        <w:rPr>
          <w:i/>
          <w:lang w:val="en-US"/>
        </w:rPr>
        <w:t>Script</w:t>
      </w:r>
      <w:r w:rsidRPr="0038166C">
        <w:rPr>
          <w:i/>
        </w:rPr>
        <w:t xml:space="preserve"> </w:t>
      </w:r>
      <w:r w:rsidRPr="008D6527">
        <w:rPr>
          <w:i/>
          <w:lang w:val="en-US"/>
        </w:rPr>
        <w:t>Execute</w:t>
      </w:r>
      <w:r w:rsidRPr="0038166C">
        <w:rPr>
          <w:i/>
        </w:rPr>
        <w:t xml:space="preserve"> </w:t>
      </w:r>
      <w:r w:rsidRPr="008D6527">
        <w:rPr>
          <w:i/>
          <w:lang w:val="en-US"/>
        </w:rPr>
        <w:t>Module</w:t>
      </w:r>
      <w:r w:rsidRPr="0038166C">
        <w:rPr>
          <w:i/>
        </w:rPr>
        <w:t xml:space="preserve"> (</w:t>
      </w:r>
      <w:r w:rsidRPr="008D6527">
        <w:rPr>
          <w:i/>
          <w:lang w:val="en-US"/>
        </w:rPr>
        <w:t>SEM</w:t>
      </w:r>
      <w:r w:rsidRPr="0038166C">
        <w:rPr>
          <w:i/>
        </w:rPr>
        <w:t>).</w:t>
      </w:r>
    </w:p>
    <w:p w14:paraId="670A2B4D" w14:textId="05767A62" w:rsidR="009E0870" w:rsidRDefault="009E0870" w:rsidP="009E0870">
      <w:r w:rsidRPr="00A44987">
        <w:t>1</w:t>
      </w:r>
      <w:r>
        <w:t xml:space="preserve">. Выполните экспорт моделей модуля </w:t>
      </w:r>
      <w:r>
        <w:rPr>
          <w:lang w:val="en-US"/>
        </w:rPr>
        <w:t>SEM</w:t>
      </w:r>
      <w:r w:rsidRPr="00296411">
        <w:t xml:space="preserve"> (</w:t>
      </w:r>
      <w:r w:rsidR="00207DFC">
        <w:t>см. раздел 4.1.3.</w:t>
      </w:r>
      <w:r>
        <w:t>).</w:t>
      </w:r>
    </w:p>
    <w:p w14:paraId="0C2C06C9" w14:textId="04ED3FE8" w:rsidR="009E0870" w:rsidRDefault="009E0870" w:rsidP="009E0870">
      <w:r>
        <w:t xml:space="preserve">2. Выполните загрузку моделей модуля </w:t>
      </w:r>
      <w:r>
        <w:rPr>
          <w:lang w:val="en-US"/>
        </w:rPr>
        <w:t>SEM</w:t>
      </w:r>
      <w:r w:rsidR="00207DFC">
        <w:t xml:space="preserve"> (см. раздел 4.1.3</w:t>
      </w:r>
      <w:r>
        <w:t>.):</w:t>
      </w:r>
    </w:p>
    <w:p w14:paraId="100D1062" w14:textId="77777777" w:rsidR="009E0870" w:rsidRDefault="009E0870" w:rsidP="008C50CA">
      <w:pPr>
        <w:pStyle w:val="afa"/>
        <w:numPr>
          <w:ilvl w:val="0"/>
          <w:numId w:val="57"/>
        </w:numPr>
      </w:pPr>
      <w:r>
        <w:t xml:space="preserve">модель данных модуля </w:t>
      </w:r>
      <w:r>
        <w:rPr>
          <w:lang w:val="en-US"/>
        </w:rPr>
        <w:t>SEM</w:t>
      </w:r>
      <w:r>
        <w:t>;</w:t>
      </w:r>
    </w:p>
    <w:p w14:paraId="603A3E64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>
        <w:rPr>
          <w:lang w:val="en-US"/>
        </w:rPr>
        <w:t>SEM</w:t>
      </w:r>
      <w:r w:rsidRPr="009C2EDB">
        <w:t xml:space="preserve"> — </w:t>
      </w:r>
      <w:r>
        <w:t>Загрузка скрипта».</w:t>
      </w:r>
    </w:p>
    <w:p w14:paraId="35786469" w14:textId="77777777" w:rsidR="009E0870" w:rsidRDefault="009E0870" w:rsidP="009E0870">
      <w:r>
        <w:t>3. После успешной загрузки в виджете с процессами отобразится загруженный процесс «</w:t>
      </w:r>
      <w:r w:rsidRPr="00296411">
        <w:rPr>
          <w:lang w:val="en-US"/>
        </w:rPr>
        <w:t>SEM</w:t>
      </w:r>
      <w:r w:rsidRPr="00BF2585">
        <w:t xml:space="preserve"> – </w:t>
      </w:r>
      <w:r>
        <w:t>Загрузка скрипта».</w:t>
      </w:r>
    </w:p>
    <w:p w14:paraId="66B0E111" w14:textId="1F0EF63A" w:rsidR="009E0870" w:rsidRDefault="009E0870" w:rsidP="006F1E0F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43AA0EFB" wp14:editId="6E0D82E8">
            <wp:extent cx="1986603" cy="360000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СУМ в списке процессов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6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5" w:name="_Toc127085723"/>
    <w:p w14:paraId="0DA81C41" w14:textId="085721DF" w:rsidR="006F1E0F" w:rsidRDefault="006F1E0F" w:rsidP="006F1E0F">
      <w:pPr>
        <w:pStyle w:val="OTRNameFigure"/>
      </w:pPr>
      <w:r>
        <w:fldChar w:fldCharType="begin"/>
      </w:r>
      <w:r>
        <w:instrText xml:space="preserve"> SEQ Рис. \* ARABIC </w:instrText>
      </w:r>
      <w:r>
        <w:fldChar w:fldCharType="separate"/>
      </w:r>
      <w:r w:rsidR="00876BA7">
        <w:rPr>
          <w:noProof/>
        </w:rPr>
        <w:t>1</w:t>
      </w:r>
      <w:r>
        <w:fldChar w:fldCharType="end"/>
      </w:r>
      <w:r>
        <w:t>. Загруженный процесс</w:t>
      </w:r>
      <w:bookmarkEnd w:id="15"/>
      <w:r>
        <w:t xml:space="preserve"> </w:t>
      </w:r>
      <w:r w:rsidRPr="006F1E0F">
        <w:t>«SEM – Загрузка скрипта»</w:t>
      </w:r>
    </w:p>
    <w:p w14:paraId="2AB7299C" w14:textId="64C92DC2" w:rsidR="009E0870" w:rsidRDefault="009E0870" w:rsidP="009E0870">
      <w:r>
        <w:t xml:space="preserve">Модуль </w:t>
      </w:r>
      <w:r>
        <w:rPr>
          <w:lang w:val="en-US"/>
        </w:rPr>
        <w:t>SEM</w:t>
      </w:r>
      <w:r w:rsidRPr="003A6B0B">
        <w:t xml:space="preserve"> </w:t>
      </w:r>
      <w:r>
        <w:t>готов к работе.</w:t>
      </w:r>
    </w:p>
    <w:p w14:paraId="14ED48B1" w14:textId="77777777" w:rsidR="009F0A85" w:rsidRPr="003A6B0B" w:rsidRDefault="009F0A85" w:rsidP="009E0870"/>
    <w:p w14:paraId="4FC416BE" w14:textId="2C0484CE" w:rsidR="009E0870" w:rsidRPr="00893440" w:rsidRDefault="005A5EA7" w:rsidP="004A5169">
      <w:pPr>
        <w:pStyle w:val="4"/>
      </w:pPr>
      <w:r>
        <w:t>3.</w:t>
      </w:r>
      <w:r w:rsidR="00D55E01">
        <w:t>3.</w:t>
      </w:r>
      <w:r>
        <w:t>2</w:t>
      </w:r>
      <w:r w:rsidR="009E0870" w:rsidRPr="006E25AC">
        <w:t xml:space="preserve">. Загрузка </w:t>
      </w:r>
      <w:r w:rsidR="009E0870">
        <w:t xml:space="preserve">модуля </w:t>
      </w:r>
      <w:r w:rsidR="009E0870" w:rsidRPr="004A5169">
        <w:t>ACM</w:t>
      </w:r>
    </w:p>
    <w:p w14:paraId="30A96565" w14:textId="77777777" w:rsidR="009E0870" w:rsidRPr="003F5560" w:rsidRDefault="009E0870" w:rsidP="009E0870">
      <w:pPr>
        <w:rPr>
          <w:i/>
        </w:rPr>
      </w:pPr>
      <w:r w:rsidRPr="003F5560">
        <w:rPr>
          <w:i/>
        </w:rPr>
        <w:t>Модуль управления правами — Access Control Module (</w:t>
      </w:r>
      <w:r>
        <w:rPr>
          <w:i/>
          <w:lang w:val="en-US"/>
        </w:rPr>
        <w:t>ACM</w:t>
      </w:r>
      <w:r w:rsidRPr="003F5560">
        <w:rPr>
          <w:i/>
        </w:rPr>
        <w:t>).</w:t>
      </w:r>
    </w:p>
    <w:p w14:paraId="6DA39C85" w14:textId="24D79D1E" w:rsidR="009E0870" w:rsidRDefault="009E0870" w:rsidP="009E0870">
      <w:r w:rsidRPr="00A44987">
        <w:t>1</w:t>
      </w:r>
      <w:r>
        <w:t xml:space="preserve">. Выполните экспорт моделей модуля </w:t>
      </w:r>
      <w:r>
        <w:rPr>
          <w:lang w:val="en-US"/>
        </w:rPr>
        <w:t>ACM</w:t>
      </w:r>
      <w:r w:rsidRPr="00296411">
        <w:t xml:space="preserve"> (</w:t>
      </w:r>
      <w:r>
        <w:t xml:space="preserve">см. разделы </w:t>
      </w:r>
      <w:r w:rsidR="000D44C8">
        <w:t>4.</w:t>
      </w:r>
      <w:r>
        <w:t xml:space="preserve">1.3.2. и </w:t>
      </w:r>
      <w:r w:rsidR="000D44C8">
        <w:t>4.</w:t>
      </w:r>
      <w:r>
        <w:t>1.3.3.).</w:t>
      </w:r>
    </w:p>
    <w:p w14:paraId="38B88970" w14:textId="05245105" w:rsidR="009E0870" w:rsidRDefault="009E0870" w:rsidP="009E0870">
      <w:r>
        <w:t xml:space="preserve">2. Выполните загрузку моделей модуля </w:t>
      </w:r>
      <w:r>
        <w:rPr>
          <w:lang w:val="en-US"/>
        </w:rPr>
        <w:t>ACM</w:t>
      </w:r>
      <w:r>
        <w:t xml:space="preserve"> (см. раздел </w:t>
      </w:r>
      <w:r w:rsidR="000D44C8">
        <w:t>4.</w:t>
      </w:r>
      <w:r>
        <w:t>2.8.):</w:t>
      </w:r>
    </w:p>
    <w:p w14:paraId="1A7D4F8D" w14:textId="77777777" w:rsidR="009E0870" w:rsidRDefault="009E0870" w:rsidP="008C50CA">
      <w:pPr>
        <w:pStyle w:val="afa"/>
        <w:numPr>
          <w:ilvl w:val="0"/>
          <w:numId w:val="57"/>
        </w:numPr>
      </w:pPr>
      <w:r>
        <w:t xml:space="preserve">модель данных модуля </w:t>
      </w:r>
      <w:r>
        <w:rPr>
          <w:lang w:val="en-US"/>
        </w:rPr>
        <w:t>ACM</w:t>
      </w:r>
      <w:r>
        <w:t>;</w:t>
      </w:r>
    </w:p>
    <w:p w14:paraId="5461A119" w14:textId="77777777" w:rsidR="009E0870" w:rsidRPr="00762D51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rPr>
          <w:lang w:val="en-US"/>
        </w:rPr>
        <w:t>ACM</w:t>
      </w:r>
      <w:r w:rsidRPr="00762D51">
        <w:t xml:space="preserve"> - Создание роли</w:t>
      </w:r>
      <w:r>
        <w:t>»</w:t>
      </w:r>
      <w:r w:rsidRPr="00762D51">
        <w:t>;</w:t>
      </w:r>
    </w:p>
    <w:p w14:paraId="406E23DC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t>ACM - Назначение роли</w:t>
      </w:r>
      <w:r>
        <w:t>»;</w:t>
      </w:r>
    </w:p>
    <w:p w14:paraId="5C62785A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t>ACM - Снятие роли</w:t>
      </w:r>
      <w:r>
        <w:t>»;</w:t>
      </w:r>
    </w:p>
    <w:p w14:paraId="48AFEED5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t>ACM - Регистрация пользователя</w:t>
      </w:r>
      <w:r>
        <w:t>»;</w:t>
      </w:r>
    </w:p>
    <w:p w14:paraId="206A4EED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t>ACM - Изменение пароля</w:t>
      </w:r>
      <w:r>
        <w:t>»;</w:t>
      </w:r>
    </w:p>
    <w:p w14:paraId="2962A301" w14:textId="77777777" w:rsidR="009E0870" w:rsidRDefault="009E0870" w:rsidP="008C50CA">
      <w:pPr>
        <w:pStyle w:val="afa"/>
        <w:numPr>
          <w:ilvl w:val="0"/>
          <w:numId w:val="57"/>
        </w:numPr>
      </w:pPr>
      <w:r>
        <w:t>модель процесса «</w:t>
      </w:r>
      <w:r w:rsidRPr="00762D51">
        <w:t>ACM - Отключение пользователя</w:t>
      </w:r>
      <w:r>
        <w:t>»;</w:t>
      </w:r>
    </w:p>
    <w:p w14:paraId="48142D16" w14:textId="77777777" w:rsidR="009E0870" w:rsidRDefault="009E0870" w:rsidP="009E0870">
      <w:r>
        <w:t xml:space="preserve">3. После успешной загрузки в виджете с процессами отобразятся загруженные процессы модуля </w:t>
      </w:r>
      <w:r>
        <w:rPr>
          <w:lang w:val="en-US"/>
        </w:rPr>
        <w:t>ACM</w:t>
      </w:r>
      <w:r>
        <w:t>:</w:t>
      </w:r>
    </w:p>
    <w:p w14:paraId="49128905" w14:textId="041BA12C" w:rsidR="009E0870" w:rsidRDefault="009E0870" w:rsidP="006F1E0F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1763E250" wp14:editId="6DEDDD6B">
            <wp:extent cx="1982857" cy="360000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загруженные СЕМ и АСМ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28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D412" w14:textId="4E69D86F" w:rsidR="006F1E0F" w:rsidRDefault="002F2FEC" w:rsidP="006F1E0F">
      <w:pPr>
        <w:pStyle w:val="OTRNameFigure"/>
      </w:pPr>
      <w:fldSimple w:instr=" SEQ Рис. \* ARABIC ">
        <w:r w:rsidR="00876BA7">
          <w:rPr>
            <w:noProof/>
          </w:rPr>
          <w:t>2</w:t>
        </w:r>
      </w:fldSimple>
      <w:r w:rsidR="006F1E0F">
        <w:t>. Загруженные процессы модуля АСМ</w:t>
      </w:r>
    </w:p>
    <w:p w14:paraId="671F7176" w14:textId="31834FC8" w:rsidR="009E0870" w:rsidRDefault="009E0870" w:rsidP="009E0870">
      <w:r w:rsidRPr="00A72BD4">
        <w:t>4</w:t>
      </w:r>
      <w:r>
        <w:t xml:space="preserve">. Выполните загрузку скриптов модуля </w:t>
      </w:r>
      <w:r>
        <w:rPr>
          <w:lang w:val="en-US"/>
        </w:rPr>
        <w:t>ACM</w:t>
      </w:r>
      <w:r>
        <w:t>:</w:t>
      </w:r>
    </w:p>
    <w:p w14:paraId="3C50A43E" w14:textId="77777777" w:rsidR="009E0870" w:rsidRPr="004068B9" w:rsidRDefault="009E0870" w:rsidP="008C50CA">
      <w:pPr>
        <w:pStyle w:val="afa"/>
        <w:numPr>
          <w:ilvl w:val="0"/>
          <w:numId w:val="58"/>
        </w:numPr>
        <w:rPr>
          <w:lang w:val="en-US"/>
        </w:rPr>
      </w:pPr>
      <w:r w:rsidRPr="004068B9">
        <w:t>Создать</w:t>
      </w:r>
      <w:r w:rsidRPr="004068B9">
        <w:rPr>
          <w:lang w:val="en-US"/>
        </w:rPr>
        <w:t xml:space="preserve"> EDF_ACM_BasicAuthentication_Change_Form</w:t>
      </w:r>
      <w:r>
        <w:rPr>
          <w:lang w:val="en-US"/>
        </w:rPr>
        <w:t>;</w:t>
      </w:r>
    </w:p>
    <w:p w14:paraId="7CB9B955" w14:textId="77777777" w:rsidR="009E0870" w:rsidRPr="004068B9" w:rsidRDefault="009E0870" w:rsidP="008C50CA">
      <w:pPr>
        <w:pStyle w:val="afa"/>
        <w:numPr>
          <w:ilvl w:val="0"/>
          <w:numId w:val="58"/>
        </w:numPr>
        <w:rPr>
          <w:lang w:val="en-US"/>
        </w:rPr>
      </w:pPr>
      <w:r w:rsidRPr="004068B9">
        <w:t>Создать</w:t>
      </w:r>
      <w:r w:rsidRPr="004068B9">
        <w:rPr>
          <w:lang w:val="en-US"/>
        </w:rPr>
        <w:t xml:space="preserve"> EDF_ACM_BasicAuthentication_DisableAll_Form</w:t>
      </w:r>
      <w:r>
        <w:rPr>
          <w:lang w:val="en-US"/>
        </w:rPr>
        <w:t>;</w:t>
      </w:r>
    </w:p>
    <w:p w14:paraId="7C07F7C6" w14:textId="77777777" w:rsidR="009E0870" w:rsidRPr="004068B9" w:rsidRDefault="009E0870" w:rsidP="008C50CA">
      <w:pPr>
        <w:pStyle w:val="afa"/>
        <w:numPr>
          <w:ilvl w:val="0"/>
          <w:numId w:val="58"/>
        </w:numPr>
        <w:rPr>
          <w:lang w:val="en-US"/>
        </w:rPr>
      </w:pPr>
      <w:r w:rsidRPr="004068B9">
        <w:t>Создать</w:t>
      </w:r>
      <w:r w:rsidRPr="004068B9">
        <w:rPr>
          <w:lang w:val="en-US"/>
        </w:rPr>
        <w:t xml:space="preserve"> EDF_ACM_RegForm</w:t>
      </w:r>
      <w:r>
        <w:rPr>
          <w:lang w:val="en-US"/>
        </w:rPr>
        <w:t>;</w:t>
      </w:r>
    </w:p>
    <w:p w14:paraId="58B9578C" w14:textId="77777777" w:rsidR="009E0870" w:rsidRPr="004068B9" w:rsidRDefault="009E0870" w:rsidP="008C50CA">
      <w:pPr>
        <w:pStyle w:val="afa"/>
        <w:numPr>
          <w:ilvl w:val="0"/>
          <w:numId w:val="58"/>
        </w:numPr>
        <w:rPr>
          <w:lang w:val="en-US"/>
        </w:rPr>
      </w:pPr>
      <w:r w:rsidRPr="004068B9">
        <w:t>Создать</w:t>
      </w:r>
      <w:r w:rsidRPr="004068B9">
        <w:rPr>
          <w:lang w:val="en-US"/>
        </w:rPr>
        <w:t xml:space="preserve"> EDF_ACM_UserRole_Add_Form</w:t>
      </w:r>
      <w:r>
        <w:rPr>
          <w:lang w:val="en-US"/>
        </w:rPr>
        <w:t>;</w:t>
      </w:r>
    </w:p>
    <w:p w14:paraId="59606FFF" w14:textId="77777777" w:rsidR="009E0870" w:rsidRPr="004068B9" w:rsidRDefault="009E0870" w:rsidP="008C50CA">
      <w:pPr>
        <w:pStyle w:val="afa"/>
        <w:numPr>
          <w:ilvl w:val="0"/>
          <w:numId w:val="58"/>
        </w:numPr>
        <w:rPr>
          <w:lang w:val="en-US"/>
        </w:rPr>
      </w:pPr>
      <w:r w:rsidRPr="004068B9">
        <w:t>Создать</w:t>
      </w:r>
      <w:r w:rsidRPr="004068B9">
        <w:rPr>
          <w:lang w:val="en-US"/>
        </w:rPr>
        <w:t xml:space="preserve"> EDF_ACM_UserRole_Remove_Form</w:t>
      </w:r>
      <w:r>
        <w:rPr>
          <w:lang w:val="en-US"/>
        </w:rPr>
        <w:t>.</w:t>
      </w:r>
    </w:p>
    <w:p w14:paraId="63B5772E" w14:textId="77777777" w:rsidR="009E0870" w:rsidRPr="00A72BD4" w:rsidRDefault="009E0870" w:rsidP="009E0870">
      <w:r>
        <w:t xml:space="preserve">Модуль </w:t>
      </w:r>
      <w:r>
        <w:rPr>
          <w:lang w:val="en-US"/>
        </w:rPr>
        <w:t>ACM</w:t>
      </w:r>
      <w:r w:rsidRPr="00A02B9B">
        <w:t xml:space="preserve"> </w:t>
      </w:r>
      <w:r>
        <w:t>готов к работе.</w:t>
      </w:r>
    </w:p>
    <w:p w14:paraId="6610F379" w14:textId="77777777" w:rsidR="009E0870" w:rsidRPr="0031721A" w:rsidRDefault="009E0870" w:rsidP="0031721A">
      <w:pPr>
        <w:pStyle w:val="rmcabgpa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3"/>
          <w:szCs w:val="23"/>
        </w:rPr>
      </w:pPr>
    </w:p>
    <w:p w14:paraId="77F3CCD6" w14:textId="7BB5CEBD" w:rsidR="00D945AF" w:rsidRDefault="0031721A" w:rsidP="003533DB">
      <w:pPr>
        <w:pStyle w:val="1"/>
      </w:pPr>
      <w:bookmarkStart w:id="16" w:name="_Toc119874769"/>
      <w:r>
        <w:t>О</w:t>
      </w:r>
      <w:r w:rsidR="00D945AF">
        <w:t>писание операций</w:t>
      </w:r>
      <w:bookmarkEnd w:id="16"/>
    </w:p>
    <w:p w14:paraId="6CD0C5E0" w14:textId="0874FAD3" w:rsidR="0031721A" w:rsidRDefault="000A7CB2" w:rsidP="0051418D">
      <w:pPr>
        <w:pStyle w:val="2"/>
      </w:pPr>
      <w:bookmarkStart w:id="17" w:name="_Toc119874770"/>
      <w:r>
        <w:t>4</w:t>
      </w:r>
      <w:r w:rsidR="0031721A">
        <w:t>.1. Создание цифровых моделей данных</w:t>
      </w:r>
      <w:bookmarkEnd w:id="17"/>
    </w:p>
    <w:p w14:paraId="1CACAA93" w14:textId="4EDA523C" w:rsidR="00901A7E" w:rsidRPr="00901A7E" w:rsidRDefault="008D0286" w:rsidP="00901A7E">
      <w:pPr>
        <w:tabs>
          <w:tab w:val="left" w:pos="567"/>
        </w:tabs>
      </w:pPr>
      <w:r>
        <w:t>В рамках настоящего документа д</w:t>
      </w:r>
      <w:r w:rsidR="00901A7E" w:rsidRPr="006E25AC">
        <w:t xml:space="preserve">ля моделирования </w:t>
      </w:r>
      <w:r w:rsidR="000D44C8">
        <w:t>использ</w:t>
      </w:r>
      <w:r>
        <w:t>уе</w:t>
      </w:r>
      <w:r w:rsidR="000D44C8">
        <w:t xml:space="preserve">тся </w:t>
      </w:r>
      <w:r w:rsidR="00901A7E" w:rsidRPr="006E25AC">
        <w:t xml:space="preserve">стороннее ПО — редактор Enterprise Architect (далее </w:t>
      </w:r>
      <w:r w:rsidR="00901A7E" w:rsidRPr="006E25AC">
        <w:rPr>
          <w:lang w:val="en-US"/>
        </w:rPr>
        <w:t>EA</w:t>
      </w:r>
      <w:r w:rsidR="00901A7E" w:rsidRPr="006E25AC">
        <w:t>).</w:t>
      </w:r>
    </w:p>
    <w:p w14:paraId="0E654827" w14:textId="22CD2864" w:rsidR="0031721A" w:rsidRDefault="000A7CB2" w:rsidP="00D126CE">
      <w:pPr>
        <w:pStyle w:val="3"/>
      </w:pPr>
      <w:bookmarkStart w:id="18" w:name="_Toc119874771"/>
      <w:r>
        <w:t>4</w:t>
      </w:r>
      <w:r w:rsidR="0031721A">
        <w:t>.1.1. Создание моделей классов</w:t>
      </w:r>
      <w:bookmarkEnd w:id="18"/>
    </w:p>
    <w:p w14:paraId="44F46E76" w14:textId="77777777" w:rsidR="00901A7E" w:rsidRPr="006E25AC" w:rsidRDefault="00901A7E" w:rsidP="00901A7E">
      <w:pPr>
        <w:tabs>
          <w:tab w:val="left" w:pos="567"/>
        </w:tabs>
      </w:pPr>
      <w:r w:rsidRPr="006E25AC">
        <w:t>В модели данных описываются объекты, их свойства и отношения между этими объектами.</w:t>
      </w:r>
    </w:p>
    <w:p w14:paraId="703E84B3" w14:textId="77777777" w:rsidR="00901A7E" w:rsidRPr="006E25AC" w:rsidRDefault="00901A7E" w:rsidP="00901A7E">
      <w:pPr>
        <w:tabs>
          <w:tab w:val="left" w:pos="567"/>
        </w:tabs>
      </w:pPr>
      <w:r w:rsidRPr="006E25AC">
        <w:lastRenderedPageBreak/>
        <w:t xml:space="preserve">Модель данных строится на базе RDF-диаграммы. RDF-диаграмма описывает </w:t>
      </w:r>
      <w:r w:rsidRPr="006E25AC">
        <w:rPr>
          <w:bCs/>
        </w:rPr>
        <w:t>классы</w:t>
      </w:r>
      <w:r w:rsidRPr="006E25AC">
        <w:t xml:space="preserve"> (объекты), их </w:t>
      </w:r>
      <w:r w:rsidRPr="006E25AC">
        <w:rPr>
          <w:bCs/>
        </w:rPr>
        <w:t>атрибуты</w:t>
      </w:r>
      <w:r w:rsidRPr="006E25AC">
        <w:t xml:space="preserve"> (свойства) и </w:t>
      </w:r>
      <w:r w:rsidRPr="006E25AC">
        <w:rPr>
          <w:bCs/>
        </w:rPr>
        <w:t>связи</w:t>
      </w:r>
      <w:r w:rsidRPr="006E25AC">
        <w:t xml:space="preserve"> (отношения) между этими классами.</w:t>
      </w:r>
    </w:p>
    <w:p w14:paraId="2975AD15" w14:textId="3CF36AB6" w:rsidR="00901A7E" w:rsidRPr="006E25AC" w:rsidRDefault="00E53161" w:rsidP="00140D11">
      <w:pPr>
        <w:pStyle w:val="4"/>
      </w:pPr>
      <w:r>
        <w:t>4.</w:t>
      </w:r>
      <w:r w:rsidR="00901A7E" w:rsidRPr="006E25AC">
        <w:t>1.1.1. Класс</w:t>
      </w:r>
    </w:p>
    <w:p w14:paraId="227DC164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Класс (</w:t>
      </w:r>
      <w:r w:rsidRPr="006E25AC">
        <w:rPr>
          <w:bCs/>
          <w:lang w:val="en-US"/>
        </w:rPr>
        <w:t>RDF</w:t>
      </w:r>
      <w:r w:rsidRPr="006E25AC">
        <w:rPr>
          <w:bCs/>
        </w:rPr>
        <w:t xml:space="preserve"> </w:t>
      </w:r>
      <w:r w:rsidRPr="006E25AC">
        <w:rPr>
          <w:bCs/>
          <w:lang w:val="en-US"/>
        </w:rPr>
        <w:t>Class</w:t>
      </w:r>
      <w:r w:rsidRPr="006E25AC">
        <w:rPr>
          <w:bCs/>
        </w:rPr>
        <w:t>) является обязательным элементом модели данных.</w:t>
      </w:r>
    </w:p>
    <w:p w14:paraId="4D70ED19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Класс — совокупный набор атрибутов, через который описывается определённый тип объекта.</w:t>
      </w:r>
    </w:p>
    <w:p w14:paraId="0044B4C6" w14:textId="77777777" w:rsidR="00901A7E" w:rsidRPr="006E25AC" w:rsidRDefault="00901A7E" w:rsidP="00901A7E">
      <w:r w:rsidRPr="006E25AC">
        <w:t xml:space="preserve">В веб-интерфейсе класс выводится как </w:t>
      </w:r>
      <w:r>
        <w:t>объект</w:t>
      </w:r>
      <w:r w:rsidRPr="006E25AC">
        <w:t xml:space="preserve"> с полями.</w:t>
      </w:r>
    </w:p>
    <w:p w14:paraId="66D7B77D" w14:textId="77777777" w:rsidR="00901A7E" w:rsidRPr="006E25AC" w:rsidRDefault="00901A7E" w:rsidP="009F0A85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7CACAA63" wp14:editId="071187E9">
            <wp:extent cx="1387445" cy="10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 nam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7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55C9" w14:textId="6ADEC29D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3</w:t>
        </w:r>
      </w:fldSimple>
      <w:r w:rsidR="009F0A85">
        <w:t>. Класс</w:t>
      </w:r>
    </w:p>
    <w:p w14:paraId="7CA73304" w14:textId="577A7833" w:rsidR="00901A7E" w:rsidRPr="006E25AC" w:rsidRDefault="00901A7E" w:rsidP="00901A7E">
      <w:pPr>
        <w:rPr>
          <w:bCs/>
        </w:rPr>
      </w:pPr>
      <w:r w:rsidRPr="006E25AC">
        <w:rPr>
          <w:bCs/>
        </w:rPr>
        <w:t>Настраиваемые параметры класса:</w:t>
      </w:r>
    </w:p>
    <w:p w14:paraId="355D0B4D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Name — </w:t>
      </w:r>
      <w:r w:rsidRPr="006E25AC">
        <w:rPr>
          <w:bCs/>
        </w:rPr>
        <w:t>название</w:t>
      </w:r>
      <w:r w:rsidRPr="006E25AC">
        <w:rPr>
          <w:bCs/>
          <w:lang w:val="en-US"/>
        </w:rPr>
        <w:t xml:space="preserve"> </w:t>
      </w:r>
      <w:r w:rsidRPr="006E25AC">
        <w:rPr>
          <w:bCs/>
        </w:rPr>
        <w:t>класса;</w:t>
      </w:r>
    </w:p>
    <w:p w14:paraId="4D8763B6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>Notes —</w:t>
      </w:r>
      <w:r w:rsidRPr="006E25AC">
        <w:rPr>
          <w:bCs/>
        </w:rPr>
        <w:t>описание класса;</w:t>
      </w:r>
    </w:p>
    <w:p w14:paraId="5E0915AE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>Tagged Values —</w:t>
      </w:r>
      <w:r w:rsidRPr="006E25AC">
        <w:rPr>
          <w:bCs/>
        </w:rPr>
        <w:t xml:space="preserve"> тэг.</w:t>
      </w:r>
    </w:p>
    <w:p w14:paraId="1D91A8E0" w14:textId="5BEF5EFB" w:rsidR="00901A7E" w:rsidRPr="006E25AC" w:rsidRDefault="00E53161" w:rsidP="00D032FC">
      <w:pPr>
        <w:pStyle w:val="6"/>
      </w:pPr>
      <w:bookmarkStart w:id="19" w:name="_Toc31122216"/>
      <w:r>
        <w:t>4.</w:t>
      </w:r>
      <w:r w:rsidR="00901A7E" w:rsidRPr="006E25AC">
        <w:t xml:space="preserve">1.1.1.1. </w:t>
      </w:r>
      <w:bookmarkEnd w:id="19"/>
      <w:r w:rsidR="00901A7E" w:rsidRPr="006E25AC">
        <w:t>Название</w:t>
      </w:r>
    </w:p>
    <w:p w14:paraId="78086C18" w14:textId="77777777" w:rsidR="00901A7E" w:rsidRPr="006E25AC" w:rsidRDefault="00901A7E" w:rsidP="00901A7E">
      <w:r w:rsidRPr="006E25AC">
        <w:t>Название класса является обязательным для заполнения.</w:t>
      </w:r>
    </w:p>
    <w:p w14:paraId="7627C2EF" w14:textId="77777777" w:rsidR="00901A7E" w:rsidRPr="006E25AC" w:rsidRDefault="00901A7E" w:rsidP="00901A7E">
      <w:r w:rsidRPr="009B2C65">
        <w:t>Название класса должно быть уникальным в рамках развёрнутой Системы,</w:t>
      </w:r>
      <w:r w:rsidRPr="006E25AC">
        <w:t xml:space="preserve"> так как является системным идентификатором объекта.</w:t>
      </w:r>
    </w:p>
    <w:p w14:paraId="6E6E5284" w14:textId="77777777" w:rsidR="00901A7E" w:rsidRPr="006E25AC" w:rsidRDefault="00901A7E" w:rsidP="00901A7E">
      <w:r w:rsidRPr="006E25AC">
        <w:t>В веб-интерфейсе название класса выводится как название формы.</w:t>
      </w:r>
    </w:p>
    <w:p w14:paraId="1960905C" w14:textId="23B4766A" w:rsidR="00901A7E" w:rsidRPr="006E25AC" w:rsidRDefault="00E53161" w:rsidP="00D032FC">
      <w:pPr>
        <w:pStyle w:val="6"/>
      </w:pPr>
      <w:r>
        <w:t>4.</w:t>
      </w:r>
      <w:r w:rsidR="00901A7E" w:rsidRPr="006E25AC">
        <w:t>1.1.1.2. Описание</w:t>
      </w:r>
    </w:p>
    <w:p w14:paraId="288EDD62" w14:textId="77777777" w:rsidR="00901A7E" w:rsidRPr="006E25AC" w:rsidRDefault="00901A7E" w:rsidP="00901A7E">
      <w:r w:rsidRPr="006E25AC">
        <w:t>Описание класса является необязательным для заполнения.</w:t>
      </w:r>
    </w:p>
    <w:p w14:paraId="0BCFC8C7" w14:textId="77777777" w:rsidR="00901A7E" w:rsidRPr="006E25AC" w:rsidRDefault="00901A7E" w:rsidP="00901A7E">
      <w:r w:rsidRPr="006E25AC">
        <w:t>Данное поле рекомендуется заполнять для понимания особенностей класса и его использования в системе.</w:t>
      </w:r>
    </w:p>
    <w:p w14:paraId="3D563B68" w14:textId="70DC6345" w:rsidR="00901A7E" w:rsidRPr="006E25AC" w:rsidRDefault="00E53161" w:rsidP="00D032FC">
      <w:pPr>
        <w:pStyle w:val="6"/>
      </w:pPr>
      <w:bookmarkStart w:id="20" w:name="_Toc31122217"/>
      <w:r>
        <w:t>4.</w:t>
      </w:r>
      <w:r w:rsidR="00901A7E" w:rsidRPr="006E25AC">
        <w:t>1.1.1.</w:t>
      </w:r>
      <w:r w:rsidR="00901A7E">
        <w:t>3</w:t>
      </w:r>
      <w:r w:rsidR="00901A7E" w:rsidRPr="006E25AC">
        <w:t>. Тэг</w:t>
      </w:r>
      <w:bookmarkEnd w:id="20"/>
    </w:p>
    <w:p w14:paraId="3031D8B4" w14:textId="77777777" w:rsidR="00901A7E" w:rsidRPr="006E25AC" w:rsidRDefault="00901A7E" w:rsidP="00901A7E">
      <w:r w:rsidRPr="006E25AC">
        <w:t>Тэг является необязательным для заполнения.</w:t>
      </w:r>
    </w:p>
    <w:p w14:paraId="035335A8" w14:textId="77777777" w:rsidR="00901A7E" w:rsidRPr="006E25AC" w:rsidRDefault="00901A7E" w:rsidP="00901A7E">
      <w:r w:rsidRPr="006E25AC">
        <w:t xml:space="preserve">Тэг определяет особенности </w:t>
      </w:r>
      <w:r>
        <w:t>поведения атрибутов класса.</w:t>
      </w:r>
    </w:p>
    <w:p w14:paraId="2A3E0D5A" w14:textId="77777777" w:rsidR="00901A7E" w:rsidRPr="006E25AC" w:rsidRDefault="00901A7E" w:rsidP="00901A7E">
      <w:r w:rsidRPr="006E25AC">
        <w:lastRenderedPageBreak/>
        <w:t>Для класса могут быть применены следующие тэги:</w:t>
      </w:r>
    </w:p>
    <w:p w14:paraId="29930CB1" w14:textId="77777777" w:rsidR="00901A7E" w:rsidRPr="005E58AF" w:rsidRDefault="00901A7E" w:rsidP="00901A7E">
      <w:pPr>
        <w:pStyle w:val="afa"/>
        <w:numPr>
          <w:ilvl w:val="0"/>
          <w:numId w:val="5"/>
        </w:numPr>
      </w:pPr>
      <w:r w:rsidRPr="005E58AF">
        <w:t>constraint;</w:t>
      </w:r>
    </w:p>
    <w:p w14:paraId="095AA85D" w14:textId="77777777" w:rsidR="00901A7E" w:rsidRPr="00F85DCB" w:rsidRDefault="00901A7E" w:rsidP="00901A7E">
      <w:pPr>
        <w:pStyle w:val="afa"/>
        <w:numPr>
          <w:ilvl w:val="0"/>
          <w:numId w:val="5"/>
        </w:numPr>
      </w:pPr>
      <w:r w:rsidRPr="00F85DCB">
        <w:t>toIcon;</w:t>
      </w:r>
    </w:p>
    <w:p w14:paraId="75F9A4E4" w14:textId="77777777" w:rsidR="00901A7E" w:rsidRPr="005E58AF" w:rsidRDefault="00901A7E" w:rsidP="00901A7E">
      <w:pPr>
        <w:pStyle w:val="afa"/>
        <w:numPr>
          <w:ilvl w:val="0"/>
          <w:numId w:val="5"/>
        </w:numPr>
      </w:pPr>
      <w:r w:rsidRPr="005E58AF">
        <w:t>toString.</w:t>
      </w:r>
    </w:p>
    <w:p w14:paraId="0537A602" w14:textId="413DF267" w:rsidR="00901A7E" w:rsidRPr="0032263C" w:rsidRDefault="00901A7E" w:rsidP="00901A7E">
      <w:r w:rsidRPr="0032263C">
        <w:t xml:space="preserve">Описание тэгов для модели данных смотрите в разделе </w:t>
      </w:r>
      <w:r w:rsidR="000D44C8">
        <w:t>4.</w:t>
      </w:r>
      <w:r w:rsidRPr="0032263C">
        <w:t>1.1.5.</w:t>
      </w:r>
    </w:p>
    <w:p w14:paraId="42E852D9" w14:textId="1F20EB06" w:rsidR="00901A7E" w:rsidRPr="006E25AC" w:rsidRDefault="00E53161" w:rsidP="00140D11">
      <w:pPr>
        <w:pStyle w:val="4"/>
      </w:pPr>
      <w:r>
        <w:t>4.</w:t>
      </w:r>
      <w:r w:rsidR="00901A7E" w:rsidRPr="006E25AC">
        <w:t>1.1.2. Атрибут</w:t>
      </w:r>
    </w:p>
    <w:p w14:paraId="65BF2A8B" w14:textId="77777777" w:rsidR="00901A7E" w:rsidRPr="006E25AC" w:rsidRDefault="00901A7E" w:rsidP="00901A7E">
      <w:pPr>
        <w:rPr>
          <w:rFonts w:cs="Verdana"/>
        </w:rPr>
      </w:pPr>
      <w:r w:rsidRPr="006E25AC">
        <w:rPr>
          <w:rFonts w:cs="Verdana"/>
        </w:rPr>
        <w:t xml:space="preserve">Атрибут </w:t>
      </w:r>
      <w:r w:rsidRPr="006E25AC">
        <w:t>(</w:t>
      </w:r>
      <w:r w:rsidRPr="006E25AC">
        <w:rPr>
          <w:lang w:val="en-US"/>
        </w:rPr>
        <w:t>Attribute</w:t>
      </w:r>
      <w:r w:rsidRPr="006E25AC">
        <w:t xml:space="preserve">) </w:t>
      </w:r>
      <w:r w:rsidRPr="006E25AC">
        <w:rPr>
          <w:rFonts w:cs="Verdana"/>
        </w:rPr>
        <w:t>является необязательным элементом модели данных.</w:t>
      </w:r>
    </w:p>
    <w:p w14:paraId="71CFFCEC" w14:textId="77777777" w:rsidR="00901A7E" w:rsidRPr="006815EF" w:rsidRDefault="00901A7E" w:rsidP="00901A7E">
      <w:r w:rsidRPr="006815EF">
        <w:rPr>
          <w:rFonts w:cs="Verdana"/>
        </w:rPr>
        <w:t>Атрибут — составная часть класса.</w:t>
      </w:r>
    </w:p>
    <w:p w14:paraId="5326CF30" w14:textId="77777777" w:rsidR="00901A7E" w:rsidRPr="006E25AC" w:rsidRDefault="00901A7E" w:rsidP="00901A7E">
      <w:r w:rsidRPr="006E25AC">
        <w:rPr>
          <w:bCs/>
        </w:rPr>
        <w:t>Атрибут</w:t>
      </w:r>
      <w:r w:rsidRPr="006E25AC">
        <w:t xml:space="preserve"> должен быть уникальным в рамках одного </w:t>
      </w:r>
      <w:r w:rsidRPr="006E25AC">
        <w:rPr>
          <w:bCs/>
        </w:rPr>
        <w:t>класса</w:t>
      </w:r>
      <w:r w:rsidRPr="006E25AC">
        <w:t xml:space="preserve">. Но </w:t>
      </w:r>
      <w:r w:rsidRPr="006E25AC">
        <w:rPr>
          <w:rFonts w:cs="Verdana"/>
        </w:rPr>
        <w:t>один и тот же атрибут может быть использован для разных классов</w:t>
      </w:r>
      <w:r w:rsidRPr="006E25AC">
        <w:t>.</w:t>
      </w:r>
    </w:p>
    <w:p w14:paraId="12E73C2E" w14:textId="77777777" w:rsidR="00901A7E" w:rsidRPr="006E25AC" w:rsidRDefault="00901A7E" w:rsidP="00901A7E">
      <w:r w:rsidRPr="006E25AC">
        <w:t>В веб-интерфейсе атрибут выводится как поле для ввода/вывода данных.</w:t>
      </w:r>
    </w:p>
    <w:p w14:paraId="4BFC7F16" w14:textId="5F4608A0" w:rsidR="00901A7E" w:rsidRDefault="00901A7E" w:rsidP="009F0A85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4697B782" wp14:editId="4567C31A">
            <wp:extent cx="1387445" cy="10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s attribut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7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BC75" w14:textId="187FBF1A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4</w:t>
        </w:r>
      </w:fldSimple>
      <w:r w:rsidR="009F0A85">
        <w:t>. Атрибут</w:t>
      </w:r>
    </w:p>
    <w:p w14:paraId="1CC5B8BF" w14:textId="77777777" w:rsidR="009F0A85" w:rsidRPr="009F0A85" w:rsidRDefault="009F0A85" w:rsidP="009F0A85">
      <w:pPr>
        <w:jc w:val="center"/>
      </w:pPr>
    </w:p>
    <w:p w14:paraId="30A448AF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Настраиваемые параметры атрибута:</w:t>
      </w:r>
    </w:p>
    <w:p w14:paraId="29852550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Name — </w:t>
      </w:r>
      <w:r w:rsidRPr="006E25AC">
        <w:rPr>
          <w:bCs/>
        </w:rPr>
        <w:t>название атрибута;</w:t>
      </w:r>
    </w:p>
    <w:p w14:paraId="73F52954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Type </w:t>
      </w:r>
      <w:r w:rsidRPr="006E25AC">
        <w:rPr>
          <w:bCs/>
        </w:rPr>
        <w:t>— тип данных;</w:t>
      </w:r>
    </w:p>
    <w:p w14:paraId="1F3F6F5B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>Initial</w:t>
      </w:r>
      <w:r w:rsidRPr="006E25AC">
        <w:rPr>
          <w:bCs/>
        </w:rPr>
        <w:t xml:space="preserve"> </w:t>
      </w:r>
      <w:r w:rsidRPr="006E25AC">
        <w:rPr>
          <w:bCs/>
          <w:lang w:val="en-US"/>
        </w:rPr>
        <w:t>Value</w:t>
      </w:r>
      <w:r w:rsidRPr="006E25AC">
        <w:rPr>
          <w:bCs/>
        </w:rPr>
        <w:t xml:space="preserve"> — значение по умолчанию;</w:t>
      </w:r>
    </w:p>
    <w:p w14:paraId="5F9FC901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Notes — </w:t>
      </w:r>
      <w:r w:rsidRPr="006E25AC">
        <w:rPr>
          <w:bCs/>
        </w:rPr>
        <w:t>описание атрибута;</w:t>
      </w:r>
    </w:p>
    <w:p w14:paraId="0FEF0821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>Tagged Values —</w:t>
      </w:r>
      <w:r w:rsidRPr="006E25AC">
        <w:rPr>
          <w:bCs/>
          <w:color w:val="FF0000"/>
        </w:rPr>
        <w:t xml:space="preserve"> </w:t>
      </w:r>
      <w:r w:rsidRPr="006E25AC">
        <w:rPr>
          <w:bCs/>
        </w:rPr>
        <w:t>тэг.</w:t>
      </w:r>
    </w:p>
    <w:p w14:paraId="60178884" w14:textId="6B2132C5" w:rsidR="00901A7E" w:rsidRPr="006E25AC" w:rsidRDefault="00E53161" w:rsidP="00140D11">
      <w:pPr>
        <w:pStyle w:val="5"/>
      </w:pPr>
      <w:bookmarkStart w:id="21" w:name="_Toc31122220"/>
      <w:r>
        <w:t>4.</w:t>
      </w:r>
      <w:r w:rsidR="00901A7E" w:rsidRPr="006E25AC">
        <w:t>1.1.2.1. На</w:t>
      </w:r>
      <w:bookmarkEnd w:id="21"/>
      <w:r w:rsidR="00901A7E" w:rsidRPr="006E25AC">
        <w:t>звание</w:t>
      </w:r>
    </w:p>
    <w:p w14:paraId="01DD2871" w14:textId="77777777" w:rsidR="00901A7E" w:rsidRPr="006E25AC" w:rsidRDefault="00901A7E" w:rsidP="00901A7E">
      <w:r w:rsidRPr="006E25AC">
        <w:t>Название атрибута является обязательным для заполнения.</w:t>
      </w:r>
    </w:p>
    <w:p w14:paraId="1C652D87" w14:textId="77777777" w:rsidR="00901A7E" w:rsidRPr="006E25AC" w:rsidRDefault="00901A7E" w:rsidP="00901A7E">
      <w:r w:rsidRPr="006E25AC">
        <w:t>Название атрибута должно быть уникальным в рамках одного класса.</w:t>
      </w:r>
    </w:p>
    <w:p w14:paraId="7090498B" w14:textId="77777777" w:rsidR="00901A7E" w:rsidRPr="006E25AC" w:rsidRDefault="00901A7E" w:rsidP="00901A7E">
      <w:r w:rsidRPr="006E25AC">
        <w:t>В веб-интерфейсе название атрибута выводится как название поля.</w:t>
      </w:r>
    </w:p>
    <w:p w14:paraId="6A623E7F" w14:textId="7D3FEC6A" w:rsidR="00901A7E" w:rsidRPr="006E25AC" w:rsidRDefault="00E53161" w:rsidP="00140D11">
      <w:pPr>
        <w:pStyle w:val="5"/>
      </w:pPr>
      <w:bookmarkStart w:id="22" w:name="_Toc31122221"/>
      <w:r>
        <w:lastRenderedPageBreak/>
        <w:t>4.</w:t>
      </w:r>
      <w:r w:rsidR="00901A7E" w:rsidRPr="006E25AC">
        <w:t>1.1.2.2. Тип данных</w:t>
      </w:r>
      <w:bookmarkEnd w:id="22"/>
    </w:p>
    <w:p w14:paraId="560488A5" w14:textId="77777777" w:rsidR="00901A7E" w:rsidRPr="006E25AC" w:rsidRDefault="00901A7E" w:rsidP="00901A7E">
      <w:pPr>
        <w:rPr>
          <w:rFonts w:cs="Verdana"/>
        </w:rPr>
      </w:pPr>
      <w:r w:rsidRPr="006E25AC">
        <w:rPr>
          <w:rFonts w:cs="Verdana"/>
        </w:rPr>
        <w:t>Тип данных является обязательным для заполнения.</w:t>
      </w:r>
    </w:p>
    <w:p w14:paraId="06FAFB1C" w14:textId="77777777" w:rsidR="00901A7E" w:rsidRPr="006E25AC" w:rsidRDefault="00901A7E" w:rsidP="00901A7E">
      <w:pPr>
        <w:rPr>
          <w:rFonts w:cs="Verdana"/>
        </w:rPr>
      </w:pPr>
      <w:r w:rsidRPr="006E25AC">
        <w:rPr>
          <w:rFonts w:cs="Verdana"/>
        </w:rPr>
        <w:t>Тип данных определяет формат ввода и вывода данных.</w:t>
      </w:r>
    </w:p>
    <w:p w14:paraId="65801A7D" w14:textId="77777777" w:rsidR="00901A7E" w:rsidRPr="006E25AC" w:rsidRDefault="00901A7E" w:rsidP="00901A7E">
      <w:pPr>
        <w:rPr>
          <w:rFonts w:cs="Verdana"/>
        </w:rPr>
      </w:pPr>
      <w:r w:rsidRPr="006E25AC">
        <w:rPr>
          <w:rFonts w:cs="Verdana"/>
        </w:rPr>
        <w:t>В веб-интерфейсе атрибут отображается в соответствии с выбранным типом данных.</w:t>
      </w:r>
    </w:p>
    <w:p w14:paraId="7E852BE3" w14:textId="77777777" w:rsidR="00901A7E" w:rsidRPr="00FE063E" w:rsidRDefault="00901A7E" w:rsidP="00901A7E">
      <w:r w:rsidRPr="005C4A2B">
        <w:t xml:space="preserve">Тип данных выбирается из предустановленной </w:t>
      </w:r>
      <w:r w:rsidRPr="005C4A2B">
        <w:rPr>
          <w:lang w:val="en-US"/>
        </w:rPr>
        <w:t>RDF</w:t>
      </w:r>
      <w:r w:rsidRPr="005C4A2B">
        <w:t xml:space="preserve">-диаграммы </w:t>
      </w:r>
      <w:r w:rsidRPr="005C4A2B">
        <w:rPr>
          <w:lang w:val="en-US"/>
        </w:rPr>
        <w:t>DataTypes</w:t>
      </w:r>
      <w:r w:rsidRPr="005C4A2B">
        <w:t xml:space="preserve"> </w:t>
      </w:r>
      <w:r w:rsidRPr="00FE063E">
        <w:t>(см. раздел 1.1.7.).</w:t>
      </w:r>
    </w:p>
    <w:p w14:paraId="55F194AE" w14:textId="77777777" w:rsidR="00901A7E" w:rsidRPr="006E25AC" w:rsidRDefault="00901A7E" w:rsidP="00901A7E">
      <w:r w:rsidRPr="006E25AC">
        <w:t>Для атрибута доступны следующие типы данных:</w:t>
      </w:r>
    </w:p>
    <w:p w14:paraId="2FE1C2BC" w14:textId="77777777" w:rsidR="00901A7E" w:rsidRPr="002812F1" w:rsidRDefault="00901A7E" w:rsidP="00901A7E">
      <w:pPr>
        <w:pStyle w:val="afa"/>
        <w:numPr>
          <w:ilvl w:val="0"/>
          <w:numId w:val="7"/>
        </w:numPr>
      </w:pPr>
      <w:r w:rsidRPr="002812F1">
        <w:rPr>
          <w:lang w:val="en-US"/>
        </w:rPr>
        <w:t>checkbox</w:t>
      </w:r>
      <w:r w:rsidRPr="002812F1">
        <w:t>;</w:t>
      </w:r>
    </w:p>
    <w:p w14:paraId="02F872E1" w14:textId="77777777" w:rsidR="00901A7E" w:rsidRPr="002812F1" w:rsidRDefault="00901A7E" w:rsidP="00901A7E">
      <w:pPr>
        <w:pStyle w:val="afa"/>
        <w:numPr>
          <w:ilvl w:val="0"/>
          <w:numId w:val="7"/>
        </w:numPr>
      </w:pPr>
      <w:r w:rsidRPr="002812F1">
        <w:rPr>
          <w:lang w:val="en-US"/>
        </w:rPr>
        <w:t>date</w:t>
      </w:r>
      <w:r w:rsidRPr="002812F1">
        <w:t>;</w:t>
      </w:r>
    </w:p>
    <w:p w14:paraId="105BC748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file;</w:t>
      </w:r>
    </w:p>
    <w:p w14:paraId="2BF8C8B6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geopoint;</w:t>
      </w:r>
    </w:p>
    <w:p w14:paraId="0238B767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image;</w:t>
      </w:r>
    </w:p>
    <w:p w14:paraId="54E09041" w14:textId="77777777" w:rsidR="00901A7E" w:rsidRPr="002812F1" w:rsidRDefault="00901A7E" w:rsidP="00901A7E">
      <w:pPr>
        <w:pStyle w:val="afa"/>
        <w:numPr>
          <w:ilvl w:val="0"/>
          <w:numId w:val="7"/>
        </w:numPr>
      </w:pPr>
      <w:r w:rsidRPr="002812F1">
        <w:rPr>
          <w:lang w:val="en-US"/>
        </w:rPr>
        <w:t>link</w:t>
      </w:r>
      <w:r w:rsidRPr="002812F1">
        <w:t>;</w:t>
      </w:r>
    </w:p>
    <w:p w14:paraId="460B0367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number;</w:t>
      </w:r>
    </w:p>
    <w:p w14:paraId="2F8E6594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radiobutton;</w:t>
      </w:r>
    </w:p>
    <w:p w14:paraId="04DBAC78" w14:textId="77777777" w:rsidR="00901A7E" w:rsidRPr="002812F1" w:rsidRDefault="00901A7E" w:rsidP="00901A7E">
      <w:pPr>
        <w:pStyle w:val="afa"/>
        <w:numPr>
          <w:ilvl w:val="0"/>
          <w:numId w:val="7"/>
        </w:numPr>
      </w:pPr>
      <w:r w:rsidRPr="002812F1">
        <w:rPr>
          <w:lang w:val="en-US"/>
        </w:rPr>
        <w:t>text</w:t>
      </w:r>
      <w:r w:rsidRPr="002812F1">
        <w:t>;</w:t>
      </w:r>
    </w:p>
    <w:p w14:paraId="7A7438EE" w14:textId="77777777" w:rsidR="00901A7E" w:rsidRPr="002812F1" w:rsidRDefault="00901A7E" w:rsidP="00901A7E">
      <w:pPr>
        <w:pStyle w:val="afa"/>
        <w:numPr>
          <w:ilvl w:val="0"/>
          <w:numId w:val="7"/>
        </w:numPr>
        <w:rPr>
          <w:lang w:val="en-US"/>
        </w:rPr>
      </w:pPr>
      <w:r w:rsidRPr="002812F1">
        <w:rPr>
          <w:lang w:val="en-US"/>
        </w:rPr>
        <w:t>text_html;</w:t>
      </w:r>
    </w:p>
    <w:p w14:paraId="57B8EB49" w14:textId="77777777" w:rsidR="00901A7E" w:rsidRPr="002812F1" w:rsidRDefault="00901A7E" w:rsidP="00901A7E">
      <w:pPr>
        <w:pStyle w:val="afa"/>
        <w:numPr>
          <w:ilvl w:val="0"/>
          <w:numId w:val="7"/>
        </w:numPr>
      </w:pPr>
      <w:r w:rsidRPr="002812F1">
        <w:t>textarea.</w:t>
      </w:r>
    </w:p>
    <w:p w14:paraId="6C272DDA" w14:textId="2B7D3145" w:rsidR="00901A7E" w:rsidRPr="0032263C" w:rsidRDefault="00901A7E" w:rsidP="00901A7E">
      <w:r w:rsidRPr="0032263C">
        <w:t xml:space="preserve">Описание типов данных смотрите в разделе </w:t>
      </w:r>
      <w:r w:rsidR="000D44C8">
        <w:t>4.</w:t>
      </w:r>
      <w:r w:rsidRPr="0032263C">
        <w:t>1.1.4.</w:t>
      </w:r>
    </w:p>
    <w:p w14:paraId="3616F856" w14:textId="4BEDB27A" w:rsidR="00901A7E" w:rsidRPr="006E25AC" w:rsidRDefault="00E53161" w:rsidP="00140D11">
      <w:pPr>
        <w:pStyle w:val="5"/>
      </w:pPr>
      <w:bookmarkStart w:id="23" w:name="_Toc31122222"/>
      <w:r>
        <w:t>4.</w:t>
      </w:r>
      <w:r w:rsidR="00901A7E" w:rsidRPr="006E25AC">
        <w:t>1.1.2.3. Значение по умолчанию</w:t>
      </w:r>
      <w:bookmarkEnd w:id="23"/>
    </w:p>
    <w:p w14:paraId="2A41C3B3" w14:textId="77777777" w:rsidR="00901A7E" w:rsidRPr="006E25AC" w:rsidRDefault="00901A7E" w:rsidP="00901A7E">
      <w:r w:rsidRPr="006E25AC">
        <w:t>Значение по умолчанию является необязательным для заполнения.</w:t>
      </w:r>
    </w:p>
    <w:p w14:paraId="37FD764E" w14:textId="77777777" w:rsidR="00901A7E" w:rsidRPr="006E25AC" w:rsidRDefault="00901A7E" w:rsidP="00901A7E">
      <w:r w:rsidRPr="006E25AC">
        <w:t>Значение по умолчанию позволяет указать заранее определённое значение, которым система автоматически заполнит соответствующий атрибут в классе.</w:t>
      </w:r>
    </w:p>
    <w:p w14:paraId="11B064BB" w14:textId="0288693D" w:rsidR="00901A7E" w:rsidRPr="009610EB" w:rsidRDefault="00901A7E" w:rsidP="00901A7E">
      <w:r w:rsidRPr="006E25AC">
        <w:t>Значение по умолчанию заполняется с учётом типа данных атрибута</w:t>
      </w:r>
      <w:r>
        <w:t xml:space="preserve"> (см. </w:t>
      </w:r>
      <w:r w:rsidRPr="009610EB">
        <w:t xml:space="preserve">раздел </w:t>
      </w:r>
      <w:r w:rsidR="000D44C8">
        <w:t>4.</w:t>
      </w:r>
      <w:r w:rsidRPr="009610EB">
        <w:t>1.1.4.)</w:t>
      </w:r>
    </w:p>
    <w:p w14:paraId="37151DF8" w14:textId="242F1489" w:rsidR="00901A7E" w:rsidRPr="006E25AC" w:rsidRDefault="00E53161" w:rsidP="00140D11">
      <w:pPr>
        <w:pStyle w:val="5"/>
      </w:pPr>
      <w:r>
        <w:t>4.</w:t>
      </w:r>
      <w:r w:rsidR="00901A7E" w:rsidRPr="006E25AC">
        <w:t>1.1.2.4. Описание</w:t>
      </w:r>
    </w:p>
    <w:p w14:paraId="402B8A3C" w14:textId="77777777" w:rsidR="00901A7E" w:rsidRPr="006E25AC" w:rsidRDefault="00901A7E" w:rsidP="00901A7E">
      <w:r w:rsidRPr="006E25AC">
        <w:t>Описание атрибута является необязательным для заполнения.</w:t>
      </w:r>
    </w:p>
    <w:p w14:paraId="61630326" w14:textId="77777777" w:rsidR="00901A7E" w:rsidRPr="006E25AC" w:rsidRDefault="00901A7E" w:rsidP="00901A7E">
      <w:r w:rsidRPr="006E25AC">
        <w:lastRenderedPageBreak/>
        <w:t>Данное поле рекомендуется заполнять для понимания особенностей атрибута и его использования в системе.</w:t>
      </w:r>
    </w:p>
    <w:p w14:paraId="2E7CC377" w14:textId="24731A06" w:rsidR="00901A7E" w:rsidRPr="006E25AC" w:rsidRDefault="00E53161" w:rsidP="00140D11">
      <w:pPr>
        <w:pStyle w:val="5"/>
      </w:pPr>
      <w:bookmarkStart w:id="24" w:name="_Toc31122223"/>
      <w:r>
        <w:t>4.</w:t>
      </w:r>
      <w:r w:rsidR="00901A7E" w:rsidRPr="006E25AC">
        <w:t>1.1.2.5. Тэг</w:t>
      </w:r>
      <w:bookmarkEnd w:id="24"/>
    </w:p>
    <w:p w14:paraId="03636CF9" w14:textId="77777777" w:rsidR="00901A7E" w:rsidRPr="006E25AC" w:rsidRDefault="00901A7E" w:rsidP="00901A7E">
      <w:r w:rsidRPr="006E25AC">
        <w:t>Тэг является необязательным для заполнения.</w:t>
      </w:r>
    </w:p>
    <w:p w14:paraId="18583D8A" w14:textId="77777777" w:rsidR="00901A7E" w:rsidRPr="006E25AC" w:rsidRDefault="00901A7E" w:rsidP="00901A7E">
      <w:r w:rsidRPr="006E25AC">
        <w:t xml:space="preserve">Тэг определяет особенности поведения </w:t>
      </w:r>
      <w:r>
        <w:t>атрибутов.</w:t>
      </w:r>
    </w:p>
    <w:p w14:paraId="0C3D89A3" w14:textId="77777777" w:rsidR="00901A7E" w:rsidRPr="006E25AC" w:rsidRDefault="00901A7E" w:rsidP="00901A7E">
      <w:r w:rsidRPr="006E25AC">
        <w:t>Тэг заполняется с учётом типа данных атрибута.</w:t>
      </w:r>
    </w:p>
    <w:p w14:paraId="2FD5F607" w14:textId="77777777" w:rsidR="00901A7E" w:rsidRPr="006E25AC" w:rsidRDefault="00901A7E" w:rsidP="00901A7E">
      <w:r w:rsidRPr="006E25AC">
        <w:t>Для атрибута могут быть применены следующие тэги:</w:t>
      </w:r>
    </w:p>
    <w:p w14:paraId="3E4C2CC8" w14:textId="77777777" w:rsidR="00901A7E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action;</w:t>
      </w:r>
    </w:p>
    <w:p w14:paraId="0B5EBE04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>
        <w:rPr>
          <w:lang w:val="en-US"/>
        </w:rPr>
        <w:t>datenow;</w:t>
      </w:r>
    </w:p>
    <w:p w14:paraId="4CAC4C43" w14:textId="77777777" w:rsidR="00901A7E" w:rsidRPr="006B6D0D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 xml:space="preserve">fieldToFilter </w:t>
      </w:r>
      <w:r w:rsidRPr="0021742F">
        <w:t xml:space="preserve">и </w:t>
      </w:r>
      <w:r w:rsidRPr="0021742F">
        <w:rPr>
          <w:lang w:val="en-US"/>
        </w:rPr>
        <w:t>linkedField;</w:t>
      </w:r>
    </w:p>
    <w:p w14:paraId="08F671A5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format;</w:t>
      </w:r>
    </w:p>
    <w:p w14:paraId="71728F78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hide;</w:t>
      </w:r>
    </w:p>
    <w:p w14:paraId="52F6E834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mask;</w:t>
      </w:r>
    </w:p>
    <w:p w14:paraId="6536E53C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maxLength;</w:t>
      </w:r>
    </w:p>
    <w:p w14:paraId="0605208B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minLength;</w:t>
      </w:r>
    </w:p>
    <w:p w14:paraId="0DBE1DA3" w14:textId="77777777" w:rsidR="00901A7E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order;</w:t>
      </w:r>
    </w:p>
    <w:p w14:paraId="51839EFA" w14:textId="77777777" w:rsidR="00901A7E" w:rsidRPr="006B6D0D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6B6D0D">
        <w:rPr>
          <w:lang w:val="en-US"/>
        </w:rPr>
        <w:t>placeholder</w:t>
      </w:r>
    </w:p>
    <w:p w14:paraId="4176AF77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readonly;</w:t>
      </w:r>
    </w:p>
    <w:p w14:paraId="01364F7C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regexp;</w:t>
      </w:r>
    </w:p>
    <w:p w14:paraId="1B940710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required;</w:t>
      </w:r>
    </w:p>
    <w:p w14:paraId="18DFC170" w14:textId="77777777" w:rsidR="00901A7E" w:rsidRPr="0021742F" w:rsidRDefault="00901A7E" w:rsidP="00901A7E">
      <w:pPr>
        <w:pStyle w:val="afa"/>
        <w:numPr>
          <w:ilvl w:val="0"/>
          <w:numId w:val="6"/>
        </w:numPr>
        <w:rPr>
          <w:lang w:val="en-US"/>
        </w:rPr>
      </w:pPr>
      <w:r w:rsidRPr="0021742F">
        <w:rPr>
          <w:lang w:val="en-US"/>
        </w:rPr>
        <w:t>select;</w:t>
      </w:r>
    </w:p>
    <w:p w14:paraId="5B0CB5BF" w14:textId="77777777" w:rsidR="00901A7E" w:rsidRPr="0021742F" w:rsidRDefault="00901A7E" w:rsidP="00901A7E">
      <w:pPr>
        <w:pStyle w:val="afa"/>
        <w:numPr>
          <w:ilvl w:val="0"/>
          <w:numId w:val="6"/>
        </w:numPr>
      </w:pPr>
      <w:r w:rsidRPr="0021742F">
        <w:t>values.</w:t>
      </w:r>
    </w:p>
    <w:p w14:paraId="11A55098" w14:textId="78185D4C" w:rsidR="00901A7E" w:rsidRPr="0032263C" w:rsidRDefault="00901A7E" w:rsidP="00901A7E">
      <w:r w:rsidRPr="0032263C">
        <w:t xml:space="preserve">Описание тэгов для модели данных смотрите в разделе </w:t>
      </w:r>
      <w:r w:rsidR="000D44C8">
        <w:t>4.</w:t>
      </w:r>
      <w:r w:rsidRPr="0032263C">
        <w:t>1.1.5.</w:t>
      </w:r>
    </w:p>
    <w:p w14:paraId="0E119E1B" w14:textId="38F1BCD8" w:rsidR="00901A7E" w:rsidRPr="006E25AC" w:rsidRDefault="00E53161" w:rsidP="00140D11">
      <w:pPr>
        <w:pStyle w:val="4"/>
      </w:pPr>
      <w:r>
        <w:t>4.</w:t>
      </w:r>
      <w:r w:rsidR="00901A7E" w:rsidRPr="006E25AC">
        <w:t>1.1.3. Связь</w:t>
      </w:r>
    </w:p>
    <w:p w14:paraId="54EB1ED7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Связь (Connector) является необязательным элементом модели данных.</w:t>
      </w:r>
    </w:p>
    <w:p w14:paraId="5B0AFE50" w14:textId="77777777" w:rsidR="00901A7E" w:rsidRPr="006E25AC" w:rsidRDefault="00901A7E" w:rsidP="00901A7E">
      <w:pPr>
        <w:rPr>
          <w:rFonts w:cs="Verdana"/>
        </w:rPr>
      </w:pPr>
      <w:r w:rsidRPr="006E25AC">
        <w:rPr>
          <w:bCs/>
        </w:rPr>
        <w:t>Связь</w:t>
      </w:r>
      <w:r w:rsidRPr="006E25AC">
        <w:t xml:space="preserve"> — взаимосвязь между классами. Связь указывает на наличие отношения между </w:t>
      </w:r>
      <w:r w:rsidRPr="006E25AC">
        <w:rPr>
          <w:bCs/>
        </w:rPr>
        <w:t>классами</w:t>
      </w:r>
      <w:r w:rsidRPr="006E25AC">
        <w:rPr>
          <w:rFonts w:cs="Verdana"/>
        </w:rPr>
        <w:t xml:space="preserve"> и определяет это отношение.</w:t>
      </w:r>
    </w:p>
    <w:p w14:paraId="4FCB2598" w14:textId="77777777" w:rsidR="00901A7E" w:rsidRPr="006E25AC" w:rsidRDefault="00901A7E" w:rsidP="00901A7E">
      <w:pPr>
        <w:rPr>
          <w:rFonts w:cs="Verdana"/>
        </w:rPr>
      </w:pPr>
      <w:r w:rsidRPr="006E25AC">
        <w:rPr>
          <w:rFonts w:cs="Verdana"/>
        </w:rPr>
        <w:t>Связь имеет источник (класс, от которого связь начинается) и цель (класс, у которого связь заканчивается).</w:t>
      </w:r>
    </w:p>
    <w:p w14:paraId="3F6E0C97" w14:textId="77777777" w:rsidR="00901A7E" w:rsidRPr="006E25AC" w:rsidRDefault="00901A7E" w:rsidP="00901A7E">
      <w:r w:rsidRPr="008C4959">
        <w:t>Вид связи определяет</w:t>
      </w:r>
      <w:r w:rsidRPr="006E25AC">
        <w:t xml:space="preserve"> правила взаимодействия связанных классов.</w:t>
      </w:r>
    </w:p>
    <w:p w14:paraId="7BE5C48F" w14:textId="77777777" w:rsidR="00901A7E" w:rsidRPr="006E25AC" w:rsidRDefault="00901A7E" w:rsidP="00901A7E">
      <w:r w:rsidRPr="006E25AC">
        <w:lastRenderedPageBreak/>
        <w:t>В настоящее время доступна только направленная ассоциация (</w:t>
      </w:r>
      <w:r w:rsidRPr="006E25AC">
        <w:rPr>
          <w:lang w:val="en-US"/>
        </w:rPr>
        <w:t>Directed</w:t>
      </w:r>
      <w:r w:rsidRPr="006E25AC">
        <w:t xml:space="preserve"> </w:t>
      </w:r>
      <w:r w:rsidRPr="006E25AC">
        <w:rPr>
          <w:lang w:val="en-US"/>
        </w:rPr>
        <w:t>Association</w:t>
      </w:r>
      <w:r w:rsidRPr="006E25AC">
        <w:t>).</w:t>
      </w:r>
    </w:p>
    <w:p w14:paraId="38B29BA2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Настраиваемые параметры связи:</w:t>
      </w:r>
    </w:p>
    <w:p w14:paraId="37096F18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Name — </w:t>
      </w:r>
      <w:r w:rsidRPr="006E25AC">
        <w:rPr>
          <w:bCs/>
        </w:rPr>
        <w:t>название связи;</w:t>
      </w:r>
    </w:p>
    <w:p w14:paraId="7FF7AC01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>Notes —</w:t>
      </w:r>
      <w:r w:rsidRPr="006E25AC">
        <w:rPr>
          <w:bCs/>
        </w:rPr>
        <w:t>описание связи;</w:t>
      </w:r>
    </w:p>
    <w:p w14:paraId="5B8E9CB8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</w:rPr>
        <w:t>Multiplicity — множественность;</w:t>
      </w:r>
    </w:p>
    <w:p w14:paraId="091F3083" w14:textId="77777777" w:rsidR="00901A7E" w:rsidRPr="006E25AC" w:rsidRDefault="00901A7E" w:rsidP="00901A7E">
      <w:pPr>
        <w:pStyle w:val="afa"/>
        <w:numPr>
          <w:ilvl w:val="0"/>
          <w:numId w:val="4"/>
        </w:numPr>
        <w:rPr>
          <w:bCs/>
        </w:rPr>
      </w:pPr>
      <w:r w:rsidRPr="006E25AC">
        <w:rPr>
          <w:bCs/>
          <w:lang w:val="en-US"/>
        </w:rPr>
        <w:t xml:space="preserve">Tagged Values — </w:t>
      </w:r>
      <w:r w:rsidRPr="006E25AC">
        <w:rPr>
          <w:bCs/>
        </w:rPr>
        <w:t>тэг.</w:t>
      </w:r>
    </w:p>
    <w:p w14:paraId="0C94DA20" w14:textId="658923C6" w:rsidR="00901A7E" w:rsidRPr="006E25AC" w:rsidRDefault="00E53161" w:rsidP="00140D11">
      <w:pPr>
        <w:pStyle w:val="5"/>
      </w:pPr>
      <w:r>
        <w:t>4.</w:t>
      </w:r>
      <w:r w:rsidR="00901A7E" w:rsidRPr="006E25AC">
        <w:t>1.1.3.1. Направленная ассоциация</w:t>
      </w:r>
    </w:p>
    <w:p w14:paraId="4580AA82" w14:textId="77777777" w:rsidR="00901A7E" w:rsidRPr="006E25AC" w:rsidRDefault="00901A7E" w:rsidP="00901A7E">
      <w:r w:rsidRPr="006E25AC">
        <w:rPr>
          <w:bCs/>
        </w:rPr>
        <w:t xml:space="preserve">Направленная ассоциация — связь, </w:t>
      </w:r>
      <w:r w:rsidRPr="006E25AC">
        <w:t>имеющая одно направление.</w:t>
      </w:r>
    </w:p>
    <w:p w14:paraId="741A0F7F" w14:textId="77777777" w:rsidR="00901A7E" w:rsidRPr="006E25AC" w:rsidRDefault="00901A7E" w:rsidP="00901A7E">
      <w:pPr>
        <w:rPr>
          <w:rFonts w:cs="Verdana"/>
        </w:rPr>
      </w:pPr>
      <w:r w:rsidRPr="006E25AC">
        <w:t xml:space="preserve">Направленная ассоциация подразумевает односторонне зависимые отношения. </w:t>
      </w:r>
      <w:r w:rsidRPr="006E25AC">
        <w:rPr>
          <w:rFonts w:cs="Verdana"/>
        </w:rPr>
        <w:t>Для создания экземпляра класса-цели обязательно наличие экземпляра класса-источника, с которым может быть установлена ассоциативная связь.</w:t>
      </w:r>
    </w:p>
    <w:p w14:paraId="26D165E9" w14:textId="77777777" w:rsidR="00901A7E" w:rsidRPr="006E25AC" w:rsidRDefault="00901A7E" w:rsidP="00901A7E">
      <w:r w:rsidRPr="006E25AC">
        <w:t>В веб-интерфейсе направленная ассоциация выводится как поле в формате списка выбора для класса-цели.</w:t>
      </w:r>
    </w:p>
    <w:p w14:paraId="4A3F6F57" w14:textId="2F59C3C6" w:rsidR="00901A7E" w:rsidRDefault="00901A7E" w:rsidP="00882AF7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38B4A439" wp14:editId="050CE824">
            <wp:extent cx="4014897" cy="10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ss a connector a-b class b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8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97A6" w14:textId="179E2402" w:rsidR="00882AF7" w:rsidRDefault="002F2FEC" w:rsidP="00882AF7">
      <w:pPr>
        <w:pStyle w:val="OTRNameFigure"/>
      </w:pPr>
      <w:fldSimple w:instr=" SEQ Рис. \* ARABIC ">
        <w:r w:rsidR="00876BA7">
          <w:rPr>
            <w:noProof/>
          </w:rPr>
          <w:t>5</w:t>
        </w:r>
      </w:fldSimple>
      <w:r w:rsidR="00882AF7">
        <w:t>. Связь</w:t>
      </w:r>
    </w:p>
    <w:p w14:paraId="21B84E76" w14:textId="77777777" w:rsidR="00882AF7" w:rsidRPr="00882AF7" w:rsidRDefault="00882AF7" w:rsidP="00901A7E"/>
    <w:p w14:paraId="7E9F3252" w14:textId="743A8999" w:rsidR="00901A7E" w:rsidRPr="006E25AC" w:rsidRDefault="00E53161" w:rsidP="00140D11">
      <w:pPr>
        <w:pStyle w:val="6"/>
        <w:rPr>
          <w:bCs/>
        </w:rPr>
      </w:pPr>
      <w:r>
        <w:t>4.</w:t>
      </w:r>
      <w:r w:rsidR="00901A7E" w:rsidRPr="006E25AC">
        <w:t>1.1.3.1.1. Название</w:t>
      </w:r>
    </w:p>
    <w:p w14:paraId="3C5A6C33" w14:textId="77777777" w:rsidR="00901A7E" w:rsidRPr="006E25AC" w:rsidRDefault="00901A7E" w:rsidP="00901A7E">
      <w:r w:rsidRPr="006E25AC">
        <w:t>Название связи является обязательным для заполнения.</w:t>
      </w:r>
    </w:p>
    <w:p w14:paraId="73F5B678" w14:textId="77777777" w:rsidR="00901A7E" w:rsidRPr="009B2C65" w:rsidRDefault="00901A7E" w:rsidP="00901A7E">
      <w:r w:rsidRPr="006E25AC">
        <w:t xml:space="preserve">Название направленной ассоциации может быть неуникальным в рамках </w:t>
      </w:r>
      <w:r w:rsidRPr="009B2C65">
        <w:t>развёрнутой Системы.</w:t>
      </w:r>
    </w:p>
    <w:p w14:paraId="3466008C" w14:textId="77777777" w:rsidR="00901A7E" w:rsidRPr="006E25AC" w:rsidRDefault="00901A7E" w:rsidP="00901A7E">
      <w:r w:rsidRPr="006E25AC">
        <w:t>В веб-интерфейсе название направленной ассоциации выводится как название поля.</w:t>
      </w:r>
    </w:p>
    <w:p w14:paraId="482FC484" w14:textId="56CC5807" w:rsidR="00901A7E" w:rsidRPr="006E25AC" w:rsidRDefault="00E53161" w:rsidP="00140D11">
      <w:pPr>
        <w:pStyle w:val="6"/>
      </w:pPr>
      <w:bookmarkStart w:id="25" w:name="_Toc31122227"/>
      <w:r>
        <w:t>4.</w:t>
      </w:r>
      <w:r w:rsidR="00901A7E" w:rsidRPr="006E25AC">
        <w:t>1.1.3.</w:t>
      </w:r>
      <w:r w:rsidR="00901A7E">
        <w:t>1.</w:t>
      </w:r>
      <w:r w:rsidR="00901A7E" w:rsidRPr="006E25AC">
        <w:t>2. Описание</w:t>
      </w:r>
    </w:p>
    <w:p w14:paraId="6B92C4A2" w14:textId="77777777" w:rsidR="00901A7E" w:rsidRPr="006E25AC" w:rsidRDefault="00901A7E" w:rsidP="00901A7E">
      <w:r w:rsidRPr="006E25AC">
        <w:t>Описание связи является необязательным для заполнения.</w:t>
      </w:r>
    </w:p>
    <w:p w14:paraId="788E5C08" w14:textId="77777777" w:rsidR="00901A7E" w:rsidRPr="006E25AC" w:rsidRDefault="00901A7E" w:rsidP="00901A7E">
      <w:r w:rsidRPr="006E25AC">
        <w:lastRenderedPageBreak/>
        <w:t>Данное поле рекомендуется заполнять для понимания особенностей связи и её использования в системе.</w:t>
      </w:r>
    </w:p>
    <w:p w14:paraId="086D8F61" w14:textId="7194FF3A" w:rsidR="00901A7E" w:rsidRPr="006E25AC" w:rsidRDefault="00E53161" w:rsidP="00140D11">
      <w:pPr>
        <w:pStyle w:val="6"/>
      </w:pPr>
      <w:r>
        <w:t>4.</w:t>
      </w:r>
      <w:r w:rsidR="00901A7E" w:rsidRPr="006E25AC">
        <w:t>1.1.3.</w:t>
      </w:r>
      <w:r w:rsidR="00901A7E">
        <w:t>1.</w:t>
      </w:r>
      <w:r w:rsidR="00901A7E" w:rsidRPr="006E25AC">
        <w:t>3. Множественность</w:t>
      </w:r>
      <w:bookmarkEnd w:id="25"/>
    </w:p>
    <w:p w14:paraId="6E222213" w14:textId="77777777" w:rsidR="00901A7E" w:rsidRPr="006E25AC" w:rsidRDefault="00901A7E" w:rsidP="00901A7E">
      <w:r w:rsidRPr="006E25AC">
        <w:t>Множественность связи является обязательной для заполнения.</w:t>
      </w:r>
    </w:p>
    <w:p w14:paraId="2E8228B1" w14:textId="77777777" w:rsidR="00901A7E" w:rsidRPr="006E25AC" w:rsidRDefault="00901A7E" w:rsidP="00901A7E">
      <w:r w:rsidRPr="006E25AC">
        <w:t xml:space="preserve">Множественность связи </w:t>
      </w:r>
      <w:r w:rsidRPr="006E25AC">
        <w:rPr>
          <w:color w:val="000000"/>
        </w:rPr>
        <w:t>показывает, сколько экземпляров одного класса могут взаимодействовать через эту связь с одним экземпляром другого класса.</w:t>
      </w:r>
    </w:p>
    <w:p w14:paraId="525FD675" w14:textId="77777777" w:rsidR="00901A7E" w:rsidRPr="006E25AC" w:rsidRDefault="00901A7E" w:rsidP="00901A7E">
      <w:pPr>
        <w:rPr>
          <w:bCs/>
        </w:rPr>
      </w:pPr>
      <w:r w:rsidRPr="006E25AC">
        <w:rPr>
          <w:bCs/>
        </w:rPr>
        <w:t>Множественность связи должна быть указана как для источника связи, так и для её цели, то есть для обоих классов.</w:t>
      </w:r>
    </w:p>
    <w:p w14:paraId="41B31D45" w14:textId="77777777" w:rsidR="00901A7E" w:rsidRPr="006E25AC" w:rsidRDefault="00901A7E" w:rsidP="002E42D1">
      <w:pPr>
        <w:jc w:val="center"/>
        <w:rPr>
          <w:bCs/>
        </w:rPr>
      </w:pPr>
      <w:r w:rsidRPr="006E25AC">
        <w:rPr>
          <w:bCs/>
          <w:noProof/>
          <w:lang w:eastAsia="ru-RU" w:bidi="ar-SA"/>
        </w:rPr>
        <w:drawing>
          <wp:inline distT="0" distB="0" distL="0" distR="0" wp14:anchorId="5B3260DA" wp14:editId="36BA78BE">
            <wp:extent cx="4014897" cy="10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lass a class b connector a-b multiplicity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8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3357" w14:textId="39A9C455" w:rsidR="00882AF7" w:rsidRDefault="002F2FEC" w:rsidP="00882AF7">
      <w:pPr>
        <w:pStyle w:val="OTRNameFigure"/>
      </w:pPr>
      <w:fldSimple w:instr=" SEQ Рис. \* ARABIC ">
        <w:r w:rsidR="00876BA7">
          <w:rPr>
            <w:noProof/>
          </w:rPr>
          <w:t>6</w:t>
        </w:r>
      </w:fldSimple>
      <w:r w:rsidR="00882AF7">
        <w:t>. Множественность связи</w:t>
      </w:r>
    </w:p>
    <w:p w14:paraId="3847FD5C" w14:textId="77777777" w:rsidR="00882AF7" w:rsidRDefault="00882AF7" w:rsidP="00901A7E"/>
    <w:p w14:paraId="0F76C6F2" w14:textId="395CCD97" w:rsidR="00901A7E" w:rsidRPr="006E25AC" w:rsidRDefault="00901A7E" w:rsidP="00901A7E">
      <w:r w:rsidRPr="006E25AC">
        <w:t>Для направленной ассоциации доступны следующие вариант множественности:</w:t>
      </w:r>
    </w:p>
    <w:tbl>
      <w:tblPr>
        <w:tblW w:w="850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901A7E" w:rsidRPr="006E25AC" w14:paraId="7760CF4E" w14:textId="77777777" w:rsidTr="00603CC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AF473" w14:textId="77777777" w:rsidR="00901A7E" w:rsidRPr="006E25AC" w:rsidRDefault="00901A7E" w:rsidP="00603CC4">
            <w:pPr>
              <w:rPr>
                <w:rFonts w:cs="Times"/>
                <w:b/>
                <w:sz w:val="22"/>
              </w:rPr>
            </w:pPr>
            <w:r w:rsidRPr="006E25AC">
              <w:rPr>
                <w:rFonts w:cs="Times"/>
                <w:b/>
                <w:sz w:val="22"/>
              </w:rPr>
              <w:t>Значение множественности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140C501" w14:textId="77777777" w:rsidR="00901A7E" w:rsidRPr="006E25AC" w:rsidRDefault="00901A7E" w:rsidP="00603CC4">
            <w:pPr>
              <w:rPr>
                <w:rFonts w:cs="Times"/>
                <w:b/>
                <w:sz w:val="22"/>
              </w:rPr>
            </w:pPr>
            <w:r w:rsidRPr="006E25AC">
              <w:rPr>
                <w:rFonts w:cs="Times"/>
                <w:b/>
                <w:noProof/>
                <w:sz w:val="22"/>
                <w:lang w:eastAsia="ru-RU" w:bidi="ar-SA"/>
              </w:rPr>
              <w:drawing>
                <wp:inline distT="0" distB="0" distL="0" distR="0" wp14:anchorId="2AB6D9EE" wp14:editId="43D34F2F">
                  <wp:extent cx="8255" cy="82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5AC">
              <w:rPr>
                <w:rFonts w:cs="Times"/>
                <w:b/>
                <w:bCs/>
                <w:sz w:val="22"/>
              </w:rPr>
              <w:t>Множественность класса-источника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2A06A" w14:textId="77777777" w:rsidR="00901A7E" w:rsidRPr="006E25AC" w:rsidRDefault="00901A7E" w:rsidP="00603CC4">
            <w:pPr>
              <w:rPr>
                <w:rFonts w:cs="Times"/>
                <w:b/>
                <w:bCs/>
                <w:sz w:val="22"/>
              </w:rPr>
            </w:pPr>
            <w:r w:rsidRPr="006E25AC">
              <w:rPr>
                <w:rFonts w:cs="Times"/>
                <w:b/>
                <w:bCs/>
                <w:sz w:val="22"/>
              </w:rPr>
              <w:t>Множественность класса-цели</w:t>
            </w:r>
          </w:p>
        </w:tc>
      </w:tr>
      <w:tr w:rsidR="00901A7E" w:rsidRPr="006E25AC" w14:paraId="1D5DA028" w14:textId="77777777" w:rsidTr="00603CC4">
        <w:tblPrEx>
          <w:tblBorders>
            <w:top w:val="none" w:sz="0" w:space="0" w:color="auto"/>
          </w:tblBorders>
        </w:tblPrEx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DEA81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0..1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31A4AC7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нет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38E0E" w14:textId="77777777" w:rsidR="00901A7E" w:rsidRPr="006E25AC" w:rsidRDefault="00901A7E" w:rsidP="00603CC4">
            <w:pPr>
              <w:rPr>
                <w:sz w:val="21"/>
              </w:rPr>
            </w:pPr>
            <w:r w:rsidRPr="006E25AC">
              <w:rPr>
                <w:sz w:val="21"/>
              </w:rPr>
              <w:t>да</w:t>
            </w:r>
          </w:p>
        </w:tc>
      </w:tr>
      <w:tr w:rsidR="00901A7E" w:rsidRPr="006E25AC" w14:paraId="0EAD3F94" w14:textId="77777777" w:rsidTr="00603CC4">
        <w:tblPrEx>
          <w:tblBorders>
            <w:top w:val="none" w:sz="0" w:space="0" w:color="auto"/>
          </w:tblBorders>
        </w:tblPrEx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5D5AE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5734210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A2F15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нет</w:t>
            </w:r>
          </w:p>
        </w:tc>
      </w:tr>
      <w:tr w:rsidR="00901A7E" w:rsidRPr="006E25AC" w14:paraId="22956F02" w14:textId="77777777" w:rsidTr="00603CC4">
        <w:tblPrEx>
          <w:tblBorders>
            <w:top w:val="none" w:sz="0" w:space="0" w:color="auto"/>
          </w:tblBorders>
        </w:tblPrEx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CC97D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  <w:lang w:val="en-US"/>
              </w:rPr>
              <w:t>0</w:t>
            </w:r>
            <w:r w:rsidRPr="006E25AC">
              <w:rPr>
                <w:rFonts w:cs="Times"/>
                <w:sz w:val="21"/>
              </w:rPr>
              <w:t>..*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37A8725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нет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F5BE6" w14:textId="77777777" w:rsidR="00901A7E" w:rsidRPr="006E25AC" w:rsidRDefault="00901A7E" w:rsidP="00603CC4">
            <w:pPr>
              <w:rPr>
                <w:rFonts w:cs="Times"/>
                <w:sz w:val="21"/>
              </w:rPr>
            </w:pPr>
            <w:r w:rsidRPr="006E25AC">
              <w:rPr>
                <w:rFonts w:cs="Times"/>
                <w:sz w:val="21"/>
              </w:rPr>
              <w:t>да</w:t>
            </w:r>
          </w:p>
        </w:tc>
      </w:tr>
    </w:tbl>
    <w:p w14:paraId="59D05B25" w14:textId="75199133" w:rsidR="00901A7E" w:rsidRPr="006E25AC" w:rsidRDefault="00E53161" w:rsidP="00140D11">
      <w:pPr>
        <w:pStyle w:val="6"/>
      </w:pPr>
      <w:bookmarkStart w:id="26" w:name="_Ref30165038"/>
      <w:bookmarkStart w:id="27" w:name="_Ref30165048"/>
      <w:bookmarkStart w:id="28" w:name="_Toc31122229"/>
      <w:r>
        <w:t>4.</w:t>
      </w:r>
      <w:r w:rsidR="00901A7E" w:rsidRPr="006E25AC">
        <w:t>1.1.3.</w:t>
      </w:r>
      <w:r w:rsidR="00901A7E">
        <w:t>1.</w:t>
      </w:r>
      <w:r w:rsidR="00901A7E" w:rsidRPr="006E25AC">
        <w:t>4. Тэг</w:t>
      </w:r>
      <w:bookmarkEnd w:id="26"/>
      <w:bookmarkEnd w:id="27"/>
      <w:bookmarkEnd w:id="28"/>
    </w:p>
    <w:p w14:paraId="294575DB" w14:textId="77777777" w:rsidR="00901A7E" w:rsidRPr="006E25AC" w:rsidRDefault="00901A7E" w:rsidP="00901A7E">
      <w:r w:rsidRPr="006E25AC">
        <w:t>Тэг является необязательным для заполнения.</w:t>
      </w:r>
    </w:p>
    <w:p w14:paraId="68C71D1C" w14:textId="77777777" w:rsidR="00901A7E" w:rsidRPr="00754A98" w:rsidRDefault="00901A7E" w:rsidP="00901A7E">
      <w:r w:rsidRPr="00754A98">
        <w:t>Тэг определяет особенности поведения связи как атрибута класса.</w:t>
      </w:r>
    </w:p>
    <w:p w14:paraId="39B4B11C" w14:textId="77777777" w:rsidR="00901A7E" w:rsidRPr="006E25AC" w:rsidRDefault="00901A7E" w:rsidP="00901A7E">
      <w:r w:rsidRPr="006E25AC">
        <w:t>Для направленной ассоциации могут быть применены следующие тэги:</w:t>
      </w:r>
    </w:p>
    <w:p w14:paraId="63FB5543" w14:textId="77777777" w:rsidR="00901A7E" w:rsidRPr="00DC6B3C" w:rsidRDefault="00901A7E" w:rsidP="00901A7E">
      <w:pPr>
        <w:pStyle w:val="afa"/>
        <w:numPr>
          <w:ilvl w:val="0"/>
          <w:numId w:val="8"/>
        </w:numPr>
        <w:rPr>
          <w:lang w:val="en-US"/>
        </w:rPr>
      </w:pPr>
      <w:r w:rsidRPr="00DC6B3C">
        <w:rPr>
          <w:lang w:val="en-US"/>
        </w:rPr>
        <w:t>fieldToFilter</w:t>
      </w:r>
      <w:r>
        <w:t xml:space="preserve"> и </w:t>
      </w:r>
      <w:r w:rsidRPr="00DC6B3C">
        <w:rPr>
          <w:lang w:val="en-US"/>
        </w:rPr>
        <w:t>linkedField;</w:t>
      </w:r>
    </w:p>
    <w:p w14:paraId="3C02E03B" w14:textId="77777777" w:rsidR="00901A7E" w:rsidRPr="00DC6B3C" w:rsidRDefault="00901A7E" w:rsidP="00901A7E">
      <w:pPr>
        <w:pStyle w:val="afa"/>
        <w:numPr>
          <w:ilvl w:val="0"/>
          <w:numId w:val="8"/>
        </w:numPr>
        <w:rPr>
          <w:lang w:val="en-US"/>
        </w:rPr>
      </w:pPr>
      <w:r w:rsidRPr="00DC6B3C">
        <w:rPr>
          <w:lang w:val="en-US"/>
        </w:rPr>
        <w:t>hide;</w:t>
      </w:r>
    </w:p>
    <w:p w14:paraId="5560F8B2" w14:textId="77777777" w:rsidR="00901A7E" w:rsidRPr="00DC6B3C" w:rsidRDefault="00901A7E" w:rsidP="00901A7E">
      <w:pPr>
        <w:pStyle w:val="afa"/>
        <w:numPr>
          <w:ilvl w:val="0"/>
          <w:numId w:val="8"/>
        </w:numPr>
        <w:rPr>
          <w:lang w:val="en-US"/>
        </w:rPr>
      </w:pPr>
      <w:r w:rsidRPr="00DC6B3C">
        <w:rPr>
          <w:lang w:val="en-US"/>
        </w:rPr>
        <w:t>order;</w:t>
      </w:r>
    </w:p>
    <w:p w14:paraId="0431A686" w14:textId="77777777" w:rsidR="00901A7E" w:rsidRPr="00DC6B3C" w:rsidRDefault="00901A7E" w:rsidP="00901A7E">
      <w:pPr>
        <w:pStyle w:val="afa"/>
        <w:numPr>
          <w:ilvl w:val="0"/>
          <w:numId w:val="8"/>
        </w:numPr>
      </w:pPr>
      <w:r w:rsidRPr="00DC6B3C">
        <w:lastRenderedPageBreak/>
        <w:t>required</w:t>
      </w:r>
      <w:r>
        <w:t>.</w:t>
      </w:r>
    </w:p>
    <w:p w14:paraId="7FCE1EB2" w14:textId="3B61A672" w:rsidR="00901A7E" w:rsidRPr="0032263C" w:rsidRDefault="00901A7E" w:rsidP="00901A7E">
      <w:r w:rsidRPr="0032263C">
        <w:t xml:space="preserve">Описание тэгов для модели данных смотрите в разделе </w:t>
      </w:r>
      <w:r w:rsidR="000D44C8">
        <w:t>4.</w:t>
      </w:r>
      <w:r w:rsidRPr="0032263C">
        <w:t>1.1.5.</w:t>
      </w:r>
    </w:p>
    <w:p w14:paraId="217C7F76" w14:textId="41B4D6EE" w:rsidR="00901A7E" w:rsidRPr="006E25AC" w:rsidRDefault="00E53161" w:rsidP="00140D11">
      <w:pPr>
        <w:pStyle w:val="4"/>
      </w:pPr>
      <w:r>
        <w:t>4.</w:t>
      </w:r>
      <w:r w:rsidR="00901A7E" w:rsidRPr="006E25AC">
        <w:t>1.1.4. Типы данных</w:t>
      </w:r>
    </w:p>
    <w:p w14:paraId="4032A1D1" w14:textId="77777777" w:rsidR="00901A7E" w:rsidRDefault="00901A7E" w:rsidP="00901A7E">
      <w:r w:rsidRPr="006E25AC">
        <w:t xml:space="preserve">Последняя актуальная модель типов данных находится в файле </w:t>
      </w:r>
      <w:r w:rsidRPr="006E25AC">
        <w:rPr>
          <w:lang w:val="en-US"/>
        </w:rPr>
        <w:t>EA</w:t>
      </w:r>
      <w:r w:rsidRPr="006E25AC">
        <w:t xml:space="preserve"> DataTypes_20.09.18.</w:t>
      </w:r>
      <w:r w:rsidRPr="006E25AC">
        <w:rPr>
          <w:lang w:val="en-US"/>
        </w:rPr>
        <w:t>eap</w:t>
      </w:r>
      <w:r w:rsidRPr="006E25AC"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3"/>
        <w:gridCol w:w="2144"/>
        <w:gridCol w:w="2570"/>
        <w:gridCol w:w="2883"/>
      </w:tblGrid>
      <w:tr w:rsidR="00901A7E" w:rsidRPr="00540474" w14:paraId="45F2A1C2" w14:textId="77777777" w:rsidTr="00603CC4">
        <w:trPr>
          <w:cantSplit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6A17E" w14:textId="77777777" w:rsidR="00901A7E" w:rsidRPr="00540474" w:rsidRDefault="00901A7E" w:rsidP="00603CC4">
            <w:pPr>
              <w:jc w:val="center"/>
              <w:rPr>
                <w:b/>
                <w:bCs/>
                <w:sz w:val="16"/>
                <w:szCs w:val="16"/>
              </w:rPr>
            </w:pPr>
            <w:r w:rsidRPr="00540474">
              <w:rPr>
                <w:b/>
                <w:bCs/>
                <w:sz w:val="16"/>
                <w:szCs w:val="16"/>
              </w:rPr>
              <w:t>Тип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E656B" w14:textId="77777777" w:rsidR="00901A7E" w:rsidRPr="00540474" w:rsidRDefault="00901A7E" w:rsidP="00603CC4">
            <w:pPr>
              <w:jc w:val="center"/>
              <w:rPr>
                <w:b/>
                <w:bCs/>
                <w:sz w:val="16"/>
                <w:szCs w:val="16"/>
              </w:rPr>
            </w:pPr>
            <w:r w:rsidRPr="00540474">
              <w:rPr>
                <w:b/>
                <w:bCs/>
                <w:sz w:val="16"/>
                <w:szCs w:val="16"/>
              </w:rPr>
              <w:t>Ввод и вывод в веб-интерфейсе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5A371" w14:textId="77777777" w:rsidR="00901A7E" w:rsidRPr="00540474" w:rsidRDefault="00901A7E" w:rsidP="00603CC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Initial</w:t>
            </w:r>
            <w:r w:rsidRPr="00780EC6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en-US"/>
              </w:rPr>
              <w:t>Value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C23B5" w14:textId="77777777" w:rsidR="00901A7E" w:rsidRPr="00540474" w:rsidRDefault="00901A7E" w:rsidP="00603CC4">
            <w:pPr>
              <w:jc w:val="center"/>
              <w:rPr>
                <w:b/>
                <w:bCs/>
                <w:sz w:val="16"/>
                <w:szCs w:val="16"/>
              </w:rPr>
            </w:pPr>
            <w:r w:rsidRPr="00540474">
              <w:rPr>
                <w:b/>
                <w:bCs/>
                <w:sz w:val="16"/>
                <w:szCs w:val="16"/>
              </w:rPr>
              <w:t>Примечания</w:t>
            </w:r>
          </w:p>
        </w:tc>
      </w:tr>
      <w:tr w:rsidR="00901A7E" w:rsidRPr="00540474" w14:paraId="28F6A841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46280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checkbox</w:t>
            </w:r>
          </w:p>
          <w:p w14:paraId="5CB385DD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флажок</w:t>
            </w:r>
            <w:r w:rsidRPr="00540474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23666B" w14:textId="77777777" w:rsidR="00901A7E" w:rsidRPr="00540474" w:rsidRDefault="00901A7E" w:rsidP="00603CC4">
            <w:pPr>
              <w:pStyle w:val="afd"/>
              <w:rPr>
                <w:rFonts w:ascii="Verdana" w:eastAsia="Times New Roman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 xml:space="preserve">Ввод: </w:t>
            </w:r>
            <w:r w:rsidRPr="00540474">
              <w:rPr>
                <w:rFonts w:ascii="Verdana" w:eastAsia="Times New Roman" w:hAnsi="Verdana"/>
                <w:sz w:val="16"/>
                <w:szCs w:val="16"/>
              </w:rPr>
              <w:t>активировать или деактивировать поле.</w:t>
            </w:r>
          </w:p>
          <w:p w14:paraId="5F1D0FBB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>Вывод: активированное или деактивированное поле.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F15252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 xml:space="preserve">False (или пустое поле) </w:t>
            </w:r>
            <w:r w:rsidRPr="00540474">
              <w:rPr>
                <w:sz w:val="16"/>
                <w:szCs w:val="16"/>
                <w:lang w:val="en-US"/>
              </w:rPr>
              <w:sym w:font="Wingdings" w:char="F0E0"/>
            </w:r>
            <w:r w:rsidRPr="00540474">
              <w:rPr>
                <w:sz w:val="16"/>
                <w:szCs w:val="16"/>
              </w:rPr>
              <w:t xml:space="preserve"> checkbox по умолчанию будет неактивен. </w:t>
            </w:r>
          </w:p>
          <w:p w14:paraId="5CF00860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 xml:space="preserve">True </w:t>
            </w:r>
            <w:r w:rsidRPr="00540474">
              <w:rPr>
                <w:sz w:val="16"/>
                <w:szCs w:val="16"/>
                <w:lang w:val="en-US"/>
              </w:rPr>
              <w:sym w:font="Wingdings" w:char="F0E0"/>
            </w:r>
            <w:r w:rsidRPr="00540474">
              <w:rPr>
                <w:sz w:val="16"/>
                <w:szCs w:val="16"/>
              </w:rPr>
              <w:t xml:space="preserve"> checkbox по умолчанию будет активен.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7E3CFD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 xml:space="preserve">При заполнении атрибута </w:t>
            </w:r>
            <w:r>
              <w:rPr>
                <w:sz w:val="16"/>
                <w:szCs w:val="16"/>
              </w:rPr>
              <w:t xml:space="preserve">активированный </w:t>
            </w:r>
            <w:r w:rsidRPr="00540474">
              <w:rPr>
                <w:sz w:val="16"/>
                <w:szCs w:val="16"/>
                <w:lang w:val="en-US"/>
              </w:rPr>
              <w:t>checkbox</w:t>
            </w:r>
            <w:r w:rsidRPr="00540474">
              <w:rPr>
                <w:sz w:val="16"/>
                <w:szCs w:val="16"/>
              </w:rPr>
              <w:t xml:space="preserve"> будет имеет значение True, </w:t>
            </w:r>
            <w:r>
              <w:rPr>
                <w:sz w:val="16"/>
                <w:szCs w:val="16"/>
              </w:rPr>
              <w:t>деактивированный</w:t>
            </w:r>
            <w:r w:rsidRPr="00540474">
              <w:rPr>
                <w:sz w:val="16"/>
                <w:szCs w:val="16"/>
              </w:rPr>
              <w:t xml:space="preserve"> — False.</w:t>
            </w:r>
          </w:p>
        </w:tc>
      </w:tr>
      <w:tr w:rsidR="00901A7E" w:rsidRPr="00754A98" w14:paraId="28EE0DFD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A18049" w14:textId="77777777" w:rsidR="00901A7E" w:rsidRPr="00754A98" w:rsidRDefault="00901A7E" w:rsidP="00603CC4">
            <w:pPr>
              <w:rPr>
                <w:sz w:val="16"/>
                <w:szCs w:val="16"/>
              </w:rPr>
            </w:pPr>
            <w:r w:rsidRPr="00754A98">
              <w:rPr>
                <w:sz w:val="16"/>
                <w:szCs w:val="16"/>
              </w:rPr>
              <w:t>date</w:t>
            </w:r>
          </w:p>
          <w:p w14:paraId="63C32C9C" w14:textId="77777777" w:rsidR="00901A7E" w:rsidRPr="00754A98" w:rsidRDefault="00901A7E" w:rsidP="00603CC4">
            <w:pPr>
              <w:rPr>
                <w:sz w:val="16"/>
                <w:szCs w:val="16"/>
              </w:rPr>
            </w:pPr>
            <w:r w:rsidRPr="00754A98">
              <w:rPr>
                <w:sz w:val="16"/>
                <w:szCs w:val="16"/>
              </w:rPr>
              <w:t>(дата)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3506F" w14:textId="77777777" w:rsidR="00901A7E" w:rsidRPr="00754A98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754A98">
              <w:rPr>
                <w:rFonts w:ascii="Verdana" w:hAnsi="Verdana"/>
                <w:sz w:val="16"/>
                <w:szCs w:val="16"/>
              </w:rPr>
              <w:t xml:space="preserve">Ввод: </w:t>
            </w:r>
            <w:r w:rsidRPr="00754A98">
              <w:rPr>
                <w:rFonts w:ascii="Verdana" w:eastAsia="Times New Roman" w:hAnsi="Verdana"/>
                <w:sz w:val="16"/>
                <w:szCs w:val="16"/>
              </w:rPr>
              <w:t>выбор из календаря.</w:t>
            </w:r>
          </w:p>
          <w:p w14:paraId="1B81A484" w14:textId="77777777" w:rsidR="00901A7E" w:rsidRPr="00754A98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754A98">
              <w:rPr>
                <w:rFonts w:ascii="Verdana" w:hAnsi="Verdana"/>
                <w:sz w:val="16"/>
                <w:szCs w:val="16"/>
              </w:rPr>
              <w:t>Вывод: текстовое поле.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912EE6" w14:textId="77777777" w:rsidR="00901A7E" w:rsidRPr="00754A98" w:rsidRDefault="00901A7E" w:rsidP="00603CC4">
            <w:pPr>
              <w:spacing w:before="100" w:beforeAutospacing="1" w:after="100" w:afterAutospacing="1"/>
              <w:rPr>
                <w:sz w:val="16"/>
                <w:szCs w:val="16"/>
                <w:lang w:val="en-US"/>
              </w:rPr>
            </w:pPr>
            <w:r w:rsidRPr="00754A98">
              <w:rPr>
                <w:sz w:val="16"/>
                <w:szCs w:val="16"/>
              </w:rPr>
              <w:t>&lt;не предусмотрено</w:t>
            </w:r>
            <w:r w:rsidRPr="00754A98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C10A50" w14:textId="77777777" w:rsidR="00901A7E" w:rsidRPr="00754A98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54A98">
              <w:rPr>
                <w:sz w:val="16"/>
                <w:szCs w:val="16"/>
              </w:rPr>
              <w:t xml:space="preserve">Формат вывода по умолчанию </w:t>
            </w:r>
            <w:r w:rsidRPr="00754A98">
              <w:rPr>
                <w:sz w:val="16"/>
                <w:szCs w:val="16"/>
                <w:lang w:val="en-US"/>
              </w:rPr>
              <w:sym w:font="Wingdings" w:char="F0E0"/>
            </w:r>
            <w:r w:rsidRPr="00754A98">
              <w:rPr>
                <w:sz w:val="16"/>
                <w:szCs w:val="16"/>
              </w:rPr>
              <w:t xml:space="preserve"> DD.MM.YYYY.</w:t>
            </w:r>
          </w:p>
          <w:p w14:paraId="43B59A52" w14:textId="77777777" w:rsidR="00901A7E" w:rsidRPr="00754A98" w:rsidRDefault="00901A7E" w:rsidP="00603CC4">
            <w:pPr>
              <w:rPr>
                <w:sz w:val="16"/>
                <w:szCs w:val="16"/>
              </w:rPr>
            </w:pPr>
            <w:r w:rsidRPr="00754A98">
              <w:rPr>
                <w:sz w:val="16"/>
                <w:szCs w:val="16"/>
              </w:rPr>
              <w:t xml:space="preserve">Другой формат вывода задаётся через тэг </w:t>
            </w:r>
            <w:r w:rsidRPr="00754A98">
              <w:rPr>
                <w:sz w:val="16"/>
                <w:szCs w:val="16"/>
                <w:lang w:val="en-US"/>
              </w:rPr>
              <w:t>format</w:t>
            </w:r>
            <w:r w:rsidRPr="00754A98">
              <w:rPr>
                <w:sz w:val="16"/>
                <w:szCs w:val="16"/>
              </w:rPr>
              <w:t>.</w:t>
            </w:r>
          </w:p>
        </w:tc>
      </w:tr>
      <w:tr w:rsidR="00901A7E" w:rsidRPr="00540474" w14:paraId="5F65BC74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B605A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file</w:t>
            </w:r>
          </w:p>
          <w:p w14:paraId="16CC3470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(файл)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47B10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 xml:space="preserve">Ввод: </w:t>
            </w:r>
            <w:r w:rsidRPr="00540474">
              <w:rPr>
                <w:rFonts w:ascii="Verdana" w:eastAsia="Times New Roman" w:hAnsi="Verdana"/>
                <w:sz w:val="16"/>
                <w:szCs w:val="16"/>
              </w:rPr>
              <w:t>модальное окно выбор файла.</w:t>
            </w:r>
          </w:p>
          <w:p w14:paraId="4DF1EE80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 xml:space="preserve">Вывод: </w:t>
            </w:r>
            <w:r w:rsidRPr="00540474">
              <w:rPr>
                <w:rFonts w:ascii="Verdana" w:eastAsia="Times New Roman" w:hAnsi="Verdana"/>
                <w:sz w:val="16"/>
                <w:szCs w:val="16"/>
              </w:rPr>
              <w:t>ссылка для скачивания файла.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78E99" w14:textId="77777777" w:rsidR="00901A7E" w:rsidRPr="00540474" w:rsidRDefault="00901A7E" w:rsidP="00603CC4">
            <w:pPr>
              <w:rPr>
                <w:sz w:val="16"/>
                <w:szCs w:val="16"/>
                <w:lang w:val="en-US"/>
              </w:rPr>
            </w:pPr>
            <w:r w:rsidRPr="00540474">
              <w:rPr>
                <w:sz w:val="16"/>
                <w:szCs w:val="16"/>
              </w:rPr>
              <w:t>&lt;не предусмотрено</w:t>
            </w:r>
            <w:r w:rsidRPr="00540474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66537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Имя файла не должно содержать кириллицу.</w:t>
            </w:r>
          </w:p>
        </w:tc>
      </w:tr>
      <w:tr w:rsidR="00901A7E" w:rsidRPr="00753414" w14:paraId="1CB4D41B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BA74C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geopoint</w:t>
            </w:r>
          </w:p>
          <w:p w14:paraId="3D4E03CC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(географические координаты)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4863E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Ввод: выбор точки на карте.</w:t>
            </w:r>
          </w:p>
          <w:p w14:paraId="63CEF042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Вывод: текстовое поле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3F802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&lt;не предусмотрено</w:t>
            </w:r>
            <w:r w:rsidRPr="00753414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E2B03" w14:textId="77777777" w:rsidR="00901A7E" w:rsidRPr="00753414" w:rsidRDefault="00901A7E" w:rsidP="00603CC4">
            <w:pPr>
              <w:rPr>
                <w:sz w:val="16"/>
                <w:szCs w:val="16"/>
              </w:rPr>
            </w:pPr>
          </w:p>
        </w:tc>
      </w:tr>
      <w:tr w:rsidR="00901A7E" w:rsidRPr="00753414" w14:paraId="611D2C61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9C442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image</w:t>
            </w:r>
          </w:p>
          <w:p w14:paraId="232AF783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(изображение)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6626C5" w14:textId="77777777" w:rsidR="00901A7E" w:rsidRPr="0075341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753414">
              <w:rPr>
                <w:rFonts w:ascii="Verdana" w:hAnsi="Verdana"/>
                <w:sz w:val="16"/>
                <w:szCs w:val="16"/>
              </w:rPr>
              <w:t xml:space="preserve">Ввод: </w:t>
            </w:r>
            <w:r w:rsidRPr="00753414">
              <w:rPr>
                <w:rFonts w:ascii="Verdana" w:eastAsia="Times New Roman" w:hAnsi="Verdana"/>
                <w:sz w:val="16"/>
                <w:szCs w:val="16"/>
              </w:rPr>
              <w:t>модальное окно выбора файла.</w:t>
            </w:r>
          </w:p>
          <w:p w14:paraId="63EA26A9" w14:textId="77777777" w:rsidR="00901A7E" w:rsidRPr="0075341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753414">
              <w:rPr>
                <w:rFonts w:ascii="Verdana" w:hAnsi="Verdana"/>
                <w:sz w:val="16"/>
                <w:szCs w:val="16"/>
              </w:rPr>
              <w:t>Вывод: изображение, путь к файлу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A0C18" w14:textId="77777777" w:rsidR="00901A7E" w:rsidRPr="00753414" w:rsidRDefault="00901A7E" w:rsidP="00603CC4">
            <w:pPr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&lt;не предусмотрено</w:t>
            </w:r>
            <w:r w:rsidRPr="00753414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EC15F" w14:textId="77777777" w:rsidR="00901A7E" w:rsidRPr="0075341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53414">
              <w:rPr>
                <w:sz w:val="16"/>
                <w:szCs w:val="16"/>
              </w:rPr>
              <w:t>Просмотр изображения доступен только в виджете «карточка».</w:t>
            </w:r>
          </w:p>
        </w:tc>
      </w:tr>
      <w:tr w:rsidR="00901A7E" w:rsidRPr="00540474" w14:paraId="267C57F1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C8165" w14:textId="77777777" w:rsidR="00901A7E" w:rsidRPr="00347ECA" w:rsidRDefault="00901A7E" w:rsidP="00603CC4">
            <w:pPr>
              <w:rPr>
                <w:sz w:val="16"/>
                <w:szCs w:val="16"/>
              </w:rPr>
            </w:pPr>
            <w:r w:rsidRPr="00347ECA">
              <w:rPr>
                <w:sz w:val="16"/>
                <w:szCs w:val="16"/>
              </w:rPr>
              <w:t>link</w:t>
            </w:r>
          </w:p>
          <w:p w14:paraId="273CD8B5" w14:textId="77777777" w:rsidR="00901A7E" w:rsidRPr="00540474" w:rsidRDefault="00901A7E" w:rsidP="00603CC4">
            <w:pPr>
              <w:rPr>
                <w:sz w:val="16"/>
                <w:szCs w:val="16"/>
                <w:lang w:val="en-US"/>
              </w:rPr>
            </w:pPr>
            <w:r w:rsidRPr="00540474">
              <w:rPr>
                <w:sz w:val="16"/>
                <w:szCs w:val="16"/>
                <w:lang w:val="en-US"/>
              </w:rPr>
              <w:t>(</w:t>
            </w:r>
            <w:r w:rsidRPr="00540474">
              <w:rPr>
                <w:sz w:val="16"/>
                <w:szCs w:val="16"/>
              </w:rPr>
              <w:t>ссылка</w:t>
            </w:r>
            <w:r w:rsidRPr="00540474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26980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Ввод: ручной ввод с клавиатуры.</w:t>
            </w:r>
          </w:p>
          <w:p w14:paraId="48A633DC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Вывод: гиперссылка.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04907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&lt;не предусмотрено</w:t>
            </w:r>
            <w:r w:rsidRPr="00540474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9E5DAC" w14:textId="77777777" w:rsidR="00901A7E" w:rsidRPr="00540474" w:rsidRDefault="00901A7E" w:rsidP="00603CC4">
            <w:pPr>
              <w:rPr>
                <w:sz w:val="16"/>
                <w:szCs w:val="16"/>
              </w:rPr>
            </w:pPr>
          </w:p>
        </w:tc>
      </w:tr>
      <w:tr w:rsidR="00901A7E" w:rsidRPr="00183749" w14:paraId="433721F2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4684D5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number</w:t>
            </w:r>
          </w:p>
          <w:p w14:paraId="2B628F69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(число)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4732D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Ввод: ручной ввод с клавиатуры.</w:t>
            </w:r>
          </w:p>
          <w:p w14:paraId="346382DB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Вывод: текстовое поле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FC89F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&lt;не предусмотрено</w:t>
            </w:r>
            <w:r w:rsidRPr="00183749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07D63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Допустим ввод цифр 0-9 и символов</w:t>
            </w:r>
          </w:p>
        </w:tc>
      </w:tr>
      <w:tr w:rsidR="00901A7E" w:rsidRPr="00183749" w14:paraId="5E82B150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E18BB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lastRenderedPageBreak/>
              <w:t>radiobutton</w:t>
            </w:r>
          </w:p>
          <w:p w14:paraId="5EA79346" w14:textId="77777777" w:rsidR="00901A7E" w:rsidRPr="00183749" w:rsidRDefault="00901A7E" w:rsidP="00603CC4">
            <w:pPr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переключатель</w:t>
            </w:r>
            <w:r w:rsidRPr="00183749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9E05C" w14:textId="77777777" w:rsidR="00901A7E" w:rsidRPr="00183749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183749">
              <w:rPr>
                <w:rFonts w:ascii="Verdana" w:hAnsi="Verdana"/>
                <w:sz w:val="16"/>
                <w:szCs w:val="16"/>
              </w:rPr>
              <w:t>Ввод: активация поля (выбор) одного из вариантов.</w:t>
            </w:r>
          </w:p>
          <w:p w14:paraId="24B113E6" w14:textId="77777777" w:rsidR="00901A7E" w:rsidRPr="00183749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183749">
              <w:rPr>
                <w:rFonts w:ascii="Verdana" w:hAnsi="Verdana"/>
                <w:sz w:val="16"/>
                <w:szCs w:val="16"/>
              </w:rPr>
              <w:t>Вывод: переключатель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5164D" w14:textId="77777777" w:rsidR="00901A7E" w:rsidRPr="00183749" w:rsidRDefault="00901A7E" w:rsidP="00603CC4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 xml:space="preserve">Значение из списка тэга </w:t>
            </w:r>
            <w:r w:rsidRPr="00183749">
              <w:rPr>
                <w:i/>
                <w:sz w:val="16"/>
                <w:szCs w:val="16"/>
                <w:lang w:val="en-US"/>
              </w:rPr>
              <w:t>values</w:t>
            </w:r>
            <w:r w:rsidRPr="00183749">
              <w:rPr>
                <w:sz w:val="16"/>
                <w:szCs w:val="16"/>
              </w:rPr>
              <w:t>. У</w:t>
            </w:r>
            <w:r w:rsidRPr="00183749">
              <w:rPr>
                <w:rFonts w:eastAsia="Calibri"/>
                <w:sz w:val="16"/>
                <w:szCs w:val="16"/>
              </w:rPr>
              <w:t>казанное значение будет выбранным</w:t>
            </w:r>
            <w:r w:rsidRPr="00183749">
              <w:rPr>
                <w:sz w:val="16"/>
                <w:szCs w:val="16"/>
              </w:rPr>
              <w:t xml:space="preserve"> по умолчанию вариантом.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56735" w14:textId="77777777" w:rsidR="00901A7E" w:rsidRPr="00183749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 xml:space="preserve">Варианты для выбора задаются через тэг </w:t>
            </w:r>
            <w:r w:rsidRPr="00183749">
              <w:rPr>
                <w:i/>
                <w:sz w:val="16"/>
                <w:szCs w:val="16"/>
              </w:rPr>
              <w:t>values</w:t>
            </w:r>
            <w:r w:rsidRPr="00183749">
              <w:rPr>
                <w:sz w:val="16"/>
                <w:szCs w:val="16"/>
              </w:rPr>
              <w:t>.</w:t>
            </w:r>
          </w:p>
          <w:p w14:paraId="089530ED" w14:textId="77777777" w:rsidR="00901A7E" w:rsidRPr="00183749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183749">
              <w:rPr>
                <w:sz w:val="16"/>
                <w:szCs w:val="16"/>
              </w:rPr>
              <w:t xml:space="preserve">Формат ввода и вывода может быть изменён через тэг </w:t>
            </w:r>
            <w:r w:rsidRPr="00183749">
              <w:rPr>
                <w:i/>
                <w:sz w:val="16"/>
                <w:szCs w:val="16"/>
                <w:lang w:val="en-US"/>
              </w:rPr>
              <w:t>select</w:t>
            </w:r>
            <w:r w:rsidRPr="00183749">
              <w:rPr>
                <w:sz w:val="16"/>
                <w:szCs w:val="16"/>
              </w:rPr>
              <w:t>.</w:t>
            </w:r>
          </w:p>
        </w:tc>
      </w:tr>
      <w:tr w:rsidR="00901A7E" w:rsidRPr="00540474" w14:paraId="4D1A835C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D93343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text</w:t>
            </w:r>
          </w:p>
          <w:p w14:paraId="65906C13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(текстовая строка)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F13D4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>Ввод: ручной ввод с клавиатуры.</w:t>
            </w:r>
          </w:p>
          <w:p w14:paraId="3BF8A0AE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eastAsia="Times New Roman" w:hAnsi="Verdana"/>
                <w:sz w:val="16"/>
                <w:szCs w:val="16"/>
              </w:rPr>
              <w:t>Вывод: текстовое поле.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90602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Произвольный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8498D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Текст в однострочном формате.</w:t>
            </w:r>
          </w:p>
        </w:tc>
      </w:tr>
      <w:tr w:rsidR="00901A7E" w:rsidRPr="00540474" w14:paraId="59535755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2E31CC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text_html</w:t>
            </w:r>
          </w:p>
          <w:p w14:paraId="40391CA0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(</w:t>
            </w:r>
            <w:r w:rsidRPr="00540474">
              <w:rPr>
                <w:sz w:val="16"/>
                <w:szCs w:val="16"/>
                <w:lang w:val="en-US"/>
              </w:rPr>
              <w:t xml:space="preserve">html </w:t>
            </w:r>
            <w:r w:rsidRPr="00540474">
              <w:rPr>
                <w:sz w:val="16"/>
                <w:szCs w:val="16"/>
              </w:rPr>
              <w:t>текст)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0C04D5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Ввод: ручной ввод с клавиатуры</w:t>
            </w:r>
          </w:p>
          <w:p w14:paraId="6A224FFE" w14:textId="77777777" w:rsidR="00901A7E" w:rsidRPr="009B585F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 xml:space="preserve">Вывод: </w:t>
            </w:r>
            <w:r>
              <w:rPr>
                <w:sz w:val="16"/>
                <w:szCs w:val="16"/>
                <w:lang w:val="en-US"/>
              </w:rPr>
              <w:t>html</w:t>
            </w:r>
            <w:r>
              <w:rPr>
                <w:sz w:val="16"/>
                <w:szCs w:val="16"/>
              </w:rPr>
              <w:t>-текст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63C3B3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&lt;не предусмотрено</w:t>
            </w:r>
            <w:r w:rsidRPr="00540474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57909B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 xml:space="preserve">Текст с применением </w:t>
            </w:r>
            <w:r w:rsidRPr="00540474">
              <w:rPr>
                <w:sz w:val="16"/>
                <w:szCs w:val="16"/>
                <w:lang w:val="en-US"/>
              </w:rPr>
              <w:t>HTML</w:t>
            </w:r>
            <w:r w:rsidRPr="00540474">
              <w:rPr>
                <w:sz w:val="16"/>
                <w:szCs w:val="16"/>
              </w:rPr>
              <w:t xml:space="preserve"> кода. </w:t>
            </w:r>
          </w:p>
        </w:tc>
      </w:tr>
      <w:tr w:rsidR="00901A7E" w:rsidRPr="00540474" w14:paraId="7C784B68" w14:textId="77777777" w:rsidTr="00603CC4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4A4D97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textarea</w:t>
            </w:r>
          </w:p>
          <w:p w14:paraId="568F8168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(текстовая область)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644DD1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>Ввод: ручной ввод с клавиатуры.</w:t>
            </w:r>
          </w:p>
          <w:p w14:paraId="550A3F5D" w14:textId="77777777" w:rsidR="00901A7E" w:rsidRPr="0054047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540474">
              <w:rPr>
                <w:rFonts w:ascii="Verdana" w:hAnsi="Verdana"/>
                <w:sz w:val="16"/>
                <w:szCs w:val="16"/>
              </w:rPr>
              <w:t>Вывод: текстов</w:t>
            </w:r>
            <w:r>
              <w:rPr>
                <w:rFonts w:ascii="Verdana" w:hAnsi="Verdana"/>
                <w:sz w:val="16"/>
                <w:szCs w:val="16"/>
              </w:rPr>
              <w:t>ое поле</w:t>
            </w:r>
            <w:r w:rsidRPr="00540474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DB6F8" w14:textId="77777777" w:rsidR="00901A7E" w:rsidRPr="00540474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Произвольный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D0F5F3" w14:textId="77777777" w:rsidR="00901A7E" w:rsidRPr="00540474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40474">
              <w:rPr>
                <w:sz w:val="16"/>
                <w:szCs w:val="16"/>
              </w:rPr>
              <w:t>Текст в многострочном формате.</w:t>
            </w:r>
          </w:p>
        </w:tc>
      </w:tr>
    </w:tbl>
    <w:p w14:paraId="2DF1D6B5" w14:textId="515B7C8D" w:rsidR="00901A7E" w:rsidRPr="006E25AC" w:rsidRDefault="00E53161" w:rsidP="00140D11">
      <w:pPr>
        <w:pStyle w:val="4"/>
      </w:pPr>
      <w:r>
        <w:t>4.</w:t>
      </w:r>
      <w:r w:rsidR="00901A7E" w:rsidRPr="006E25AC">
        <w:t>1.1.5. Тэги для модели данных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2271"/>
        <w:gridCol w:w="1753"/>
        <w:gridCol w:w="1201"/>
        <w:gridCol w:w="3009"/>
      </w:tblGrid>
      <w:tr w:rsidR="00901A7E" w:rsidRPr="006E25AC" w14:paraId="3C135E39" w14:textId="77777777" w:rsidTr="00603CC4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6B665" w14:textId="77777777" w:rsidR="00901A7E" w:rsidRPr="006E25AC" w:rsidRDefault="00901A7E" w:rsidP="00603CC4">
            <w:pPr>
              <w:rPr>
                <w:b/>
                <w:sz w:val="16"/>
                <w:szCs w:val="16"/>
              </w:rPr>
            </w:pPr>
            <w:r w:rsidRPr="006E25AC">
              <w:rPr>
                <w:b/>
                <w:sz w:val="16"/>
                <w:szCs w:val="16"/>
              </w:rPr>
              <w:t>Tag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5015F6" w14:textId="77777777" w:rsidR="00901A7E" w:rsidRPr="006E25AC" w:rsidRDefault="00901A7E" w:rsidP="00603CC4">
            <w:pPr>
              <w:rPr>
                <w:b/>
                <w:sz w:val="16"/>
                <w:szCs w:val="16"/>
              </w:rPr>
            </w:pPr>
            <w:r w:rsidRPr="006E25AC">
              <w:rPr>
                <w:b/>
                <w:sz w:val="16"/>
                <w:szCs w:val="16"/>
              </w:rPr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74CF8" w14:textId="77777777" w:rsidR="00901A7E" w:rsidRPr="006E25AC" w:rsidRDefault="00901A7E" w:rsidP="00603CC4">
            <w:pPr>
              <w:rPr>
                <w:b/>
                <w:sz w:val="16"/>
                <w:szCs w:val="16"/>
              </w:rPr>
            </w:pPr>
            <w:r w:rsidRPr="006E25AC">
              <w:rPr>
                <w:b/>
                <w:sz w:val="16"/>
                <w:szCs w:val="16"/>
              </w:rPr>
              <w:t>Применим к элементу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08E53" w14:textId="77777777" w:rsidR="00901A7E" w:rsidRPr="006E25AC" w:rsidRDefault="00901A7E" w:rsidP="00603CC4">
            <w:pPr>
              <w:rPr>
                <w:b/>
                <w:sz w:val="16"/>
                <w:szCs w:val="16"/>
              </w:rPr>
            </w:pPr>
            <w:r w:rsidRPr="006E25AC">
              <w:rPr>
                <w:b/>
                <w:sz w:val="16"/>
                <w:szCs w:val="16"/>
              </w:rPr>
              <w:t>Применим к типу данных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0E3E3" w14:textId="77777777" w:rsidR="00901A7E" w:rsidRPr="006E25AC" w:rsidRDefault="00901A7E" w:rsidP="00603CC4">
            <w:pPr>
              <w:rPr>
                <w:b/>
                <w:sz w:val="16"/>
                <w:szCs w:val="16"/>
              </w:rPr>
            </w:pPr>
            <w:r w:rsidRPr="006E25AC">
              <w:rPr>
                <w:b/>
                <w:sz w:val="16"/>
                <w:szCs w:val="16"/>
              </w:rPr>
              <w:t>Value</w:t>
            </w:r>
          </w:p>
        </w:tc>
      </w:tr>
      <w:tr w:rsidR="00901A7E" w:rsidRPr="006E25AC" w14:paraId="6F310F3E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2739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action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EA561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 xml:space="preserve">Преобразовывает атрибут в кнопку, которая заполняет </w:t>
            </w:r>
            <w:r>
              <w:rPr>
                <w:sz w:val="16"/>
                <w:szCs w:val="16"/>
                <w:lang w:val="en-US"/>
              </w:rPr>
              <w:t>checkbox</w:t>
            </w:r>
            <w:r w:rsidRPr="006E25AC">
              <w:rPr>
                <w:sz w:val="16"/>
                <w:szCs w:val="16"/>
              </w:rPr>
              <w:t xml:space="preserve"> и завершает шаг.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61E4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3724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checkbox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4501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True</w:t>
            </w:r>
          </w:p>
        </w:tc>
      </w:tr>
      <w:tr w:rsidR="00901A7E" w:rsidRPr="006E25AC" w14:paraId="7F7675A6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22A0A7" w14:textId="77777777" w:rsidR="00901A7E" w:rsidRPr="006E25AC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A0C7E" w14:textId="77777777" w:rsidR="00901A7E" w:rsidRPr="006E25AC" w:rsidRDefault="00901A7E" w:rsidP="00603CC4">
            <w:pPr>
              <w:rPr>
                <w:color w:val="000000" w:themeColor="text1"/>
                <w:sz w:val="16"/>
                <w:szCs w:val="16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E25AC">
              <w:rPr>
                <w:color w:val="000000" w:themeColor="text1"/>
                <w:sz w:val="16"/>
                <w:szCs w:val="16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Пример:</w:t>
            </w:r>
          </w:p>
          <w:p w14:paraId="2C3E3835" w14:textId="77777777" w:rsidR="00901A7E" w:rsidRPr="006E25AC" w:rsidRDefault="00901A7E" w:rsidP="00603CC4">
            <w:pPr>
              <w:rPr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E25AC">
              <w:rPr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в классе «Уведомление» для атрибута «Ознакомлен» (</w:t>
            </w:r>
            <w:r w:rsidRPr="006E25AC">
              <w:rPr>
                <w:color w:val="000000" w:themeColor="text1"/>
                <w:sz w:val="16"/>
                <w:szCs w:val="1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checkbox</w:t>
            </w:r>
            <w:r w:rsidRPr="006E25AC">
              <w:rPr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  <w:p w14:paraId="69FF1B99" w14:textId="77777777" w:rsidR="00901A7E" w:rsidRPr="006E25AC" w:rsidRDefault="00901A7E" w:rsidP="00603CC4">
            <w:pPr>
              <w:rPr>
                <w:color w:val="000000" w:themeColor="text1"/>
                <w:sz w:val="16"/>
                <w:szCs w:val="1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E25AC">
              <w:rPr>
                <w:color w:val="000000" w:themeColor="text1"/>
                <w:sz w:val="16"/>
                <w:szCs w:val="1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Tag</w:t>
            </w:r>
            <w:r w:rsidRPr="006E25AC">
              <w:rPr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  <w:r w:rsidRPr="006E25AC">
              <w:rPr>
                <w:color w:val="000000" w:themeColor="text1"/>
                <w:sz w:val="16"/>
                <w:szCs w:val="1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action</w:t>
            </w:r>
          </w:p>
          <w:p w14:paraId="7AD2AE52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color w:val="000000" w:themeColor="text1"/>
                <w:sz w:val="16"/>
                <w:szCs w:val="1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Value: True</w:t>
            </w:r>
          </w:p>
        </w:tc>
      </w:tr>
      <w:tr w:rsidR="00901A7E" w:rsidRPr="006E25AC" w14:paraId="60D0B248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C56D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constraint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D5C5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Задаёт условие поведения атрибутов класса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C396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3801C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C67B87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записи:</w:t>
            </w:r>
          </w:p>
          <w:p w14:paraId="467DBD37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IF («название мастер-атрибута»=«значение») THEN HIDE («название слэйв-атрибута»,...,«название слэйв-атрибута»)</w:t>
            </w:r>
          </w:p>
        </w:tc>
      </w:tr>
      <w:tr w:rsidR="00901A7E" w:rsidRPr="00A250D3" w14:paraId="74A113DD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54630D" w14:textId="77777777" w:rsidR="00901A7E" w:rsidRPr="006E25AC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68BCF7" w14:textId="77777777" w:rsidR="00901A7E" w:rsidRPr="006E25AC" w:rsidRDefault="00901A7E" w:rsidP="00603CC4">
            <w:pPr>
              <w:rPr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radiobutton:</w:t>
            </w:r>
          </w:p>
          <w:p w14:paraId="1626485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constraint1 = IF ("Тип профиля"="инвестор") THEN HIDE ("ИНН","ОГРН","Учредительная информация","Рейтинг активности")</w:t>
            </w:r>
          </w:p>
          <w:p w14:paraId="55B3028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constraint2 = IF ("Тип профиля"="компания") THEN HIDE ("Тип инвестора")</w:t>
            </w:r>
          </w:p>
          <w:p w14:paraId="4F75FB92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constraint3 = IF ("Тип профиля"="госорган") THEN HIDE ("ИНН","ОГРН","Учредительная информация","Рейтинг активности")</w:t>
            </w:r>
          </w:p>
          <w:p w14:paraId="7C40DEC9" w14:textId="77777777" w:rsidR="00901A7E" w:rsidRPr="006E25AC" w:rsidRDefault="00901A7E" w:rsidP="00603CC4">
            <w:pPr>
              <w:rPr>
                <w:sz w:val="16"/>
                <w:szCs w:val="16"/>
                <w:u w:val="single"/>
                <w:lang w:val="en-US"/>
              </w:rPr>
            </w:pPr>
            <w:r w:rsidRPr="006E25AC">
              <w:rPr>
                <w:sz w:val="16"/>
                <w:szCs w:val="16"/>
                <w:u w:val="single"/>
              </w:rPr>
              <w:t>Пример</w:t>
            </w:r>
            <w:r w:rsidRPr="006E25AC">
              <w:rPr>
                <w:sz w:val="16"/>
                <w:szCs w:val="16"/>
                <w:u w:val="single"/>
                <w:lang w:val="en-US"/>
              </w:rPr>
              <w:t xml:space="preserve"> </w:t>
            </w:r>
            <w:r w:rsidRPr="006E25AC">
              <w:rPr>
                <w:sz w:val="16"/>
                <w:szCs w:val="16"/>
                <w:u w:val="single"/>
              </w:rPr>
              <w:t>для</w:t>
            </w:r>
            <w:r w:rsidRPr="006E25AC">
              <w:rPr>
                <w:sz w:val="16"/>
                <w:szCs w:val="16"/>
                <w:u w:val="single"/>
                <w:lang w:val="en-US"/>
              </w:rPr>
              <w:t xml:space="preserve"> checkbox:</w:t>
            </w:r>
          </w:p>
          <w:p w14:paraId="5FAFC18C" w14:textId="77777777" w:rsidR="00901A7E" w:rsidRPr="00532286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constraint = IF ("DD"="false") THEN HIDE ("</w:t>
            </w:r>
            <w:r w:rsidRPr="006E25AC">
              <w:rPr>
                <w:sz w:val="16"/>
                <w:szCs w:val="16"/>
              </w:rPr>
              <w:t>Эксперт</w:t>
            </w:r>
            <w:r w:rsidRPr="006E25AC">
              <w:rPr>
                <w:sz w:val="16"/>
                <w:szCs w:val="16"/>
                <w:lang w:val="en-US"/>
              </w:rPr>
              <w:t>","</w:t>
            </w:r>
            <w:r w:rsidRPr="006E25AC">
              <w:rPr>
                <w:sz w:val="16"/>
                <w:szCs w:val="16"/>
              </w:rPr>
              <w:t>Дата</w:t>
            </w:r>
            <w:r w:rsidRPr="006E25AC">
              <w:rPr>
                <w:sz w:val="16"/>
                <w:szCs w:val="16"/>
                <w:lang w:val="en-US"/>
              </w:rPr>
              <w:t xml:space="preserve"> </w:t>
            </w:r>
            <w:r w:rsidRPr="006E25AC">
              <w:rPr>
                <w:sz w:val="16"/>
                <w:szCs w:val="16"/>
              </w:rPr>
              <w:t>экспертизы</w:t>
            </w:r>
            <w:r w:rsidRPr="006E25AC">
              <w:rPr>
                <w:sz w:val="16"/>
                <w:szCs w:val="16"/>
                <w:lang w:val="en-US"/>
              </w:rPr>
              <w:t>")</w:t>
            </w:r>
          </w:p>
        </w:tc>
      </w:tr>
      <w:tr w:rsidR="00901A7E" w:rsidRPr="006E25AC" w14:paraId="30AFDBAE" w14:textId="77777777" w:rsidTr="00603CC4">
        <w:trPr>
          <w:trHeight w:val="6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83F6BA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datenow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9D17B5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Заполняет атрибут сегодняшней датой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3684C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51B08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date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AB934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  <w:lang w:val="en-US"/>
              </w:rPr>
              <w:t>True</w:t>
            </w:r>
          </w:p>
        </w:tc>
      </w:tr>
      <w:tr w:rsidR="00901A7E" w:rsidRPr="00843872" w14:paraId="0C3BF77B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8B693E" w14:textId="77777777" w:rsidR="00901A7E" w:rsidRPr="00773F79" w:rsidRDefault="00901A7E" w:rsidP="00603CC4">
            <w:pPr>
              <w:rPr>
                <w:sz w:val="16"/>
                <w:szCs w:val="16"/>
                <w:lang w:val="en-US"/>
              </w:rPr>
            </w:pPr>
            <w:r w:rsidRPr="00773F79">
              <w:rPr>
                <w:sz w:val="16"/>
                <w:szCs w:val="16"/>
                <w:lang w:val="en-US"/>
              </w:rPr>
              <w:t xml:space="preserve">fieldToFilter </w:t>
            </w:r>
          </w:p>
          <w:p w14:paraId="305150DB" w14:textId="77777777" w:rsidR="00901A7E" w:rsidRPr="00773F79" w:rsidRDefault="00901A7E" w:rsidP="00603CC4">
            <w:pPr>
              <w:rPr>
                <w:sz w:val="16"/>
                <w:szCs w:val="16"/>
                <w:lang w:val="en-US"/>
              </w:rPr>
            </w:pPr>
            <w:r w:rsidRPr="00843872">
              <w:rPr>
                <w:sz w:val="16"/>
                <w:szCs w:val="16"/>
              </w:rPr>
              <w:t>и</w:t>
            </w:r>
            <w:r w:rsidRPr="00773F79">
              <w:rPr>
                <w:sz w:val="16"/>
                <w:szCs w:val="16"/>
                <w:lang w:val="en-US"/>
              </w:rPr>
              <w:t xml:space="preserve"> linkedField</w:t>
            </w:r>
          </w:p>
          <w:p w14:paraId="3A97B986" w14:textId="77777777" w:rsidR="00901A7E" w:rsidRPr="00773F79" w:rsidRDefault="00901A7E" w:rsidP="00603CC4">
            <w:pPr>
              <w:rPr>
                <w:sz w:val="16"/>
                <w:szCs w:val="16"/>
                <w:lang w:val="en-US"/>
              </w:rPr>
            </w:pPr>
            <w:r w:rsidRPr="009B2C65"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</w:rPr>
              <w:t>п</w:t>
            </w:r>
            <w:r w:rsidRPr="00843872">
              <w:rPr>
                <w:sz w:val="16"/>
                <w:szCs w:val="16"/>
              </w:rPr>
              <w:t>арные</w:t>
            </w:r>
            <w:r w:rsidRPr="00773F79">
              <w:rPr>
                <w:sz w:val="16"/>
                <w:szCs w:val="16"/>
                <w:lang w:val="en-US"/>
              </w:rPr>
              <w:t xml:space="preserve"> </w:t>
            </w:r>
            <w:r w:rsidRPr="00843872">
              <w:rPr>
                <w:sz w:val="16"/>
                <w:szCs w:val="16"/>
              </w:rPr>
              <w:t>тэги</w:t>
            </w:r>
            <w:r w:rsidRPr="009B2C65">
              <w:rPr>
                <w:sz w:val="16"/>
                <w:szCs w:val="16"/>
                <w:lang w:val="en-US"/>
              </w:rPr>
              <w:t>)</w:t>
            </w:r>
          </w:p>
          <w:p w14:paraId="69B52CF5" w14:textId="77777777" w:rsidR="00901A7E" w:rsidRPr="00773F79" w:rsidRDefault="00901A7E" w:rsidP="00603CC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8AA6B1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  <w:lang w:val="en-US"/>
              </w:rPr>
              <w:t>fieldToFilter</w:t>
            </w:r>
            <w:r w:rsidRPr="00843872">
              <w:rPr>
                <w:sz w:val="16"/>
                <w:szCs w:val="16"/>
              </w:rPr>
              <w:t>. — определяет атрибут, по которому будут фильтроваться экземпляры класса.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29BF85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связь (направленная ассоциация)</w:t>
            </w:r>
          </w:p>
          <w:p w14:paraId="0CA54EC0" w14:textId="77777777" w:rsidR="00901A7E" w:rsidRPr="00843872" w:rsidRDefault="00901A7E" w:rsidP="00603CC4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П</w:t>
            </w:r>
            <w:r w:rsidRPr="00843872">
              <w:rPr>
                <w:sz w:val="16"/>
                <w:szCs w:val="16"/>
              </w:rPr>
              <w:t xml:space="preserve">рисваивается связи между </w:t>
            </w:r>
            <w:r>
              <w:rPr>
                <w:sz w:val="16"/>
                <w:szCs w:val="16"/>
              </w:rPr>
              <w:t>вторым</w:t>
            </w:r>
            <w:r w:rsidRPr="00843872">
              <w:rPr>
                <w:sz w:val="16"/>
                <w:szCs w:val="16"/>
              </w:rPr>
              <w:t xml:space="preserve"> фильтрующим классом и конечным классом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AD1EC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E43116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</w:rPr>
              <w:t xml:space="preserve">В поле </w:t>
            </w:r>
            <w:r w:rsidRPr="00843872">
              <w:rPr>
                <w:sz w:val="16"/>
                <w:szCs w:val="16"/>
                <w:lang w:val="en-US"/>
              </w:rPr>
              <w:t>Value</w:t>
            </w:r>
            <w:r w:rsidRPr="00843872">
              <w:rPr>
                <w:sz w:val="16"/>
                <w:szCs w:val="16"/>
              </w:rPr>
              <w:t xml:space="preserve"> указывается наименование связи между двумя классами, фильтрующими третий класс.</w:t>
            </w:r>
          </w:p>
        </w:tc>
      </w:tr>
      <w:tr w:rsidR="00901A7E" w:rsidRPr="00843872" w14:paraId="16B78C7C" w14:textId="77777777" w:rsidTr="00603CC4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1DF08" w14:textId="77777777" w:rsidR="00901A7E" w:rsidRPr="00843872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61C55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  <w:lang w:val="en-US"/>
              </w:rPr>
              <w:t>linkedField</w:t>
            </w:r>
            <w:r w:rsidRPr="00843872">
              <w:rPr>
                <w:sz w:val="16"/>
                <w:szCs w:val="16"/>
              </w:rPr>
              <w:t xml:space="preserve"> — определяет атрибут, по которому будут фильтроваться экземпляры класса.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19CE68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связь (направленная ассоциация)</w:t>
            </w:r>
          </w:p>
          <w:p w14:paraId="14104A58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843872">
              <w:rPr>
                <w:sz w:val="16"/>
                <w:szCs w:val="16"/>
              </w:rPr>
              <w:t xml:space="preserve">рисваивается связи между </w:t>
            </w:r>
            <w:r>
              <w:rPr>
                <w:sz w:val="16"/>
                <w:szCs w:val="16"/>
              </w:rPr>
              <w:t>вторым</w:t>
            </w:r>
            <w:r w:rsidRPr="00843872">
              <w:rPr>
                <w:sz w:val="16"/>
                <w:szCs w:val="16"/>
              </w:rPr>
              <w:t xml:space="preserve"> фильтрующим классом и конечным классом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00CE49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F6A8D3" w14:textId="77777777" w:rsidR="00901A7E" w:rsidRPr="00843872" w:rsidRDefault="00901A7E" w:rsidP="00603CC4">
            <w:pPr>
              <w:rPr>
                <w:sz w:val="16"/>
                <w:szCs w:val="16"/>
              </w:rPr>
            </w:pPr>
            <w:r w:rsidRPr="00843872">
              <w:rPr>
                <w:sz w:val="16"/>
                <w:szCs w:val="16"/>
              </w:rPr>
              <w:t xml:space="preserve">В поле </w:t>
            </w:r>
            <w:r>
              <w:rPr>
                <w:sz w:val="16"/>
                <w:szCs w:val="16"/>
                <w:lang w:val="en-US"/>
              </w:rPr>
              <w:t>Value</w:t>
            </w:r>
            <w:r w:rsidRPr="00843872">
              <w:rPr>
                <w:sz w:val="16"/>
                <w:szCs w:val="16"/>
              </w:rPr>
              <w:t xml:space="preserve"> указывается название связи, между фильтруемым классом и первым фильтрующим классом (по значению которого будет фильтроваться второй фильтрующий класс).</w:t>
            </w:r>
          </w:p>
        </w:tc>
      </w:tr>
      <w:tr w:rsidR="00901A7E" w:rsidRPr="00843872" w14:paraId="70FDF749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51EC1" w14:textId="77777777" w:rsidR="00901A7E" w:rsidRPr="00843872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C9A44F" w14:textId="77777777" w:rsidR="00901A7E" w:rsidRPr="00843872" w:rsidRDefault="00901A7E" w:rsidP="00603CC4">
            <w:pPr>
              <w:rPr>
                <w:sz w:val="16"/>
                <w:szCs w:val="16"/>
                <w:u w:val="single"/>
              </w:rPr>
            </w:pPr>
            <w:r w:rsidRPr="00843872">
              <w:rPr>
                <w:sz w:val="16"/>
                <w:szCs w:val="16"/>
                <w:u w:val="single"/>
              </w:rPr>
              <w:t>Пример:</w:t>
            </w:r>
          </w:p>
          <w:p w14:paraId="03B14E82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классе «Адрес» нужно заполнить поля «Страна» и «Город». При выборе страны и города необходимо отфильтровать города по выбранной стране.</w:t>
            </w:r>
          </w:p>
          <w:p w14:paraId="441D829B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Связь между классом «Адрес» и классом «Страна» является связью между первым фильтрующим классом и конечным классом. Название этой связи «Страна-адрес».</w:t>
            </w:r>
          </w:p>
          <w:p w14:paraId="3B2842AF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Связь между классом «Адрес» и классом «Город» является связью между вторым фильтрующим классом и конечным классом. Название этой связи «Город-Адрес».</w:t>
            </w:r>
          </w:p>
          <w:p w14:paraId="12930D44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Связь между классом «Страна» и классом «Город» является связью между первым и вторым фильтрующими классами. Название этой связи «Страна-Город».</w:t>
            </w:r>
          </w:p>
          <w:p w14:paraId="2E70AD71" w14:textId="77777777" w:rsidR="00901A7E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реализации фильтрации для связи «Город-Адрес» указываются тэги:</w:t>
            </w:r>
          </w:p>
          <w:p w14:paraId="33BA8352" w14:textId="77777777" w:rsidR="00901A7E" w:rsidRPr="00962BBD" w:rsidRDefault="00901A7E" w:rsidP="00603CC4">
            <w:pPr>
              <w:rPr>
                <w:sz w:val="16"/>
                <w:szCs w:val="16"/>
                <w:lang w:val="en-US"/>
              </w:rPr>
            </w:pPr>
            <w:r w:rsidRPr="00962BBD">
              <w:rPr>
                <w:sz w:val="16"/>
                <w:szCs w:val="16"/>
                <w:lang w:val="en-US"/>
              </w:rPr>
              <w:t>Tag: fieldToFilter</w:t>
            </w:r>
          </w:p>
          <w:p w14:paraId="154CAE45" w14:textId="77777777" w:rsidR="00901A7E" w:rsidRPr="00962BBD" w:rsidRDefault="00901A7E" w:rsidP="00603CC4">
            <w:pPr>
              <w:rPr>
                <w:sz w:val="16"/>
                <w:szCs w:val="16"/>
                <w:lang w:val="en-US"/>
              </w:rPr>
            </w:pPr>
            <w:r w:rsidRPr="00962BBD">
              <w:rPr>
                <w:sz w:val="16"/>
                <w:szCs w:val="16"/>
                <w:lang w:val="en-US"/>
              </w:rPr>
              <w:t xml:space="preserve">Value: </w:t>
            </w:r>
            <w:r>
              <w:rPr>
                <w:sz w:val="16"/>
                <w:szCs w:val="16"/>
              </w:rPr>
              <w:t>Страна</w:t>
            </w:r>
            <w:r w:rsidRPr="009B2C65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</w:rPr>
              <w:t>Город</w:t>
            </w:r>
          </w:p>
          <w:p w14:paraId="39C63980" w14:textId="77777777" w:rsidR="00901A7E" w:rsidRPr="00962BBD" w:rsidRDefault="00901A7E" w:rsidP="00603CC4">
            <w:pPr>
              <w:rPr>
                <w:sz w:val="16"/>
                <w:szCs w:val="16"/>
                <w:lang w:val="en-US"/>
              </w:rPr>
            </w:pPr>
            <w:r w:rsidRPr="00962BBD">
              <w:rPr>
                <w:sz w:val="16"/>
                <w:szCs w:val="16"/>
                <w:lang w:val="en-US"/>
              </w:rPr>
              <w:t>Tag: linkedField</w:t>
            </w:r>
          </w:p>
          <w:p w14:paraId="0498B254" w14:textId="77777777" w:rsidR="00901A7E" w:rsidRPr="00962BBD" w:rsidRDefault="00901A7E" w:rsidP="00603CC4">
            <w:pPr>
              <w:rPr>
                <w:color w:val="FF0000"/>
                <w:sz w:val="16"/>
                <w:szCs w:val="16"/>
              </w:rPr>
            </w:pPr>
            <w:r w:rsidRPr="00962BBD">
              <w:rPr>
                <w:sz w:val="16"/>
                <w:szCs w:val="16"/>
                <w:lang w:val="en-US"/>
              </w:rPr>
              <w:t>Value</w:t>
            </w:r>
            <w:r w:rsidRPr="00962BBD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Страна-Адрес</w:t>
            </w:r>
          </w:p>
        </w:tc>
      </w:tr>
      <w:tr w:rsidR="00901A7E" w:rsidRPr="006E25AC" w14:paraId="7C92FDE4" w14:textId="77777777" w:rsidTr="00603CC4">
        <w:trPr>
          <w:trHeight w:val="7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4A34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lastRenderedPageBreak/>
              <w:t>format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7D8A4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формат вывода данных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3EF83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C58B3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B3F2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DD.MM.YYYY</w:t>
            </w:r>
          </w:p>
          <w:p w14:paraId="4733C55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DD.MM.YY</w:t>
            </w:r>
          </w:p>
          <w:p w14:paraId="28277214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 xml:space="preserve">DD.MM.YYYY </w:t>
            </w:r>
            <w:r w:rsidRPr="006E25AC">
              <w:rPr>
                <w:sz w:val="16"/>
                <w:szCs w:val="16"/>
                <w:lang w:val="en-US"/>
              </w:rPr>
              <w:t>hh</w:t>
            </w:r>
            <w:r w:rsidRPr="006E25AC">
              <w:rPr>
                <w:sz w:val="16"/>
                <w:szCs w:val="16"/>
              </w:rPr>
              <w:t>.</w:t>
            </w:r>
            <w:r w:rsidRPr="006E25AC">
              <w:rPr>
                <w:sz w:val="16"/>
                <w:szCs w:val="16"/>
                <w:lang w:val="en-US"/>
              </w:rPr>
              <w:t>mm</w:t>
            </w:r>
          </w:p>
          <w:p w14:paraId="0C503552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YYYY.MM.DD</w:t>
            </w:r>
          </w:p>
          <w:p w14:paraId="7C1A4C4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YY.MM.DD</w:t>
            </w:r>
          </w:p>
          <w:p w14:paraId="17ED1032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 xml:space="preserve">Другие вариации значений тэга можно посмотреть в таблице </w:t>
            </w:r>
            <w:r w:rsidRPr="006E25AC">
              <w:rPr>
                <w:sz w:val="16"/>
                <w:szCs w:val="16"/>
                <w:lang w:val="en-US"/>
              </w:rPr>
              <w:t>moment</w:t>
            </w:r>
            <w:r w:rsidRPr="006E25AC">
              <w:rPr>
                <w:sz w:val="16"/>
                <w:szCs w:val="16"/>
              </w:rPr>
              <w:t>.</w:t>
            </w:r>
            <w:r w:rsidRPr="006E25AC">
              <w:rPr>
                <w:sz w:val="16"/>
                <w:szCs w:val="16"/>
                <w:lang w:val="en-US"/>
              </w:rPr>
              <w:t>js</w:t>
            </w:r>
            <w:r w:rsidRPr="006E25AC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I</w:t>
            </w:r>
            <w:r w:rsidRPr="006E25AC">
              <w:rPr>
                <w:sz w:val="16"/>
                <w:szCs w:val="16"/>
                <w:lang w:val="en-US"/>
              </w:rPr>
              <w:t>internet</w:t>
            </w:r>
            <w:r w:rsidRPr="006E25AC">
              <w:rPr>
                <w:sz w:val="16"/>
                <w:szCs w:val="16"/>
              </w:rPr>
              <w:t>.</w:t>
            </w:r>
          </w:p>
        </w:tc>
      </w:tr>
      <w:tr w:rsidR="00901A7E" w:rsidRPr="006E25AC" w14:paraId="5C7125B4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308B8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hide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123C1C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Скрывает 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8B9A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  <w:p w14:paraId="15179124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связь</w:t>
            </w:r>
            <w:r>
              <w:rPr>
                <w:sz w:val="16"/>
                <w:szCs w:val="16"/>
              </w:rPr>
              <w:t xml:space="preserve"> (направленная ассоциация)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7D88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9E98A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True</w:t>
            </w:r>
          </w:p>
        </w:tc>
      </w:tr>
      <w:tr w:rsidR="00901A7E" w:rsidRPr="00040470" w14:paraId="7A8B2E90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C04AAC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>mask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FD91FC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>Определяет формат ввода данных из целых чисел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640CC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09A32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A81999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 xml:space="preserve">Символ для подстановки цифр при вводе </w:t>
            </w:r>
            <w:r w:rsidRPr="00040470">
              <w:rPr>
                <w:sz w:val="16"/>
                <w:szCs w:val="16"/>
                <w:lang w:val="en-US"/>
              </w:rPr>
              <w:sym w:font="Wingdings" w:char="F0E0"/>
            </w:r>
            <w:r w:rsidRPr="00040470">
              <w:rPr>
                <w:sz w:val="16"/>
                <w:szCs w:val="16"/>
              </w:rPr>
              <w:t xml:space="preserve"> #</w:t>
            </w:r>
          </w:p>
          <w:p w14:paraId="4DEAED94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>Цифры от 0 до 9</w:t>
            </w:r>
          </w:p>
          <w:p w14:paraId="48A92F4A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 xml:space="preserve">Круглые скобки </w:t>
            </w:r>
            <w:r w:rsidRPr="00040470">
              <w:rPr>
                <w:sz w:val="16"/>
                <w:szCs w:val="16"/>
                <w:lang w:val="en-US"/>
              </w:rPr>
              <w:sym w:font="Wingdings" w:char="F0E0"/>
            </w:r>
            <w:r w:rsidRPr="00040470">
              <w:rPr>
                <w:sz w:val="16"/>
                <w:szCs w:val="16"/>
              </w:rPr>
              <w:t xml:space="preserve"> ()</w:t>
            </w:r>
          </w:p>
          <w:p w14:paraId="1D8812A3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 xml:space="preserve">Знак минуса </w:t>
            </w:r>
            <w:r w:rsidRPr="00040470">
              <w:rPr>
                <w:sz w:val="16"/>
                <w:szCs w:val="16"/>
                <w:lang w:val="en-US"/>
              </w:rPr>
              <w:sym w:font="Wingdings" w:char="F0E0"/>
            </w:r>
            <w:r w:rsidRPr="00040470">
              <w:rPr>
                <w:sz w:val="16"/>
                <w:szCs w:val="16"/>
              </w:rPr>
              <w:t xml:space="preserve"> −</w:t>
            </w:r>
          </w:p>
          <w:p w14:paraId="083FA826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 xml:space="preserve">Знак плюса </w:t>
            </w:r>
            <w:r w:rsidRPr="00040470">
              <w:rPr>
                <w:sz w:val="16"/>
                <w:szCs w:val="16"/>
                <w:lang w:val="en-US"/>
              </w:rPr>
              <w:sym w:font="Wingdings" w:char="F0E0"/>
            </w:r>
            <w:r w:rsidRPr="00040470">
              <w:rPr>
                <w:sz w:val="16"/>
                <w:szCs w:val="16"/>
              </w:rPr>
              <w:t xml:space="preserve"> +</w:t>
            </w:r>
          </w:p>
          <w:p w14:paraId="0D225E60" w14:textId="77777777" w:rsidR="00901A7E" w:rsidRPr="00040470" w:rsidRDefault="00901A7E" w:rsidP="00603CC4">
            <w:pPr>
              <w:rPr>
                <w:sz w:val="16"/>
                <w:szCs w:val="16"/>
              </w:rPr>
            </w:pPr>
            <w:r w:rsidRPr="00040470">
              <w:rPr>
                <w:sz w:val="16"/>
                <w:szCs w:val="16"/>
              </w:rPr>
              <w:t xml:space="preserve">Символ для подстановки букв при вводе </w:t>
            </w:r>
            <w:r w:rsidRPr="00040470">
              <w:rPr>
                <w:sz w:val="16"/>
                <w:szCs w:val="16"/>
                <w:lang w:val="en-US"/>
              </w:rPr>
              <w:sym w:font="Wingdings" w:char="F0E0"/>
            </w:r>
            <w:r w:rsidRPr="00040470">
              <w:rPr>
                <w:sz w:val="16"/>
                <w:szCs w:val="16"/>
              </w:rPr>
              <w:t xml:space="preserve"> </w:t>
            </w:r>
            <w:r w:rsidRPr="00040470">
              <w:rPr>
                <w:sz w:val="16"/>
                <w:szCs w:val="16"/>
                <w:lang w:val="en-US"/>
              </w:rPr>
              <w:t>A</w:t>
            </w:r>
            <w:r w:rsidRPr="00040470">
              <w:rPr>
                <w:sz w:val="16"/>
                <w:szCs w:val="16"/>
              </w:rPr>
              <w:t xml:space="preserve"> (только заглавные латинские буквы; минимум 2 и максимум 2 знака)</w:t>
            </w:r>
          </w:p>
        </w:tc>
      </w:tr>
      <w:tr w:rsidR="00901A7E" w:rsidRPr="006E25AC" w14:paraId="3F192CAF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6322A" w14:textId="77777777" w:rsidR="00901A7E" w:rsidRPr="006E25AC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F45CE" w14:textId="77777777" w:rsidR="00901A7E" w:rsidRPr="006E25AC" w:rsidRDefault="00901A7E" w:rsidP="00603CC4">
            <w:pPr>
              <w:rPr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телефона:</w:t>
            </w:r>
          </w:p>
          <w:p w14:paraId="1965D3CB" w14:textId="77777777" w:rsidR="00901A7E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lastRenderedPageBreak/>
              <w:t>#(###)###-##-##</w:t>
            </w:r>
          </w:p>
          <w:p w14:paraId="727AD20F" w14:textId="77777777" w:rsidR="00901A7E" w:rsidRPr="006E25AC" w:rsidRDefault="00901A7E" w:rsidP="00603CC4">
            <w:pPr>
              <w:rPr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паспорта:</w:t>
            </w:r>
          </w:p>
          <w:p w14:paraId="6CD975F1" w14:textId="77777777" w:rsidR="00901A7E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серия паспорта: ####</w:t>
            </w:r>
          </w:p>
          <w:p w14:paraId="6D8E9F5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номер паспорта: ######</w:t>
            </w:r>
          </w:p>
          <w:p w14:paraId="138422D4" w14:textId="77777777" w:rsidR="00901A7E" w:rsidRPr="006E25AC" w:rsidRDefault="00901A7E" w:rsidP="00603CC4">
            <w:pPr>
              <w:rPr>
                <w:rFonts w:cs="Calibri"/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даты:</w:t>
            </w:r>
          </w:p>
          <w:p w14:paraId="4F38DE7B" w14:textId="77777777" w:rsidR="00901A7E" w:rsidRPr="004D76EA" w:rsidRDefault="00901A7E" w:rsidP="00603CC4">
            <w:pPr>
              <w:rPr>
                <w:color w:val="FF0000"/>
                <w:sz w:val="16"/>
                <w:szCs w:val="16"/>
              </w:rPr>
            </w:pPr>
            <w:r w:rsidRPr="004D76EA">
              <w:rPr>
                <w:sz w:val="16"/>
                <w:szCs w:val="16"/>
              </w:rPr>
              <w:t>##.##.#### (применяется при ручном вводе)</w:t>
            </w:r>
          </w:p>
          <w:p w14:paraId="53BBE8C1" w14:textId="77777777" w:rsidR="00901A7E" w:rsidRPr="006E25AC" w:rsidRDefault="00901A7E" w:rsidP="00603CC4">
            <w:pPr>
              <w:rPr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IP адреса:</w:t>
            </w:r>
          </w:p>
          <w:p w14:paraId="6ADD064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###.###.###.###</w:t>
            </w:r>
          </w:p>
          <w:p w14:paraId="3C47E881" w14:textId="77777777" w:rsidR="00901A7E" w:rsidRPr="006E25AC" w:rsidRDefault="00901A7E" w:rsidP="00603CC4">
            <w:pPr>
              <w:rPr>
                <w:sz w:val="16"/>
                <w:szCs w:val="16"/>
                <w:u w:val="single"/>
              </w:rPr>
            </w:pPr>
            <w:r w:rsidRPr="006E25AC">
              <w:rPr>
                <w:sz w:val="16"/>
                <w:szCs w:val="16"/>
                <w:u w:val="single"/>
              </w:rPr>
              <w:t>Пример для кода страны:</w:t>
            </w:r>
          </w:p>
          <w:p w14:paraId="2DAF749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AA</w:t>
            </w:r>
          </w:p>
        </w:tc>
      </w:tr>
      <w:tr w:rsidR="00901A7E" w:rsidRPr="006E25AC" w14:paraId="623E3725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40F4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lastRenderedPageBreak/>
              <w:t>maxLength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A6770" w14:textId="77777777" w:rsidR="00901A7E" w:rsidRPr="00082FA1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максимальное количество знаков</w:t>
            </w:r>
            <w:r>
              <w:rPr>
                <w:sz w:val="16"/>
                <w:szCs w:val="16"/>
              </w:rPr>
              <w:t xml:space="preserve"> для ввода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F155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1B84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text</w:t>
            </w:r>
          </w:p>
          <w:p w14:paraId="57A6DB7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textarea</w:t>
            </w:r>
          </w:p>
          <w:p w14:paraId="373F8C6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  <w:lang w:val="en-US"/>
              </w:rPr>
              <w:t>number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A0929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целое число</w:t>
            </w:r>
          </w:p>
        </w:tc>
      </w:tr>
      <w:tr w:rsidR="00901A7E" w:rsidRPr="006E25AC" w14:paraId="704C0367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D66AB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minLength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809D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минимальное количество знаков</w:t>
            </w:r>
            <w:r>
              <w:rPr>
                <w:sz w:val="16"/>
                <w:szCs w:val="16"/>
              </w:rPr>
              <w:t xml:space="preserve"> для ввода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2ECC35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CE930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text</w:t>
            </w:r>
          </w:p>
          <w:p w14:paraId="4D6AD1C5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textarea</w:t>
            </w:r>
          </w:p>
          <w:p w14:paraId="15FE4BC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  <w:lang w:val="en-US"/>
              </w:rPr>
              <w:t>number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F047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целое число</w:t>
            </w:r>
          </w:p>
        </w:tc>
      </w:tr>
      <w:tr w:rsidR="00901A7E" w:rsidRPr="006E25AC" w14:paraId="0840FFA8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2B780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order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7CCA7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порядок отображения атрибутов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62FA0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  <w:p w14:paraId="291EFD2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связь</w:t>
            </w:r>
            <w:r>
              <w:rPr>
                <w:sz w:val="16"/>
                <w:szCs w:val="16"/>
              </w:rPr>
              <w:t xml:space="preserve"> (направленная ассоциация)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3228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B16373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целое число</w:t>
            </w:r>
          </w:p>
        </w:tc>
      </w:tr>
      <w:tr w:rsidR="00901A7E" w:rsidRPr="006E25AC" w14:paraId="0FBFB8C5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9C9172" w14:textId="77777777" w:rsidR="00901A7E" w:rsidRPr="00001F88" w:rsidRDefault="00901A7E" w:rsidP="00603CC4">
            <w:pPr>
              <w:rPr>
                <w:sz w:val="16"/>
                <w:szCs w:val="16"/>
                <w:lang w:val="en-US"/>
              </w:rPr>
            </w:pPr>
            <w:r w:rsidRPr="00001F88">
              <w:rPr>
                <w:sz w:val="16"/>
                <w:szCs w:val="16"/>
                <w:lang w:val="en-US"/>
              </w:rPr>
              <w:t>placeholder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48BD8" w14:textId="77777777" w:rsidR="00901A7E" w:rsidRPr="00001F88" w:rsidRDefault="00901A7E" w:rsidP="00603CC4">
            <w:pPr>
              <w:rPr>
                <w:sz w:val="16"/>
                <w:szCs w:val="16"/>
              </w:rPr>
            </w:pPr>
            <w:r w:rsidRPr="00001F88">
              <w:rPr>
                <w:sz w:val="16"/>
                <w:szCs w:val="16"/>
              </w:rPr>
              <w:t>Отображает в поле ввода текст-подсказку, который исчезает при вводе данных в поле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F5B79B" w14:textId="77777777" w:rsidR="00901A7E" w:rsidRPr="00001F88" w:rsidRDefault="00901A7E" w:rsidP="00603CC4">
            <w:pPr>
              <w:rPr>
                <w:sz w:val="16"/>
                <w:szCs w:val="16"/>
              </w:rPr>
            </w:pPr>
            <w:r w:rsidRPr="00001F88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91A2DB" w14:textId="77777777" w:rsidR="00901A7E" w:rsidRPr="00001F88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t</w:t>
            </w:r>
            <w:r w:rsidRPr="00001F88">
              <w:rPr>
                <w:sz w:val="16"/>
                <w:szCs w:val="16"/>
              </w:rPr>
              <w:t>ext</w:t>
            </w:r>
          </w:p>
          <w:p w14:paraId="0B217478" w14:textId="77777777" w:rsidR="00901A7E" w:rsidRPr="00001F88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t</w:t>
            </w:r>
            <w:r w:rsidRPr="00001F88">
              <w:rPr>
                <w:sz w:val="16"/>
                <w:szCs w:val="16"/>
              </w:rPr>
              <w:t>extarea</w:t>
            </w:r>
          </w:p>
          <w:p w14:paraId="1D7DC8F5" w14:textId="77777777" w:rsidR="00901A7E" w:rsidRPr="00001F88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Pr="00001F88">
              <w:rPr>
                <w:sz w:val="16"/>
                <w:szCs w:val="16"/>
              </w:rPr>
              <w:t>umber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931CA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001F88">
              <w:rPr>
                <w:sz w:val="16"/>
                <w:szCs w:val="16"/>
              </w:rPr>
              <w:t>текст, который должен отображаться</w:t>
            </w:r>
          </w:p>
        </w:tc>
      </w:tr>
      <w:tr w:rsidR="00901A7E" w:rsidRPr="006E25AC" w14:paraId="599B73BD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01FB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readonly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E0B5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Запрещает редактировать 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B52015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C90A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569D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True</w:t>
            </w:r>
          </w:p>
        </w:tc>
      </w:tr>
      <w:tr w:rsidR="00901A7E" w:rsidRPr="006E25AC" w14:paraId="2F840C4B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B410D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regexp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8147B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обязательные условия ввода данных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366184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7CC95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8062D9" w14:textId="77777777" w:rsidR="00901A7E" w:rsidRPr="00750B63" w:rsidRDefault="00901A7E" w:rsidP="00603CC4">
            <w:pPr>
              <w:rPr>
                <w:sz w:val="16"/>
                <w:szCs w:val="16"/>
                <w:u w:val="single"/>
              </w:rPr>
            </w:pPr>
            <w:r w:rsidRPr="00750B63">
              <w:rPr>
                <w:sz w:val="16"/>
                <w:szCs w:val="16"/>
                <w:u w:val="single"/>
              </w:rPr>
              <w:t xml:space="preserve">Для ввода </w:t>
            </w:r>
            <w:r w:rsidRPr="00750B63">
              <w:rPr>
                <w:sz w:val="16"/>
                <w:szCs w:val="16"/>
                <w:u w:val="single"/>
                <w:lang w:val="en-US"/>
              </w:rPr>
              <w:t>e</w:t>
            </w:r>
            <w:r w:rsidRPr="00750B63">
              <w:rPr>
                <w:sz w:val="16"/>
                <w:szCs w:val="16"/>
                <w:u w:val="single"/>
              </w:rPr>
              <w:t>-</w:t>
            </w:r>
            <w:r w:rsidRPr="00750B63">
              <w:rPr>
                <w:sz w:val="16"/>
                <w:szCs w:val="16"/>
                <w:u w:val="single"/>
                <w:lang w:val="en-US"/>
              </w:rPr>
              <w:t>mail</w:t>
            </w:r>
            <w:r w:rsidRPr="00750B63">
              <w:rPr>
                <w:sz w:val="16"/>
                <w:szCs w:val="16"/>
                <w:u w:val="single"/>
              </w:rPr>
              <w:t>:</w:t>
            </w:r>
          </w:p>
          <w:p w14:paraId="275CD5D5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^[-._</w:t>
            </w:r>
            <w:r w:rsidRPr="006E25AC">
              <w:rPr>
                <w:sz w:val="16"/>
                <w:szCs w:val="16"/>
                <w:lang w:val="en-US"/>
              </w:rPr>
              <w:t>a</w:t>
            </w:r>
            <w:r w:rsidRPr="006E25AC">
              <w:rPr>
                <w:sz w:val="16"/>
                <w:szCs w:val="16"/>
              </w:rPr>
              <w:t>-</w:t>
            </w:r>
            <w:r w:rsidRPr="006E25AC">
              <w:rPr>
                <w:sz w:val="16"/>
                <w:szCs w:val="16"/>
                <w:lang w:val="en-US"/>
              </w:rPr>
              <w:t>z</w:t>
            </w:r>
            <w:r w:rsidRPr="006E25AC">
              <w:rPr>
                <w:sz w:val="16"/>
                <w:szCs w:val="16"/>
              </w:rPr>
              <w:t>0-9]+@(?:[</w:t>
            </w:r>
            <w:r w:rsidRPr="006E25AC">
              <w:rPr>
                <w:sz w:val="16"/>
                <w:szCs w:val="16"/>
                <w:lang w:val="en-US"/>
              </w:rPr>
              <w:t>a</w:t>
            </w:r>
            <w:r w:rsidRPr="006E25AC">
              <w:rPr>
                <w:sz w:val="16"/>
                <w:szCs w:val="16"/>
              </w:rPr>
              <w:t>-</w:t>
            </w:r>
            <w:r w:rsidRPr="006E25AC">
              <w:rPr>
                <w:sz w:val="16"/>
                <w:szCs w:val="16"/>
                <w:lang w:val="en-US"/>
              </w:rPr>
              <w:t>z</w:t>
            </w:r>
            <w:r w:rsidRPr="006E25AC">
              <w:rPr>
                <w:sz w:val="16"/>
                <w:szCs w:val="16"/>
              </w:rPr>
              <w:t>0-9][-</w:t>
            </w:r>
            <w:r w:rsidRPr="006E25AC">
              <w:rPr>
                <w:sz w:val="16"/>
                <w:szCs w:val="16"/>
                <w:lang w:val="en-US"/>
              </w:rPr>
              <w:t>a</w:t>
            </w:r>
            <w:r w:rsidRPr="006E25AC">
              <w:rPr>
                <w:sz w:val="16"/>
                <w:szCs w:val="16"/>
              </w:rPr>
              <w:t>-</w:t>
            </w:r>
            <w:r w:rsidRPr="006E25AC">
              <w:rPr>
                <w:sz w:val="16"/>
                <w:szCs w:val="16"/>
                <w:lang w:val="en-US"/>
              </w:rPr>
              <w:t>z</w:t>
            </w:r>
            <w:r w:rsidRPr="006E25AC">
              <w:rPr>
                <w:sz w:val="16"/>
                <w:szCs w:val="16"/>
              </w:rPr>
              <w:t>0-9]+\.)+[</w:t>
            </w:r>
            <w:r w:rsidRPr="006E25AC">
              <w:rPr>
                <w:sz w:val="16"/>
                <w:szCs w:val="16"/>
                <w:lang w:val="en-US"/>
              </w:rPr>
              <w:t>a</w:t>
            </w:r>
            <w:r w:rsidRPr="006E25AC">
              <w:rPr>
                <w:sz w:val="16"/>
                <w:szCs w:val="16"/>
              </w:rPr>
              <w:t>-</w:t>
            </w:r>
            <w:r w:rsidRPr="006E25AC">
              <w:rPr>
                <w:sz w:val="16"/>
                <w:szCs w:val="16"/>
                <w:lang w:val="en-US"/>
              </w:rPr>
              <w:t>z</w:t>
            </w:r>
            <w:r w:rsidRPr="006E25AC">
              <w:rPr>
                <w:sz w:val="16"/>
                <w:szCs w:val="16"/>
              </w:rPr>
              <w:t>]{2,6}$</w:t>
            </w:r>
          </w:p>
        </w:tc>
      </w:tr>
      <w:tr w:rsidR="00901A7E" w:rsidRPr="006E25AC" w14:paraId="2F03B7FA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870C2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lastRenderedPageBreak/>
              <w:t>required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AC8AC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</w:rPr>
              <w:t>Определяет обязательность заполнения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A1549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  <w:p w14:paraId="4437D49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связь</w:t>
            </w:r>
            <w:r>
              <w:rPr>
                <w:sz w:val="16"/>
                <w:szCs w:val="16"/>
              </w:rPr>
              <w:t xml:space="preserve"> (направленная ассоциация)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4731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0DE79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True</w:t>
            </w:r>
          </w:p>
        </w:tc>
      </w:tr>
      <w:tr w:rsidR="00901A7E" w:rsidRPr="006E25AC" w14:paraId="259DC2E4" w14:textId="77777777" w:rsidTr="00603CC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B5BA80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  <w:lang w:val="en-US"/>
              </w:rPr>
              <w:t>select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0A1AF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Отображает атрибут как выпадающий список выбора (</w:t>
            </w:r>
            <w:r w:rsidRPr="006E25AC">
              <w:rPr>
                <w:sz w:val="16"/>
                <w:szCs w:val="16"/>
                <w:lang w:val="en-US"/>
              </w:rPr>
              <w:t>dropdownlist</w:t>
            </w:r>
            <w:r w:rsidRPr="006E25AC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07809A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D7F77" w14:textId="77777777" w:rsidR="00901A7E" w:rsidRPr="006E25AC" w:rsidRDefault="00901A7E" w:rsidP="00603CC4">
            <w:pPr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radiobutton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6FEB2D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  <w:lang w:val="en-US"/>
              </w:rPr>
              <w:t>True</w:t>
            </w:r>
          </w:p>
        </w:tc>
      </w:tr>
      <w:tr w:rsidR="00901A7E" w:rsidRPr="006A085D" w14:paraId="46761FFE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A5861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>toIcon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2D59E1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>Определяет атрибут, по которому класс будет отображаться в веб-интерфейсе как иконка.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DDE201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43553" w14:textId="77777777" w:rsidR="00901A7E" w:rsidRPr="006A085D" w:rsidRDefault="00901A7E" w:rsidP="00603CC4">
            <w:pPr>
              <w:rPr>
                <w:sz w:val="16"/>
                <w:szCs w:val="16"/>
                <w:lang w:val="en-US"/>
              </w:rPr>
            </w:pPr>
            <w:r w:rsidRPr="006A085D">
              <w:rPr>
                <w:sz w:val="16"/>
                <w:szCs w:val="16"/>
                <w:lang w:val="en-US"/>
              </w:rPr>
              <w:t>image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EE9FD1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>{название атрибута}</w:t>
            </w:r>
          </w:p>
        </w:tc>
      </w:tr>
      <w:tr w:rsidR="00901A7E" w:rsidRPr="006A085D" w14:paraId="7B6BBEDC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B631E9" w14:textId="77777777" w:rsidR="00901A7E" w:rsidRPr="006A085D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A57AEE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>Пример:</w:t>
            </w:r>
          </w:p>
          <w:p w14:paraId="4B69DAA5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</w:rPr>
              <w:t xml:space="preserve">для класса «Профиль участника», где атрибут «Логотип» типа </w:t>
            </w:r>
            <w:r w:rsidRPr="006A085D">
              <w:rPr>
                <w:sz w:val="16"/>
                <w:szCs w:val="16"/>
                <w:lang w:val="en-US"/>
              </w:rPr>
              <w:t>image</w:t>
            </w:r>
            <w:r w:rsidRPr="006A085D">
              <w:rPr>
                <w:sz w:val="16"/>
                <w:szCs w:val="16"/>
              </w:rPr>
              <w:t>:</w:t>
            </w:r>
          </w:p>
          <w:p w14:paraId="36F5D225" w14:textId="77777777" w:rsidR="00901A7E" w:rsidRPr="006A085D" w:rsidRDefault="00901A7E" w:rsidP="00603CC4">
            <w:pPr>
              <w:rPr>
                <w:sz w:val="16"/>
                <w:szCs w:val="16"/>
                <w:lang w:val="en-US"/>
              </w:rPr>
            </w:pPr>
            <w:r w:rsidRPr="006A085D">
              <w:rPr>
                <w:sz w:val="16"/>
                <w:szCs w:val="16"/>
                <w:lang w:val="en-US"/>
              </w:rPr>
              <w:t>Tag: toIcon</w:t>
            </w:r>
          </w:p>
          <w:p w14:paraId="0F8BA5FE" w14:textId="77777777" w:rsidR="00901A7E" w:rsidRPr="006A085D" w:rsidRDefault="00901A7E" w:rsidP="00603CC4">
            <w:pPr>
              <w:rPr>
                <w:sz w:val="16"/>
                <w:szCs w:val="16"/>
              </w:rPr>
            </w:pPr>
            <w:r w:rsidRPr="006A085D">
              <w:rPr>
                <w:sz w:val="16"/>
                <w:szCs w:val="16"/>
                <w:lang w:val="en-US"/>
              </w:rPr>
              <w:t xml:space="preserve">Value: </w:t>
            </w:r>
            <w:r w:rsidRPr="006A085D">
              <w:rPr>
                <w:sz w:val="16"/>
                <w:szCs w:val="16"/>
              </w:rPr>
              <w:t>{Логотип}</w:t>
            </w:r>
          </w:p>
        </w:tc>
      </w:tr>
      <w:tr w:rsidR="00901A7E" w:rsidRPr="006E25AC" w14:paraId="208762B0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8609F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toString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90EF1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атрибуты класса-источника, значени</w:t>
            </w:r>
            <w:r>
              <w:rPr>
                <w:sz w:val="16"/>
                <w:szCs w:val="16"/>
              </w:rPr>
              <w:t>я</w:t>
            </w:r>
            <w:r w:rsidRPr="006E25AC">
              <w:rPr>
                <w:sz w:val="16"/>
                <w:szCs w:val="16"/>
              </w:rPr>
              <w:t xml:space="preserve"> которых буд</w:t>
            </w:r>
            <w:r>
              <w:rPr>
                <w:sz w:val="16"/>
                <w:szCs w:val="16"/>
              </w:rPr>
              <w:t>у</w:t>
            </w:r>
            <w:r w:rsidRPr="006E25AC">
              <w:rPr>
                <w:sz w:val="16"/>
                <w:szCs w:val="16"/>
              </w:rPr>
              <w:t>т отображаться при выборе и после выбора из списка по связи ассоциация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EEEAC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6E25AC">
              <w:rPr>
                <w:sz w:val="16"/>
                <w:szCs w:val="16"/>
              </w:rPr>
              <w:t>ласс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6FC07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F4D37" w14:textId="77777777" w:rsidR="00901A7E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записи:</w:t>
            </w:r>
          </w:p>
          <w:p w14:paraId="15D22B6C" w14:textId="77777777" w:rsidR="00901A7E" w:rsidRPr="00222512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222512">
              <w:rPr>
                <w:sz w:val="16"/>
                <w:szCs w:val="16"/>
              </w:rPr>
              <w:t>{точное название атрибута}</w:t>
            </w:r>
          </w:p>
          <w:p w14:paraId="3AD88C33" w14:textId="77777777" w:rsidR="00901A7E" w:rsidRPr="006E25AC" w:rsidRDefault="00901A7E" w:rsidP="00603CC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22512">
              <w:rPr>
                <w:sz w:val="16"/>
                <w:szCs w:val="16"/>
              </w:rPr>
              <w:t>Допустимо использовать: пробел, круглые скобки, дефис (минус), запятую, двоеточие</w:t>
            </w:r>
          </w:p>
        </w:tc>
      </w:tr>
      <w:tr w:rsidR="00901A7E" w:rsidRPr="00A250D3" w14:paraId="08022D27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E1AB78" w14:textId="77777777" w:rsidR="00901A7E" w:rsidRPr="006E25AC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7BD08A" w14:textId="77777777" w:rsidR="00901A7E" w:rsidRPr="006E25AC" w:rsidRDefault="00901A7E" w:rsidP="00603CC4">
            <w:pPr>
              <w:pStyle w:val="afd"/>
              <w:rPr>
                <w:rFonts w:ascii="Verdana" w:hAnsi="Verdana"/>
                <w:sz w:val="16"/>
                <w:szCs w:val="16"/>
                <w:u w:val="single"/>
              </w:rPr>
            </w:pPr>
            <w:r w:rsidRPr="006E25AC">
              <w:rPr>
                <w:rFonts w:ascii="Verdana" w:hAnsi="Verdana"/>
                <w:sz w:val="16"/>
                <w:szCs w:val="16"/>
                <w:u w:val="single"/>
              </w:rPr>
              <w:t>Пример для класса «Спикер»:</w:t>
            </w:r>
          </w:p>
          <w:p w14:paraId="08FC35F2" w14:textId="77777777" w:rsidR="00901A7E" w:rsidRPr="006E25AC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6E25AC">
              <w:rPr>
                <w:rFonts w:ascii="Verdana" w:hAnsi="Verdana"/>
                <w:sz w:val="16"/>
                <w:szCs w:val="16"/>
              </w:rPr>
              <w:t>{ФИО}</w:t>
            </w:r>
          </w:p>
          <w:p w14:paraId="4EAE4966" w14:textId="77777777" w:rsidR="00901A7E" w:rsidRPr="006E25AC" w:rsidRDefault="00901A7E" w:rsidP="00603CC4">
            <w:pPr>
              <w:pStyle w:val="afd"/>
              <w:rPr>
                <w:rFonts w:ascii="Verdana" w:hAnsi="Verdana"/>
                <w:sz w:val="16"/>
                <w:szCs w:val="16"/>
                <w:u w:val="single"/>
              </w:rPr>
            </w:pPr>
            <w:r w:rsidRPr="006E25AC">
              <w:rPr>
                <w:rFonts w:ascii="Verdana" w:hAnsi="Verdana"/>
                <w:sz w:val="16"/>
                <w:szCs w:val="16"/>
                <w:u w:val="single"/>
              </w:rPr>
              <w:t>Пример для класса «Профиль участника»:</w:t>
            </w:r>
          </w:p>
          <w:p w14:paraId="0F42A8A5" w14:textId="77777777" w:rsidR="00901A7E" w:rsidRPr="006E25AC" w:rsidRDefault="00901A7E" w:rsidP="00603CC4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{Название}</w:t>
            </w:r>
          </w:p>
          <w:p w14:paraId="0B4C8C93" w14:textId="77777777" w:rsidR="00901A7E" w:rsidRPr="006E25AC" w:rsidRDefault="00901A7E" w:rsidP="00603CC4">
            <w:pPr>
              <w:pStyle w:val="afd"/>
              <w:rPr>
                <w:rFonts w:ascii="Verdana" w:hAnsi="Verdana"/>
                <w:sz w:val="16"/>
                <w:szCs w:val="16"/>
                <w:u w:val="single"/>
              </w:rPr>
            </w:pPr>
            <w:r w:rsidRPr="006E25AC">
              <w:rPr>
                <w:rFonts w:ascii="Verdana" w:hAnsi="Verdana"/>
                <w:sz w:val="16"/>
                <w:szCs w:val="16"/>
                <w:u w:val="single"/>
              </w:rPr>
              <w:t>Пример для класса «EDF_ACM_Role»:</w:t>
            </w:r>
          </w:p>
          <w:p w14:paraId="12B99396" w14:textId="77777777" w:rsidR="00901A7E" w:rsidRPr="00477F46" w:rsidRDefault="00901A7E" w:rsidP="00603CC4">
            <w:pPr>
              <w:spacing w:before="100" w:beforeAutospacing="1" w:after="100" w:afterAutospacing="1"/>
              <w:rPr>
                <w:sz w:val="16"/>
                <w:szCs w:val="16"/>
                <w:lang w:val="en-US"/>
              </w:rPr>
            </w:pPr>
            <w:r w:rsidRPr="00477F46">
              <w:rPr>
                <w:sz w:val="16"/>
                <w:szCs w:val="16"/>
                <w:lang w:val="en-US"/>
              </w:rPr>
              <w:t>{name} ({public_id})</w:t>
            </w:r>
          </w:p>
          <w:p w14:paraId="745F8D19" w14:textId="77777777" w:rsidR="00901A7E" w:rsidRPr="006E25AC" w:rsidRDefault="00901A7E" w:rsidP="00603CC4">
            <w:pPr>
              <w:spacing w:before="100" w:beforeAutospacing="1" w:after="100" w:afterAutospacing="1"/>
              <w:rPr>
                <w:sz w:val="16"/>
                <w:szCs w:val="16"/>
                <w:lang w:val="en-US"/>
              </w:rPr>
            </w:pPr>
            <w:r w:rsidRPr="006E25AC">
              <w:rPr>
                <w:sz w:val="16"/>
                <w:szCs w:val="16"/>
                <w:lang w:val="en-US"/>
              </w:rPr>
              <w:t>{public_id} - {name}</w:t>
            </w:r>
          </w:p>
          <w:p w14:paraId="10B4ED59" w14:textId="77777777" w:rsidR="00901A7E" w:rsidRPr="006E25AC" w:rsidRDefault="00901A7E" w:rsidP="00603CC4">
            <w:pPr>
              <w:pStyle w:val="afd"/>
              <w:rPr>
                <w:rFonts w:ascii="Verdana" w:hAnsi="Verdana"/>
                <w:sz w:val="16"/>
                <w:szCs w:val="16"/>
                <w:u w:val="single"/>
                <w:lang w:val="en-US"/>
              </w:rPr>
            </w:pPr>
            <w:r w:rsidRPr="006E25AC">
              <w:rPr>
                <w:rFonts w:ascii="Verdana" w:hAnsi="Verdana"/>
                <w:sz w:val="16"/>
                <w:szCs w:val="16"/>
                <w:lang w:val="en-US"/>
              </w:rPr>
              <w:t>name: {name}, public_id: {public_id}</w:t>
            </w:r>
          </w:p>
        </w:tc>
      </w:tr>
      <w:tr w:rsidR="00901A7E" w:rsidRPr="006E25AC" w14:paraId="11CC30B6" w14:textId="77777777" w:rsidTr="00603CC4"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8ADF06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lastRenderedPageBreak/>
              <w:t>values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9AC950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Определяет список значений для выбора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9DDA0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атрибут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81B9E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radiobutton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843BC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Список значений указывается через запятую и без пробелов после запятой.</w:t>
            </w:r>
          </w:p>
          <w:p w14:paraId="130B33C7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В web по умолчанию будет выбрано то значение, которое идёт первым в списке.</w:t>
            </w:r>
          </w:p>
          <w:p w14:paraId="2FCE20C7" w14:textId="77777777" w:rsidR="00901A7E" w:rsidRPr="006E25AC" w:rsidRDefault="00901A7E" w:rsidP="00603CC4">
            <w:pPr>
              <w:rPr>
                <w:sz w:val="16"/>
                <w:szCs w:val="16"/>
              </w:rPr>
            </w:pPr>
            <w:r w:rsidRPr="006E25AC">
              <w:rPr>
                <w:sz w:val="16"/>
                <w:szCs w:val="16"/>
              </w:rPr>
              <w:t>В поле InitialValue для атрибута можно вписать то значение, которое должно быть выбрано по умолчанию.</w:t>
            </w:r>
          </w:p>
        </w:tc>
      </w:tr>
      <w:tr w:rsidR="00901A7E" w:rsidRPr="006E25AC" w14:paraId="713112AF" w14:textId="77777777" w:rsidTr="00603CC4"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75755B" w14:textId="77777777" w:rsidR="00901A7E" w:rsidRPr="006E25AC" w:rsidRDefault="00901A7E" w:rsidP="00603CC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40995" w14:textId="77777777" w:rsidR="00901A7E" w:rsidRDefault="00901A7E" w:rsidP="00603CC4">
            <w:pPr>
              <w:pStyle w:val="afd"/>
              <w:rPr>
                <w:rFonts w:ascii="Verdana" w:hAnsi="Verdana"/>
                <w:sz w:val="16"/>
                <w:szCs w:val="16"/>
                <w:u w:val="single"/>
              </w:rPr>
            </w:pPr>
            <w:r>
              <w:rPr>
                <w:rFonts w:ascii="Verdana" w:hAnsi="Verdana"/>
                <w:sz w:val="16"/>
                <w:szCs w:val="16"/>
                <w:u w:val="single"/>
              </w:rPr>
              <w:t>Пример:</w:t>
            </w:r>
          </w:p>
          <w:p w14:paraId="6B909E0D" w14:textId="77777777" w:rsidR="00901A7E" w:rsidRPr="00CB75DC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 w:rsidRPr="00CB75DC">
              <w:rPr>
                <w:rFonts w:ascii="Verdana" w:hAnsi="Verdana"/>
                <w:sz w:val="16"/>
                <w:szCs w:val="16"/>
              </w:rPr>
              <w:t>в классе «Профиль участника» для атрибута «Тип профиля» (</w:t>
            </w:r>
            <w:r w:rsidRPr="00CB75DC">
              <w:rPr>
                <w:rFonts w:ascii="Verdana" w:hAnsi="Verdana"/>
                <w:sz w:val="16"/>
                <w:szCs w:val="16"/>
                <w:lang w:val="en-US"/>
              </w:rPr>
              <w:t>radiobutton</w:t>
            </w:r>
            <w:r w:rsidRPr="00CB75DC">
              <w:rPr>
                <w:rFonts w:ascii="Verdana" w:hAnsi="Verdana"/>
                <w:sz w:val="16"/>
                <w:szCs w:val="16"/>
              </w:rPr>
              <w:t>)</w:t>
            </w:r>
          </w:p>
          <w:p w14:paraId="260C3B8E" w14:textId="77777777" w:rsidR="00901A7E" w:rsidRPr="00094EE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Tag:</w:t>
            </w:r>
            <w:r w:rsidRPr="00094EE4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values</w:t>
            </w:r>
          </w:p>
          <w:p w14:paraId="3E55808A" w14:textId="77777777" w:rsidR="00901A7E" w:rsidRPr="00094EE4" w:rsidRDefault="00901A7E" w:rsidP="00603CC4">
            <w:pPr>
              <w:pStyle w:val="afd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Value</w:t>
            </w:r>
            <w:r w:rsidRPr="00094EE4">
              <w:rPr>
                <w:rFonts w:ascii="Verdana" w:hAnsi="Verdana"/>
                <w:sz w:val="16"/>
                <w:szCs w:val="16"/>
              </w:rPr>
              <w:t xml:space="preserve">: </w:t>
            </w:r>
            <w:r w:rsidRPr="006E25AC">
              <w:rPr>
                <w:rFonts w:ascii="Verdana" w:hAnsi="Verdana"/>
                <w:sz w:val="16"/>
                <w:szCs w:val="16"/>
              </w:rPr>
              <w:t>инвестор,компания,госорган</w:t>
            </w:r>
          </w:p>
        </w:tc>
      </w:tr>
    </w:tbl>
    <w:p w14:paraId="02A6BAA4" w14:textId="03986AD3" w:rsidR="00901A7E" w:rsidRPr="006E25AC" w:rsidRDefault="00E53161" w:rsidP="00140D11">
      <w:pPr>
        <w:pStyle w:val="4"/>
      </w:pPr>
      <w:r>
        <w:t>4.</w:t>
      </w:r>
      <w:r w:rsidR="00901A7E" w:rsidRPr="006E25AC">
        <w:t xml:space="preserve">1.1.6. Создание </w:t>
      </w:r>
      <w:r w:rsidR="00901A7E" w:rsidRPr="006E25AC">
        <w:rPr>
          <w:lang w:val="en-US"/>
        </w:rPr>
        <w:t>RDF</w:t>
      </w:r>
      <w:r w:rsidR="00901A7E" w:rsidRPr="006E25AC">
        <w:t>-диаграммы</w:t>
      </w:r>
    </w:p>
    <w:p w14:paraId="5152CAD1" w14:textId="77777777" w:rsidR="00901A7E" w:rsidRPr="006E25AC" w:rsidRDefault="00901A7E" w:rsidP="00901A7E">
      <w:pPr>
        <w:rPr>
          <w:lang w:val="en-US"/>
        </w:rPr>
      </w:pPr>
      <w:r w:rsidRPr="006E25AC">
        <w:t xml:space="preserve">1. Создайте новый проект, выбрав в меню </w:t>
      </w:r>
      <w:r w:rsidRPr="006E25AC">
        <w:rPr>
          <w:lang w:val="en-US"/>
        </w:rPr>
        <w:t>File</w:t>
      </w:r>
      <w:r w:rsidRPr="006E25AC">
        <w:t xml:space="preserve"> -&gt; </w:t>
      </w:r>
      <w:r w:rsidRPr="006E25AC">
        <w:rPr>
          <w:lang w:val="en-US"/>
        </w:rPr>
        <w:t>New</w:t>
      </w:r>
      <w:r w:rsidRPr="006E25AC">
        <w:t xml:space="preserve"> </w:t>
      </w:r>
      <w:r w:rsidRPr="006E25AC">
        <w:rPr>
          <w:lang w:val="en-US"/>
        </w:rPr>
        <w:t>project</w:t>
      </w:r>
      <w:r w:rsidRPr="006E25AC">
        <w:t>.</w:t>
      </w:r>
    </w:p>
    <w:p w14:paraId="703B9854" w14:textId="002C4A9F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1C91A21B" wp14:editId="37A20249">
            <wp:extent cx="6068324" cy="3425588"/>
            <wp:effectExtent l="0" t="0" r="889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4626" cy="34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7180" w14:textId="0C9741D5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7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рабочая область</w:t>
      </w:r>
    </w:p>
    <w:p w14:paraId="3E3759E1" w14:textId="77777777" w:rsidR="002E42D1" w:rsidRPr="006E25AC" w:rsidRDefault="002E42D1" w:rsidP="00901A7E"/>
    <w:p w14:paraId="394FCEA5" w14:textId="77777777" w:rsidR="00901A7E" w:rsidRPr="006E25AC" w:rsidRDefault="00901A7E" w:rsidP="00901A7E">
      <w:r w:rsidRPr="006E25AC">
        <w:lastRenderedPageBreak/>
        <w:t>Слева — рабочая область, справа — браузер проекта (</w:t>
      </w:r>
      <w:r w:rsidRPr="006E25AC">
        <w:rPr>
          <w:lang w:val="en-US"/>
        </w:rPr>
        <w:t>Project</w:t>
      </w:r>
      <w:r w:rsidRPr="006E25AC">
        <w:t xml:space="preserve"> </w:t>
      </w:r>
      <w:r w:rsidRPr="006E25AC">
        <w:rPr>
          <w:lang w:val="en-US"/>
        </w:rPr>
        <w:t>Browser</w:t>
      </w:r>
      <w:r w:rsidRPr="006E25AC">
        <w:t>), в котором отображается проект и все его элементы.</w:t>
      </w:r>
    </w:p>
    <w:p w14:paraId="45B75ACB" w14:textId="77777777" w:rsidR="00901A7E" w:rsidRPr="006E25AC" w:rsidRDefault="00901A7E" w:rsidP="00901A7E">
      <w:r w:rsidRPr="006E25AC">
        <w:t xml:space="preserve">2. Создайте новый пакет, выбрав в меню </w:t>
      </w:r>
      <w:r w:rsidRPr="006E25AC">
        <w:rPr>
          <w:lang w:val="en-US"/>
        </w:rPr>
        <w:t>Package</w:t>
      </w:r>
      <w:r w:rsidRPr="006E25AC">
        <w:t xml:space="preserve"> -&gt; </w:t>
      </w:r>
      <w:r w:rsidRPr="006E25AC">
        <w:rPr>
          <w:lang w:val="en-US"/>
        </w:rPr>
        <w:t>New</w:t>
      </w:r>
      <w:r w:rsidRPr="006E25AC">
        <w:t>.</w:t>
      </w:r>
    </w:p>
    <w:p w14:paraId="26230932" w14:textId="77777777" w:rsidR="00901A7E" w:rsidRPr="006E25AC" w:rsidRDefault="00901A7E" w:rsidP="00901A7E">
      <w:r w:rsidRPr="006E25AC">
        <w:t>3. В мастере моделей (</w:t>
      </w:r>
      <w:r w:rsidRPr="006E25AC">
        <w:rPr>
          <w:lang w:val="en-US"/>
        </w:rPr>
        <w:t>Model</w:t>
      </w:r>
      <w:r w:rsidRPr="006E25AC">
        <w:t xml:space="preserve"> </w:t>
      </w:r>
      <w:r w:rsidRPr="006E25AC">
        <w:rPr>
          <w:lang w:val="en-US"/>
        </w:rPr>
        <w:t>Wizard</w:t>
      </w:r>
      <w:r w:rsidRPr="006E25AC">
        <w:t xml:space="preserve">) в разделе </w:t>
      </w:r>
      <w:r w:rsidRPr="006E25AC">
        <w:rPr>
          <w:lang w:val="en-US"/>
        </w:rPr>
        <w:t>Framework</w:t>
      </w:r>
      <w:r w:rsidRPr="006E25AC">
        <w:t xml:space="preserve"> выберите </w:t>
      </w:r>
      <w:r w:rsidRPr="006E25AC">
        <w:rPr>
          <w:lang w:val="en-US"/>
        </w:rPr>
        <w:t>RDF</w:t>
      </w:r>
      <w:r w:rsidRPr="006E25AC">
        <w:t xml:space="preserve"> </w:t>
      </w:r>
      <w:r w:rsidRPr="006E25AC">
        <w:rPr>
          <w:lang w:val="en-US"/>
        </w:rPr>
        <w:t>Document</w:t>
      </w:r>
      <w:r w:rsidRPr="006E25AC">
        <w:t>:</w:t>
      </w:r>
    </w:p>
    <w:p w14:paraId="292488C6" w14:textId="5853909E" w:rsidR="00901A7E" w:rsidRDefault="00901A7E" w:rsidP="002E42D1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404AD6BB" wp14:editId="121C9EC0">
            <wp:extent cx="3203516" cy="36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el wizard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3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CA6E" w14:textId="36591E87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8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мастер моделей</w:t>
      </w:r>
    </w:p>
    <w:p w14:paraId="18DFDD16" w14:textId="77777777" w:rsidR="002E42D1" w:rsidRPr="006E25AC" w:rsidRDefault="002E42D1" w:rsidP="00901A7E"/>
    <w:p w14:paraId="799FE3F3" w14:textId="77777777" w:rsidR="00901A7E" w:rsidRPr="006E25AC" w:rsidRDefault="00901A7E" w:rsidP="00901A7E">
      <w:r w:rsidRPr="006E25AC">
        <w:t xml:space="preserve">4. </w:t>
      </w:r>
      <w:r w:rsidRPr="006E25AC">
        <w:rPr>
          <w:lang w:val="en-US"/>
        </w:rPr>
        <w:t>EA</w:t>
      </w:r>
      <w:r w:rsidRPr="006E25AC">
        <w:t xml:space="preserve"> в текущем проекте создаст шаблон </w:t>
      </w:r>
      <w:r w:rsidRPr="006E25AC">
        <w:rPr>
          <w:lang w:val="en-US"/>
        </w:rPr>
        <w:t>RDF</w:t>
      </w:r>
      <w:r w:rsidRPr="006E25AC">
        <w:t>-диаграммы:</w:t>
      </w:r>
    </w:p>
    <w:p w14:paraId="05F8E12F" w14:textId="029BF31A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6F02E4EB" wp14:editId="5FEE1BF0">
            <wp:extent cx="5745708" cy="324636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pack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459" cy="32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A101" w14:textId="647A684C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9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шаблон диаграммы</w:t>
      </w:r>
    </w:p>
    <w:p w14:paraId="33C9F02E" w14:textId="77777777" w:rsidR="002E42D1" w:rsidRPr="006E25AC" w:rsidRDefault="002E42D1" w:rsidP="00901A7E">
      <w:pPr>
        <w:rPr>
          <w:lang w:val="en-US"/>
        </w:rPr>
      </w:pPr>
    </w:p>
    <w:p w14:paraId="37E37DF3" w14:textId="77777777" w:rsidR="00901A7E" w:rsidRPr="006E25AC" w:rsidRDefault="00901A7E" w:rsidP="00901A7E">
      <w:r w:rsidRPr="006E25AC">
        <w:t xml:space="preserve">5. Двойным кликом по элементу </w:t>
      </w:r>
      <w:r w:rsidRPr="006E25AC">
        <w:rPr>
          <w:lang w:val="en-US"/>
        </w:rPr>
        <w:t>Definition</w:t>
      </w:r>
      <w:r w:rsidRPr="006E25AC">
        <w:t xml:space="preserve"> в браузере проекта (</w:t>
      </w:r>
      <w:r w:rsidRPr="006E25AC">
        <w:rPr>
          <w:lang w:val="en-US"/>
        </w:rPr>
        <w:t>Project</w:t>
      </w:r>
      <w:r w:rsidRPr="006E25AC">
        <w:t xml:space="preserve"> </w:t>
      </w:r>
      <w:r w:rsidRPr="006E25AC">
        <w:rPr>
          <w:lang w:val="en-US"/>
        </w:rPr>
        <w:t>Browser</w:t>
      </w:r>
      <w:r w:rsidRPr="006E25AC">
        <w:t>) откройте созданную диаграмму:</w:t>
      </w:r>
    </w:p>
    <w:p w14:paraId="2D639DC2" w14:textId="2EDA5914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09111342" wp14:editId="6EDFA329">
            <wp:extent cx="5854890" cy="328917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n diagr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977" cy="329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A0CD" w14:textId="505A708F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10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созданная диаграмма</w:t>
      </w:r>
    </w:p>
    <w:p w14:paraId="09982AF6" w14:textId="77777777" w:rsidR="002E42D1" w:rsidRPr="006E25AC" w:rsidRDefault="002E42D1" w:rsidP="00901A7E"/>
    <w:p w14:paraId="61A7E415" w14:textId="77777777" w:rsidR="00901A7E" w:rsidRPr="006E25AC" w:rsidRDefault="00901A7E" w:rsidP="00901A7E">
      <w:r w:rsidRPr="006E25AC">
        <w:t xml:space="preserve">На рисунке слева — созданная </w:t>
      </w:r>
      <w:r w:rsidRPr="006E25AC">
        <w:rPr>
          <w:lang w:val="en-US"/>
        </w:rPr>
        <w:t>RDF</w:t>
      </w:r>
      <w:r w:rsidRPr="006E25AC">
        <w:t>-диаграмма, справа — её элементы.</w:t>
      </w:r>
    </w:p>
    <w:p w14:paraId="00E5D3D9" w14:textId="77777777" w:rsidR="00901A7E" w:rsidRPr="006E25AC" w:rsidRDefault="00901A7E" w:rsidP="00901A7E">
      <w:r w:rsidRPr="006E25AC">
        <w:lastRenderedPageBreak/>
        <w:t>Данную диаграмму можно преобразовать к необходимому виду, добавляя и удаляя элементы через браузер проекта.</w:t>
      </w:r>
    </w:p>
    <w:p w14:paraId="0BFCD39F" w14:textId="70576BEF" w:rsidR="00901A7E" w:rsidRPr="006E25AC" w:rsidRDefault="00E53161" w:rsidP="00140D11">
      <w:pPr>
        <w:pStyle w:val="4"/>
      </w:pPr>
      <w:r>
        <w:t>4.</w:t>
      </w:r>
      <w:r w:rsidR="00901A7E" w:rsidRPr="006E25AC">
        <w:t>1.1.7. Импорт модели типов данных</w:t>
      </w:r>
    </w:p>
    <w:p w14:paraId="7D4F3F8B" w14:textId="78D1CAF6" w:rsidR="00901A7E" w:rsidRDefault="00901A7E" w:rsidP="00901A7E">
      <w:r w:rsidRPr="006E25AC">
        <w:t xml:space="preserve">1. </w:t>
      </w:r>
      <w:r>
        <w:t xml:space="preserve">Перед импортом необходимо выполнить экспорт модели типов данных из файла </w:t>
      </w:r>
      <w:r>
        <w:rPr>
          <w:lang w:val="en-US"/>
        </w:rPr>
        <w:t>EA</w:t>
      </w:r>
      <w:r w:rsidRPr="00DE3C30">
        <w:t xml:space="preserve"> </w:t>
      </w:r>
      <w:r>
        <w:t xml:space="preserve">в файл формата </w:t>
      </w:r>
      <w:r>
        <w:rPr>
          <w:lang w:val="en-US"/>
        </w:rPr>
        <w:t>xml</w:t>
      </w:r>
      <w:r w:rsidRPr="0000505A">
        <w:t xml:space="preserve"> </w:t>
      </w:r>
      <w:r>
        <w:t xml:space="preserve">(см. раздел </w:t>
      </w:r>
      <w:r w:rsidR="000D44C8">
        <w:t>4.</w:t>
      </w:r>
      <w:r>
        <w:t>1.3.2.).</w:t>
      </w:r>
    </w:p>
    <w:p w14:paraId="6445B975" w14:textId="77777777" w:rsidR="00901A7E" w:rsidRPr="00FE10FB" w:rsidRDefault="00901A7E" w:rsidP="00901A7E">
      <w:pPr>
        <w:rPr>
          <w:lang w:val="en-US"/>
        </w:rPr>
      </w:pPr>
      <w:r w:rsidRPr="009B2C65">
        <w:rPr>
          <w:lang w:val="en-US"/>
        </w:rPr>
        <w:t xml:space="preserve">2. </w:t>
      </w:r>
      <w:r w:rsidRPr="006E25AC">
        <w:t>Выберите</w:t>
      </w:r>
      <w:r w:rsidRPr="009B2C65">
        <w:rPr>
          <w:lang w:val="en-US"/>
        </w:rPr>
        <w:t xml:space="preserve"> </w:t>
      </w:r>
      <w:r w:rsidRPr="006E25AC">
        <w:t>в</w:t>
      </w:r>
      <w:r w:rsidRPr="009B2C65">
        <w:rPr>
          <w:lang w:val="en-US"/>
        </w:rPr>
        <w:t xml:space="preserve"> </w:t>
      </w:r>
      <w:r w:rsidRPr="006E25AC">
        <w:t>меню</w:t>
      </w:r>
      <w:r w:rsidRPr="009B2C65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>/</w:t>
      </w:r>
      <w:r w:rsidRPr="006E25AC">
        <w:rPr>
          <w:lang w:val="en-US"/>
        </w:rPr>
        <w:t>Export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from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XMI</w:t>
      </w:r>
      <w:r w:rsidRPr="00FE10FB">
        <w:rPr>
          <w:lang w:val="en-US"/>
        </w:rPr>
        <w:t>.</w:t>
      </w:r>
    </w:p>
    <w:p w14:paraId="61E8ACC5" w14:textId="77777777" w:rsidR="00901A7E" w:rsidRPr="006E25AC" w:rsidRDefault="00901A7E" w:rsidP="00901A7E">
      <w:r>
        <w:t>3</w:t>
      </w:r>
      <w:r w:rsidRPr="006E25AC">
        <w:t>. Откроется окно импорта:</w:t>
      </w:r>
    </w:p>
    <w:p w14:paraId="3638F7A8" w14:textId="79DB5D95" w:rsidR="00901A7E" w:rsidRDefault="00901A7E" w:rsidP="002E42D1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209A6E0" wp14:editId="3753B312">
            <wp:extent cx="4222556" cy="3600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port package from xm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A70B" w14:textId="64E19E32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11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окно импорта пакетов</w:t>
      </w:r>
    </w:p>
    <w:p w14:paraId="6FA21B9B" w14:textId="77777777" w:rsidR="002E42D1" w:rsidRPr="006E25AC" w:rsidRDefault="002E42D1" w:rsidP="00901A7E"/>
    <w:p w14:paraId="4281A5B3" w14:textId="77777777" w:rsidR="00901A7E" w:rsidRPr="006E25AC" w:rsidRDefault="00901A7E" w:rsidP="00901A7E">
      <w:r>
        <w:t>4</w:t>
      </w:r>
      <w:r w:rsidRPr="006E25AC">
        <w:t xml:space="preserve">. В поле </w:t>
      </w:r>
      <w:r w:rsidRPr="006E25AC">
        <w:rPr>
          <w:lang w:val="en-US"/>
        </w:rPr>
        <w:t>Filename</w:t>
      </w:r>
      <w:r w:rsidRPr="006E25AC">
        <w:t xml:space="preserve"> выберите файл DataTypes_20.09.18.xml и нажмите кнопку </w:t>
      </w:r>
      <w:r w:rsidRPr="006E25AC">
        <w:rPr>
          <w:lang w:val="en-US"/>
        </w:rPr>
        <w:t>Import</w:t>
      </w:r>
      <w:r w:rsidRPr="006E25AC">
        <w:t>.</w:t>
      </w:r>
    </w:p>
    <w:p w14:paraId="02BE8A50" w14:textId="77777777" w:rsidR="00901A7E" w:rsidRPr="006E25AC" w:rsidRDefault="00901A7E" w:rsidP="00901A7E">
      <w:r>
        <w:t>5</w:t>
      </w:r>
      <w:r w:rsidRPr="006E25AC">
        <w:t xml:space="preserve">. Подтвердите импорт, нажав на </w:t>
      </w:r>
      <w:r w:rsidRPr="006E25AC">
        <w:rPr>
          <w:lang w:val="en-US"/>
        </w:rPr>
        <w:t>Yes</w:t>
      </w:r>
      <w:r w:rsidRPr="006E25AC">
        <w:t>:</w:t>
      </w:r>
    </w:p>
    <w:p w14:paraId="62CCE113" w14:textId="7F4C1BF7" w:rsidR="00901A7E" w:rsidRDefault="00901A7E" w:rsidP="002E42D1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21098F42" wp14:editId="06C9A907">
            <wp:extent cx="2794000" cy="19177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port package from xmi confirmatio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F3F2" w14:textId="255567D5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12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подтверждение импорта</w:t>
      </w:r>
    </w:p>
    <w:p w14:paraId="018EF503" w14:textId="77777777" w:rsidR="002E42D1" w:rsidRPr="006E25AC" w:rsidRDefault="002E42D1" w:rsidP="002E42D1">
      <w:pPr>
        <w:jc w:val="center"/>
      </w:pPr>
    </w:p>
    <w:p w14:paraId="68E370B7" w14:textId="77777777" w:rsidR="00901A7E" w:rsidRPr="006E25AC" w:rsidRDefault="00901A7E" w:rsidP="00901A7E">
      <w:r>
        <w:t>6</w:t>
      </w:r>
      <w:r w:rsidRPr="006E25AC">
        <w:t xml:space="preserve">. После окончания импорта нажмите кнопку </w:t>
      </w:r>
      <w:r w:rsidRPr="006E25AC">
        <w:rPr>
          <w:lang w:val="en-US"/>
        </w:rPr>
        <w:t>Close</w:t>
      </w:r>
      <w:r w:rsidRPr="006E25AC">
        <w:t>.</w:t>
      </w:r>
    </w:p>
    <w:p w14:paraId="78681304" w14:textId="69403E57" w:rsidR="00901A7E" w:rsidRDefault="00901A7E" w:rsidP="002E42D1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0166210D" wp14:editId="460EA958">
            <wp:extent cx="4222556" cy="36000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port package from xmi complet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313D" w14:textId="73E4083B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13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импорт завершен</w:t>
      </w:r>
    </w:p>
    <w:p w14:paraId="60A4732F" w14:textId="77777777" w:rsidR="002E42D1" w:rsidRPr="006E25AC" w:rsidRDefault="002E42D1" w:rsidP="002E42D1">
      <w:pPr>
        <w:jc w:val="center"/>
      </w:pPr>
    </w:p>
    <w:p w14:paraId="4BAE67EE" w14:textId="77777777" w:rsidR="00901A7E" w:rsidRPr="006E25AC" w:rsidRDefault="00901A7E" w:rsidP="00901A7E">
      <w:r>
        <w:t>7</w:t>
      </w:r>
      <w:r w:rsidRPr="006E25AC">
        <w:t>. В браузере проекта будет пакет с моделью типов данных:</w:t>
      </w:r>
    </w:p>
    <w:p w14:paraId="7CD5E974" w14:textId="01051C1E" w:rsidR="00901A7E" w:rsidRDefault="00901A7E" w:rsidP="002E42D1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3B836299" wp14:editId="3A6A4D6A">
            <wp:extent cx="1949434" cy="36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ject browser datatype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4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C913" w14:textId="4D03F795" w:rsidR="002E42D1" w:rsidRDefault="002F2FEC" w:rsidP="002E42D1">
      <w:pPr>
        <w:pStyle w:val="OTRNameFigure"/>
      </w:pPr>
      <w:fldSimple w:instr=" SEQ Рис. \* ARABIC ">
        <w:r w:rsidR="00876BA7">
          <w:rPr>
            <w:noProof/>
          </w:rPr>
          <w:t>14</w:t>
        </w:r>
      </w:fldSimple>
      <w:r w:rsidR="002E42D1">
        <w:t xml:space="preserve">. </w:t>
      </w:r>
      <w:r w:rsidR="002E42D1">
        <w:rPr>
          <w:lang w:val="en-US"/>
        </w:rPr>
        <w:t>Enterprise</w:t>
      </w:r>
      <w:r w:rsidR="002E42D1" w:rsidRPr="002E42D1">
        <w:t xml:space="preserve"> </w:t>
      </w:r>
      <w:r w:rsidR="002E42D1">
        <w:rPr>
          <w:lang w:val="en-US"/>
        </w:rPr>
        <w:t>Architect</w:t>
      </w:r>
      <w:r w:rsidR="002E42D1">
        <w:t>, пакет с моделью типов данных</w:t>
      </w:r>
    </w:p>
    <w:p w14:paraId="3C146784" w14:textId="77777777" w:rsidR="002E42D1" w:rsidRPr="006E25AC" w:rsidRDefault="002E42D1" w:rsidP="002E42D1">
      <w:pPr>
        <w:jc w:val="center"/>
      </w:pPr>
    </w:p>
    <w:p w14:paraId="3569F8BC" w14:textId="40412D36" w:rsidR="00901A7E" w:rsidRPr="006E25AC" w:rsidRDefault="00E53161" w:rsidP="00140D11">
      <w:pPr>
        <w:pStyle w:val="4"/>
      </w:pPr>
      <w:r>
        <w:t>4.</w:t>
      </w:r>
      <w:r w:rsidR="00901A7E" w:rsidRPr="006E25AC">
        <w:t>1.1.8. Создание и настройка класса</w:t>
      </w:r>
    </w:p>
    <w:p w14:paraId="3D7805DC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RDF</w:t>
      </w:r>
      <w:r w:rsidRPr="006E25AC">
        <w:t xml:space="preserve"> выберите элемент </w:t>
      </w:r>
      <w:r w:rsidRPr="006E25AC">
        <w:rPr>
          <w:lang w:val="en-US"/>
        </w:rPr>
        <w:t>Class</w:t>
      </w:r>
      <w:r w:rsidRPr="006E25AC">
        <w:t xml:space="preserve"> (класс), а затем кликните по рабочей области:</w:t>
      </w:r>
    </w:p>
    <w:p w14:paraId="4085A04A" w14:textId="2DB7FF95" w:rsidR="00901A7E" w:rsidRDefault="00901A7E" w:rsidP="00E353E6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1B28C070" wp14:editId="5489BE29">
            <wp:extent cx="1818674" cy="333005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olbox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0037" cy="33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1C65" w14:textId="181DB69F" w:rsidR="00E353E6" w:rsidRDefault="002F2FEC" w:rsidP="00E353E6">
      <w:pPr>
        <w:pStyle w:val="OTRNameFigure"/>
      </w:pPr>
      <w:fldSimple w:instr=" SEQ Рис. \* ARABIC ">
        <w:r w:rsidR="00876BA7">
          <w:rPr>
            <w:noProof/>
          </w:rPr>
          <w:t>15</w:t>
        </w:r>
      </w:fldSimple>
      <w:r w:rsidR="00E353E6">
        <w:t xml:space="preserve">. </w:t>
      </w:r>
      <w:r w:rsidR="00E353E6">
        <w:rPr>
          <w:lang w:val="en-US"/>
        </w:rPr>
        <w:t>Enterprise</w:t>
      </w:r>
      <w:r w:rsidR="00E353E6" w:rsidRPr="002E42D1">
        <w:t xml:space="preserve"> </w:t>
      </w:r>
      <w:r w:rsidR="00E353E6">
        <w:rPr>
          <w:lang w:val="en-US"/>
        </w:rPr>
        <w:t>Architect</w:t>
      </w:r>
      <w:r w:rsidR="00E353E6">
        <w:t>, инструменты</w:t>
      </w:r>
    </w:p>
    <w:p w14:paraId="06D4B8FF" w14:textId="77777777" w:rsidR="00E353E6" w:rsidRPr="006E25AC" w:rsidRDefault="00E353E6" w:rsidP="00E353E6">
      <w:pPr>
        <w:jc w:val="center"/>
      </w:pPr>
    </w:p>
    <w:p w14:paraId="616308C7" w14:textId="77777777" w:rsidR="00901A7E" w:rsidRPr="006E25AC" w:rsidRDefault="00901A7E" w:rsidP="00901A7E">
      <w:r w:rsidRPr="006E25AC">
        <w:lastRenderedPageBreak/>
        <w:t>2. На диаграмме и в браузере проекта появится класс и откроются его свойства:</w:t>
      </w:r>
    </w:p>
    <w:p w14:paraId="2F54A897" w14:textId="0514BCEC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01C9DC93" wp14:editId="61A0AEFE">
            <wp:extent cx="5663821" cy="35060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ss propertie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0191" cy="35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94CB" w14:textId="265BBD72" w:rsidR="00500DD4" w:rsidRDefault="002F2FEC" w:rsidP="00500DD4">
      <w:pPr>
        <w:pStyle w:val="OTRNameFigure"/>
      </w:pPr>
      <w:fldSimple w:instr=" SEQ Рис. \* ARABIC ">
        <w:r w:rsidR="00876BA7">
          <w:rPr>
            <w:noProof/>
          </w:rPr>
          <w:t>16</w:t>
        </w:r>
      </w:fldSimple>
      <w:r w:rsidR="00500DD4">
        <w:t xml:space="preserve">. </w:t>
      </w:r>
      <w:r w:rsidR="00500DD4">
        <w:rPr>
          <w:lang w:val="en-US"/>
        </w:rPr>
        <w:t>Enterprise</w:t>
      </w:r>
      <w:r w:rsidR="00500DD4" w:rsidRPr="002E42D1">
        <w:t xml:space="preserve"> </w:t>
      </w:r>
      <w:r w:rsidR="00500DD4">
        <w:rPr>
          <w:lang w:val="en-US"/>
        </w:rPr>
        <w:t>Architect</w:t>
      </w:r>
      <w:r w:rsidR="00500DD4">
        <w:t>, свойства класса</w:t>
      </w:r>
    </w:p>
    <w:p w14:paraId="07A04BFB" w14:textId="77777777" w:rsidR="00500DD4" w:rsidRPr="006E25AC" w:rsidRDefault="00500DD4" w:rsidP="00901A7E">
      <w:pPr>
        <w:rPr>
          <w:lang w:val="en-US"/>
        </w:rPr>
      </w:pPr>
    </w:p>
    <w:p w14:paraId="5DD46AB7" w14:textId="77777777" w:rsidR="00901A7E" w:rsidRPr="006E25AC" w:rsidRDefault="00901A7E" w:rsidP="00901A7E">
      <w:r w:rsidRPr="006E25AC">
        <w:t xml:space="preserve">3. В разделе </w:t>
      </w:r>
      <w:r w:rsidRPr="006E25AC">
        <w:rPr>
          <w:lang w:val="en-US"/>
        </w:rPr>
        <w:t>General</w:t>
      </w:r>
      <w:r w:rsidRPr="006E25AC">
        <w:t xml:space="preserve"> задайте классу название «Класс А» и добавьте произвольное описание:</w:t>
      </w:r>
    </w:p>
    <w:p w14:paraId="390EE1B9" w14:textId="35CE0103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223ADF9" wp14:editId="1DD5F98F">
            <wp:extent cx="5824099" cy="36000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ass a how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A33F" w14:textId="26CE4B57" w:rsidR="00500DD4" w:rsidRDefault="002F2FEC" w:rsidP="00500DD4">
      <w:pPr>
        <w:pStyle w:val="OTRNameFigure"/>
      </w:pPr>
      <w:fldSimple w:instr=" SEQ Рис. \* ARABIC ">
        <w:r w:rsidR="00876BA7">
          <w:rPr>
            <w:noProof/>
          </w:rPr>
          <w:t>17</w:t>
        </w:r>
      </w:fldSimple>
      <w:r w:rsidR="00500DD4">
        <w:t xml:space="preserve">. </w:t>
      </w:r>
      <w:r w:rsidR="00500DD4">
        <w:rPr>
          <w:lang w:val="en-US"/>
        </w:rPr>
        <w:t>Enterprise</w:t>
      </w:r>
      <w:r w:rsidR="00500DD4" w:rsidRPr="002E42D1">
        <w:t xml:space="preserve"> </w:t>
      </w:r>
      <w:r w:rsidR="00500DD4">
        <w:rPr>
          <w:lang w:val="en-US"/>
        </w:rPr>
        <w:t>Architect</w:t>
      </w:r>
      <w:r w:rsidR="00500DD4">
        <w:t>, задание описания класса</w:t>
      </w:r>
    </w:p>
    <w:p w14:paraId="3B09B11F" w14:textId="77777777" w:rsidR="00500DD4" w:rsidRPr="006E25AC" w:rsidRDefault="00500DD4" w:rsidP="00901A7E"/>
    <w:p w14:paraId="0AF6379F" w14:textId="57777AC1" w:rsidR="00901A7E" w:rsidRPr="009610EB" w:rsidRDefault="00901A7E" w:rsidP="00901A7E">
      <w:r w:rsidRPr="006E25AC">
        <w:t xml:space="preserve">4. </w:t>
      </w:r>
      <w:r>
        <w:t xml:space="preserve">Для настройки тэгов класса у этого класса должны быть созданы атрибуты </w:t>
      </w:r>
      <w:r w:rsidRPr="009610EB">
        <w:t xml:space="preserve">(см. раздел </w:t>
      </w:r>
      <w:r w:rsidR="000D44C8">
        <w:t>4.</w:t>
      </w:r>
      <w:r w:rsidRPr="009610EB">
        <w:t>1.1.9.). Создайте атрибуты класса.</w:t>
      </w:r>
    </w:p>
    <w:p w14:paraId="22C09832" w14:textId="77777777" w:rsidR="00901A7E" w:rsidRDefault="00901A7E" w:rsidP="00901A7E">
      <w:r>
        <w:t xml:space="preserve">5. В настройках класса в разделе </w:t>
      </w:r>
      <w:r>
        <w:rPr>
          <w:lang w:val="en-US"/>
        </w:rPr>
        <w:t>General</w:t>
      </w:r>
      <w:r w:rsidRPr="00D9200A">
        <w:t xml:space="preserve"> </w:t>
      </w:r>
      <w:r>
        <w:t>н</w:t>
      </w:r>
      <w:r w:rsidRPr="006E25AC">
        <w:t xml:space="preserve">а вкладке </w:t>
      </w:r>
      <w:r w:rsidRPr="006E25AC">
        <w:rPr>
          <w:lang w:val="en-US"/>
        </w:rPr>
        <w:t>Tags</w:t>
      </w:r>
      <w:r w:rsidRPr="00125D2C">
        <w:t xml:space="preserve"> </w:t>
      </w:r>
      <w:r>
        <w:t xml:space="preserve">нажмите на кнопку </w:t>
      </w:r>
      <w:r w:rsidRPr="00125D2C">
        <w:t>«</w:t>
      </w:r>
      <w:r>
        <w:rPr>
          <w:lang w:val="en-US"/>
        </w:rPr>
        <w:t>New</w:t>
      </w:r>
      <w:r w:rsidRPr="00125D2C">
        <w:t xml:space="preserve"> </w:t>
      </w:r>
      <w:r>
        <w:rPr>
          <w:lang w:val="en-US"/>
        </w:rPr>
        <w:t>Tagged</w:t>
      </w:r>
      <w:r w:rsidRPr="00125D2C">
        <w:t xml:space="preserve"> </w:t>
      </w:r>
      <w:r>
        <w:rPr>
          <w:lang w:val="en-US"/>
        </w:rPr>
        <w:t>Value</w:t>
      </w:r>
      <w:r w:rsidRPr="00125D2C">
        <w:t>»</w:t>
      </w:r>
      <w:r>
        <w:t>:</w:t>
      </w:r>
    </w:p>
    <w:p w14:paraId="519B69F0" w14:textId="574836B1" w:rsidR="00901A7E" w:rsidRDefault="00901A7E" w:rsidP="00500DD4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34D39D18" wp14:editId="353E79C3">
            <wp:extent cx="2061718" cy="36000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class a general tags.png"/>
                    <pic:cNvPicPr/>
                  </pic:nvPicPr>
                  <pic:blipFill rotWithShape="1">
                    <a:blip r:embed="rId27"/>
                    <a:srcRect l="66371" t="3749" r="3156" b="10168"/>
                    <a:stretch/>
                  </pic:blipFill>
                  <pic:spPr bwMode="auto">
                    <a:xfrm>
                      <a:off x="0" y="0"/>
                      <a:ext cx="206171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EC5F" w14:textId="2CA9BFE1" w:rsidR="00500DD4" w:rsidRDefault="002F2FEC" w:rsidP="00500DD4">
      <w:pPr>
        <w:pStyle w:val="OTRNameFigure"/>
      </w:pPr>
      <w:fldSimple w:instr=" SEQ Рис. \* ARABIC ">
        <w:r w:rsidR="00876BA7">
          <w:rPr>
            <w:noProof/>
          </w:rPr>
          <w:t>18</w:t>
        </w:r>
      </w:fldSimple>
      <w:r w:rsidR="00500DD4">
        <w:t xml:space="preserve">. </w:t>
      </w:r>
      <w:r w:rsidR="00500DD4">
        <w:rPr>
          <w:lang w:val="en-US"/>
        </w:rPr>
        <w:t>Enterprise</w:t>
      </w:r>
      <w:r w:rsidR="00500DD4" w:rsidRPr="002E42D1">
        <w:t xml:space="preserve"> </w:t>
      </w:r>
      <w:r w:rsidR="00500DD4">
        <w:rPr>
          <w:lang w:val="en-US"/>
        </w:rPr>
        <w:t>Architect</w:t>
      </w:r>
      <w:r w:rsidR="00500DD4">
        <w:t>, новый тэг</w:t>
      </w:r>
      <w:r w:rsidR="00D02B2E">
        <w:t xml:space="preserve"> класса</w:t>
      </w:r>
    </w:p>
    <w:p w14:paraId="08670723" w14:textId="77777777" w:rsidR="00500DD4" w:rsidRDefault="00500DD4" w:rsidP="00500DD4">
      <w:pPr>
        <w:jc w:val="center"/>
        <w:rPr>
          <w:color w:val="FF0000"/>
        </w:rPr>
      </w:pPr>
    </w:p>
    <w:p w14:paraId="523C09BB" w14:textId="77777777" w:rsidR="00901A7E" w:rsidRPr="00125D2C" w:rsidRDefault="00901A7E" w:rsidP="00901A7E">
      <w:r>
        <w:t>6. Откроется окно создания тэга. В поле «</w:t>
      </w:r>
      <w:r>
        <w:rPr>
          <w:lang w:val="en-US"/>
        </w:rPr>
        <w:t>Tag</w:t>
      </w:r>
      <w:r>
        <w:t>» укажите тэг, а в поле «</w:t>
      </w:r>
      <w:r>
        <w:rPr>
          <w:lang w:val="en-US"/>
        </w:rPr>
        <w:t>Value</w:t>
      </w:r>
      <w:r>
        <w:t>» укажите его значение:</w:t>
      </w:r>
    </w:p>
    <w:p w14:paraId="644E3A33" w14:textId="1A7109E7" w:rsidR="00901A7E" w:rsidRDefault="00901A7E" w:rsidP="00500DD4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38D1F1BA" wp14:editId="693335C6">
            <wp:extent cx="3137778" cy="144000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class a tag toString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77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C50F" w14:textId="14093782" w:rsidR="00500DD4" w:rsidRDefault="002F2FEC" w:rsidP="00500DD4">
      <w:pPr>
        <w:pStyle w:val="OTRNameFigure"/>
      </w:pPr>
      <w:fldSimple w:instr=" SEQ Рис. \* ARABIC ">
        <w:r w:rsidR="00876BA7">
          <w:rPr>
            <w:noProof/>
          </w:rPr>
          <w:t>19</w:t>
        </w:r>
      </w:fldSimple>
      <w:r w:rsidR="00500DD4">
        <w:t xml:space="preserve">. </w:t>
      </w:r>
      <w:r w:rsidR="00500DD4">
        <w:rPr>
          <w:lang w:val="en-US"/>
        </w:rPr>
        <w:t>Enterprise</w:t>
      </w:r>
      <w:r w:rsidR="00500DD4" w:rsidRPr="002E42D1">
        <w:t xml:space="preserve"> </w:t>
      </w:r>
      <w:r w:rsidR="00500DD4">
        <w:rPr>
          <w:lang w:val="en-US"/>
        </w:rPr>
        <w:t>Architect</w:t>
      </w:r>
      <w:r w:rsidR="00500DD4">
        <w:t xml:space="preserve">, </w:t>
      </w:r>
      <w:r w:rsidR="00D02B2E">
        <w:t>значение тэга класса</w:t>
      </w:r>
    </w:p>
    <w:p w14:paraId="7D95951E" w14:textId="77777777" w:rsidR="00500DD4" w:rsidRPr="006E25AC" w:rsidRDefault="00500DD4" w:rsidP="00500DD4">
      <w:pPr>
        <w:jc w:val="center"/>
        <w:rPr>
          <w:color w:val="FF0000"/>
        </w:rPr>
      </w:pPr>
    </w:p>
    <w:p w14:paraId="281BAC9E" w14:textId="77777777" w:rsidR="00901A7E" w:rsidRPr="006E25AC" w:rsidRDefault="00901A7E" w:rsidP="00901A7E">
      <w:r>
        <w:lastRenderedPageBreak/>
        <w:t>7</w:t>
      </w:r>
      <w:r w:rsidRPr="006E25AC">
        <w:t xml:space="preserve">. </w:t>
      </w:r>
      <w:r>
        <w:t>После сохранения н</w:t>
      </w:r>
      <w:r w:rsidRPr="006E25AC">
        <w:t>а диаграмме отобразятся сделанные настройки</w:t>
      </w:r>
      <w:r>
        <w:t xml:space="preserve"> (тэги не отображаются на диаграмме).</w:t>
      </w:r>
    </w:p>
    <w:p w14:paraId="48B9E710" w14:textId="043C2CCD" w:rsidR="00901A7E" w:rsidRPr="006E25AC" w:rsidRDefault="00E53161" w:rsidP="00140D11">
      <w:pPr>
        <w:pStyle w:val="4"/>
      </w:pPr>
      <w:r>
        <w:t>4.</w:t>
      </w:r>
      <w:r w:rsidR="00901A7E" w:rsidRPr="006E25AC">
        <w:t>1.1.9. Создание и настройка атрибута</w:t>
      </w:r>
    </w:p>
    <w:p w14:paraId="1EE23D76" w14:textId="1582518C" w:rsidR="00901A7E" w:rsidRPr="006E25AC" w:rsidRDefault="00901A7E" w:rsidP="00901A7E">
      <w:r w:rsidRPr="006E25AC">
        <w:t xml:space="preserve">1. Для настойки атрибута в проект должна быть импортирована модель типов данных (см. раздел </w:t>
      </w:r>
      <w:r w:rsidR="000D44C8">
        <w:t>4.</w:t>
      </w:r>
      <w:r w:rsidRPr="006E25AC">
        <w:t>1.1.7.).</w:t>
      </w:r>
    </w:p>
    <w:p w14:paraId="685C99E0" w14:textId="77777777" w:rsidR="00901A7E" w:rsidRPr="006E25AC" w:rsidRDefault="00901A7E" w:rsidP="00901A7E">
      <w:r w:rsidRPr="006E25AC">
        <w:t xml:space="preserve">2. На вкладке Details выберите пункт </w:t>
      </w:r>
      <w:r w:rsidRPr="006E25AC">
        <w:rPr>
          <w:lang w:val="en-US"/>
        </w:rPr>
        <w:t>Attributes</w:t>
      </w:r>
      <w:r w:rsidRPr="006E25AC">
        <w:t>, чтобы открыть настройки атрибутов:</w:t>
      </w:r>
    </w:p>
    <w:p w14:paraId="4388278D" w14:textId="71C45CAF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6CA2D886" wp14:editId="3E598697">
            <wp:extent cx="5824099" cy="36000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ass a properties details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C3E4" w14:textId="7F9CB5D8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20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вызов настроек атрибутов</w:t>
      </w:r>
    </w:p>
    <w:p w14:paraId="15249093" w14:textId="50B495F3" w:rsidR="00D02B2E" w:rsidRPr="006E25AC" w:rsidRDefault="00D02B2E" w:rsidP="00901A7E"/>
    <w:p w14:paraId="59622BC1" w14:textId="77777777" w:rsidR="00901A7E" w:rsidRDefault="00901A7E" w:rsidP="00901A7E">
      <w:r w:rsidRPr="006E25AC">
        <w:t xml:space="preserve">3. </w:t>
      </w:r>
      <w:r>
        <w:t>Откроется окно создания атрибутов:</w:t>
      </w:r>
    </w:p>
    <w:p w14:paraId="26357BA8" w14:textId="6B864AF2" w:rsidR="00901A7E" w:rsidRDefault="00901A7E" w:rsidP="00901A7E">
      <w:pPr>
        <w:rPr>
          <w:color w:val="FF0000"/>
        </w:rPr>
      </w:pPr>
      <w:r w:rsidRPr="006E25AC">
        <w:rPr>
          <w:noProof/>
          <w:color w:val="FF0000"/>
          <w:lang w:eastAsia="ru-RU" w:bidi="ar-SA"/>
        </w:rPr>
        <w:lastRenderedPageBreak/>
        <w:drawing>
          <wp:inline distT="0" distB="0" distL="0" distR="0" wp14:anchorId="0B8D16B7" wp14:editId="3EAD2560">
            <wp:extent cx="5951216" cy="360000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ass a attribute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12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13AA" w14:textId="3067FB5F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21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окно создания атрибутов</w:t>
      </w:r>
    </w:p>
    <w:p w14:paraId="19F60D51" w14:textId="77777777" w:rsidR="00D02B2E" w:rsidRDefault="00D02B2E" w:rsidP="00901A7E">
      <w:pPr>
        <w:rPr>
          <w:color w:val="FF0000"/>
        </w:rPr>
      </w:pPr>
    </w:p>
    <w:p w14:paraId="6CD5AF20" w14:textId="77777777" w:rsidR="00901A7E" w:rsidRDefault="00901A7E" w:rsidP="00901A7E">
      <w:r>
        <w:t>4. В</w:t>
      </w:r>
      <w:r w:rsidRPr="00A14F2A">
        <w:t xml:space="preserve"> </w:t>
      </w:r>
      <w:r>
        <w:t>поле</w:t>
      </w:r>
      <w:r w:rsidRPr="00A14F2A">
        <w:t xml:space="preserve"> «</w:t>
      </w:r>
      <w:r>
        <w:rPr>
          <w:lang w:val="en-US"/>
        </w:rPr>
        <w:t>Name</w:t>
      </w:r>
      <w:r w:rsidRPr="00A14F2A">
        <w:t xml:space="preserve">» </w:t>
      </w:r>
      <w:r>
        <w:t>задайте</w:t>
      </w:r>
      <w:r w:rsidRPr="00A14F2A">
        <w:t xml:space="preserve"> </w:t>
      </w:r>
      <w:r>
        <w:t>имя</w:t>
      </w:r>
      <w:r w:rsidRPr="00A14F2A">
        <w:t xml:space="preserve"> </w:t>
      </w:r>
      <w:r>
        <w:t>атрибута</w:t>
      </w:r>
      <w:r w:rsidRPr="00A14F2A">
        <w:t xml:space="preserve">, </w:t>
      </w:r>
      <w:r>
        <w:t xml:space="preserve">а на вкладке </w:t>
      </w:r>
      <w:r w:rsidRPr="00A14F2A">
        <w:t>«</w:t>
      </w:r>
      <w:r>
        <w:rPr>
          <w:lang w:val="en-US"/>
        </w:rPr>
        <w:t>Notes</w:t>
      </w:r>
      <w:r w:rsidRPr="00A14F2A">
        <w:t xml:space="preserve">» </w:t>
      </w:r>
      <w:r>
        <w:t>задайте произвольное описание атрибута:</w:t>
      </w:r>
    </w:p>
    <w:p w14:paraId="5CAC4952" w14:textId="78A95BFA" w:rsidR="00901A7E" w:rsidRDefault="00901A7E" w:rsidP="00901A7E">
      <w:pPr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137FA4E0" wp14:editId="22E4E66A">
            <wp:extent cx="5951216" cy="3600000"/>
            <wp:effectExtent l="0" t="0" r="571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class a attribute 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12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E090" w14:textId="5C54F5C0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22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описание атрибута</w:t>
      </w:r>
    </w:p>
    <w:p w14:paraId="143A71F2" w14:textId="77777777" w:rsidR="00D02B2E" w:rsidRDefault="00D02B2E" w:rsidP="00901A7E">
      <w:pPr>
        <w:rPr>
          <w:color w:val="FF0000"/>
        </w:rPr>
      </w:pPr>
    </w:p>
    <w:p w14:paraId="5885C1CE" w14:textId="77777777" w:rsidR="00901A7E" w:rsidRDefault="00901A7E" w:rsidP="00901A7E">
      <w:r>
        <w:lastRenderedPageBreak/>
        <w:t>5. В</w:t>
      </w:r>
      <w:r w:rsidRPr="00A14F2A">
        <w:t xml:space="preserve"> </w:t>
      </w:r>
      <w:r>
        <w:t xml:space="preserve">поле </w:t>
      </w:r>
      <w:r w:rsidRPr="00A14F2A">
        <w:t>«</w:t>
      </w:r>
      <w:r>
        <w:rPr>
          <w:lang w:val="en-US"/>
        </w:rPr>
        <w:t>Type</w:t>
      </w:r>
      <w:r w:rsidRPr="00A14F2A">
        <w:t xml:space="preserve">» </w:t>
      </w:r>
      <w:r>
        <w:t xml:space="preserve">выберите </w:t>
      </w:r>
      <w:r>
        <w:rPr>
          <w:lang w:val="en-US"/>
        </w:rPr>
        <w:t>Select</w:t>
      </w:r>
      <w:r w:rsidRPr="002A5B8C">
        <w:t xml:space="preserve"> </w:t>
      </w:r>
      <w:r>
        <w:rPr>
          <w:lang w:val="en-US"/>
        </w:rPr>
        <w:t>Type</w:t>
      </w:r>
      <w:r>
        <w:t>. А затем выберите тип данных из импортированной модели:</w:t>
      </w:r>
    </w:p>
    <w:p w14:paraId="1E68CEB6" w14:textId="5269FF7C" w:rsidR="00901A7E" w:rsidRDefault="00901A7E" w:rsidP="00D02B2E">
      <w:pPr>
        <w:jc w:val="center"/>
        <w:rPr>
          <w:color w:val="FF0000"/>
          <w:lang w:val="en-US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42683D76" wp14:editId="644197F5">
            <wp:extent cx="4226879" cy="3197211"/>
            <wp:effectExtent l="0" t="0" r="2540" b="381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ttribute select typ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8843" cy="31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32D8" w14:textId="150C9D06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23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тип данных атрибута</w:t>
      </w:r>
    </w:p>
    <w:p w14:paraId="477B07EC" w14:textId="77777777" w:rsidR="00D02B2E" w:rsidRPr="002A5B8C" w:rsidRDefault="00D02B2E" w:rsidP="00D02B2E">
      <w:pPr>
        <w:jc w:val="center"/>
        <w:rPr>
          <w:color w:val="FF0000"/>
          <w:lang w:val="en-US"/>
        </w:rPr>
      </w:pPr>
    </w:p>
    <w:p w14:paraId="35CECB8C" w14:textId="77777777" w:rsidR="00901A7E" w:rsidRDefault="00901A7E" w:rsidP="00901A7E">
      <w:r>
        <w:t xml:space="preserve">6. В поле </w:t>
      </w:r>
      <w:r w:rsidRPr="00A14F2A">
        <w:t>«</w:t>
      </w:r>
      <w:r>
        <w:rPr>
          <w:lang w:val="en-US"/>
        </w:rPr>
        <w:t>Initial</w:t>
      </w:r>
      <w:r w:rsidRPr="00A14F2A">
        <w:t xml:space="preserve"> </w:t>
      </w:r>
      <w:r>
        <w:rPr>
          <w:lang w:val="en-US"/>
        </w:rPr>
        <w:t>Value</w:t>
      </w:r>
      <w:r w:rsidRPr="00A14F2A">
        <w:t xml:space="preserve">» </w:t>
      </w:r>
      <w:r>
        <w:t>задайте значение по умолчанию, если оно предусмотрено.</w:t>
      </w:r>
    </w:p>
    <w:p w14:paraId="596392DF" w14:textId="77777777" w:rsidR="00901A7E" w:rsidRPr="00DE4687" w:rsidRDefault="00901A7E" w:rsidP="00901A7E">
      <w:pPr>
        <w:rPr>
          <w:lang w:val="en-US"/>
        </w:rPr>
      </w:pPr>
      <w:r w:rsidRPr="00DE4687">
        <w:rPr>
          <w:lang w:val="en-US"/>
        </w:rPr>
        <w:t xml:space="preserve">7. </w:t>
      </w:r>
      <w:r w:rsidRPr="00DE4687">
        <w:t>На</w:t>
      </w:r>
      <w:r w:rsidRPr="00DE4687">
        <w:rPr>
          <w:lang w:val="en-US"/>
        </w:rPr>
        <w:t xml:space="preserve"> </w:t>
      </w:r>
      <w:r w:rsidRPr="00DE4687">
        <w:t>вкладке</w:t>
      </w:r>
      <w:r w:rsidRPr="00DE4687">
        <w:rPr>
          <w:lang w:val="en-US"/>
        </w:rPr>
        <w:t xml:space="preserve"> «Tagged Values» </w:t>
      </w:r>
      <w:r w:rsidRPr="00DE4687">
        <w:t>нажмите</w:t>
      </w:r>
      <w:r w:rsidRPr="00DE4687">
        <w:rPr>
          <w:lang w:val="en-US"/>
        </w:rPr>
        <w:t xml:space="preserve"> </w:t>
      </w:r>
      <w:r w:rsidRPr="00DE4687">
        <w:t>на</w:t>
      </w:r>
      <w:r w:rsidRPr="00DE4687">
        <w:rPr>
          <w:lang w:val="en-US"/>
        </w:rPr>
        <w:t xml:space="preserve"> </w:t>
      </w:r>
      <w:r w:rsidRPr="00DE4687">
        <w:t>кнопку</w:t>
      </w:r>
      <w:r w:rsidRPr="00DE4687">
        <w:rPr>
          <w:lang w:val="en-US"/>
        </w:rPr>
        <w:t xml:space="preserve"> «New Tagged Value»:</w:t>
      </w:r>
    </w:p>
    <w:p w14:paraId="5C066D1F" w14:textId="7EF05DDF" w:rsidR="00901A7E" w:rsidRDefault="00901A7E" w:rsidP="00D02B2E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16B27C90" wp14:editId="58615476">
            <wp:extent cx="3019592" cy="1440000"/>
            <wp:effectExtent l="0" t="0" r="317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attribute tagged values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95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4DD4" w14:textId="0C5F338F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24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новый тэг атрибута</w:t>
      </w:r>
    </w:p>
    <w:p w14:paraId="664E3303" w14:textId="77777777" w:rsidR="00D02B2E" w:rsidRDefault="00D02B2E" w:rsidP="00D02B2E">
      <w:pPr>
        <w:jc w:val="center"/>
        <w:rPr>
          <w:color w:val="FF0000"/>
        </w:rPr>
      </w:pPr>
    </w:p>
    <w:p w14:paraId="7D951E9E" w14:textId="77777777" w:rsidR="00901A7E" w:rsidRPr="00125D2C" w:rsidRDefault="00901A7E" w:rsidP="00901A7E">
      <w:r w:rsidRPr="009B2C65">
        <w:t>8</w:t>
      </w:r>
      <w:r>
        <w:t>. Откроется окно создания тэга. В поле «</w:t>
      </w:r>
      <w:r>
        <w:rPr>
          <w:lang w:val="en-US"/>
        </w:rPr>
        <w:t>Tag</w:t>
      </w:r>
      <w:r>
        <w:t>» укажите тэг, а в поле «</w:t>
      </w:r>
      <w:r>
        <w:rPr>
          <w:lang w:val="en-US"/>
        </w:rPr>
        <w:t>Value</w:t>
      </w:r>
      <w:r>
        <w:t>» укажите его значение:</w:t>
      </w:r>
    </w:p>
    <w:p w14:paraId="5CC483DD" w14:textId="0ED23D75" w:rsidR="00901A7E" w:rsidRDefault="00901A7E" w:rsidP="00D02B2E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lastRenderedPageBreak/>
        <w:drawing>
          <wp:inline distT="0" distB="0" distL="0" distR="0" wp14:anchorId="28F21CE4" wp14:editId="6B4B317D">
            <wp:extent cx="3137778" cy="14400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attribute tag mask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377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0C6A" w14:textId="1979CF01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25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значение тэга атрибута</w:t>
      </w:r>
    </w:p>
    <w:p w14:paraId="328C7132" w14:textId="77777777" w:rsidR="00D02B2E" w:rsidRPr="006E25AC" w:rsidRDefault="00D02B2E" w:rsidP="00D02B2E">
      <w:pPr>
        <w:jc w:val="center"/>
        <w:rPr>
          <w:color w:val="FF0000"/>
        </w:rPr>
      </w:pPr>
    </w:p>
    <w:p w14:paraId="7A03A7D9" w14:textId="77777777" w:rsidR="00901A7E" w:rsidRPr="006E25AC" w:rsidRDefault="00901A7E" w:rsidP="00901A7E">
      <w:r w:rsidRPr="00DE4687">
        <w:t>9</w:t>
      </w:r>
      <w:r w:rsidRPr="006E25AC">
        <w:t xml:space="preserve">. </w:t>
      </w:r>
      <w:r>
        <w:t>После сохранения н</w:t>
      </w:r>
      <w:r w:rsidRPr="006E25AC">
        <w:t>а диаграмме отобразятся сделанные настройки</w:t>
      </w:r>
      <w:r>
        <w:t xml:space="preserve"> (тэги не отображаются на диаграмме).</w:t>
      </w:r>
    </w:p>
    <w:p w14:paraId="794B259E" w14:textId="01B43A7C" w:rsidR="00901A7E" w:rsidRPr="006E25AC" w:rsidRDefault="00E53161" w:rsidP="00140D11">
      <w:pPr>
        <w:pStyle w:val="4"/>
      </w:pPr>
      <w:r>
        <w:t>4.</w:t>
      </w:r>
      <w:r w:rsidR="00901A7E" w:rsidRPr="006E25AC">
        <w:t>1.1.10. Создание и настройка ассоциативной связи</w:t>
      </w:r>
    </w:p>
    <w:p w14:paraId="52EF0CEB" w14:textId="7F81D5D0" w:rsidR="00901A7E" w:rsidRPr="006E25AC" w:rsidRDefault="00901A7E" w:rsidP="00901A7E">
      <w:r w:rsidRPr="006E25AC">
        <w:t xml:space="preserve">1. Для настройки связи в модели данных должно быть создано минимум два класса (см. раздел </w:t>
      </w:r>
      <w:r w:rsidR="000D44C8">
        <w:t>4.</w:t>
      </w:r>
      <w:r w:rsidRPr="006E25AC">
        <w:t>1.1.8.).</w:t>
      </w:r>
    </w:p>
    <w:p w14:paraId="37CF6A37" w14:textId="77777777" w:rsidR="00901A7E" w:rsidRPr="006E25AC" w:rsidRDefault="00901A7E" w:rsidP="00901A7E">
      <w:r w:rsidRPr="006E25AC">
        <w:t>2. Выделите «Класс А». Справа от класса отобразятся функциональные значки:</w:t>
      </w:r>
    </w:p>
    <w:p w14:paraId="2B2A8777" w14:textId="7329443E" w:rsidR="00901A7E" w:rsidRDefault="00901A7E" w:rsidP="00D02B2E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EB6805F" wp14:editId="7A678F01">
            <wp:extent cx="1477546" cy="10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ass a icons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75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3101" w14:textId="5D58A588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26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инструменты работы с классом</w:t>
      </w:r>
    </w:p>
    <w:p w14:paraId="112C00FA" w14:textId="21B6FA96" w:rsidR="00D02B2E" w:rsidRPr="006E25AC" w:rsidRDefault="00D02B2E" w:rsidP="00D02B2E">
      <w:pPr>
        <w:jc w:val="center"/>
      </w:pPr>
    </w:p>
    <w:p w14:paraId="199B9EA6" w14:textId="77777777" w:rsidR="00901A7E" w:rsidRPr="006E25AC" w:rsidRDefault="00901A7E" w:rsidP="00901A7E">
      <w:r w:rsidRPr="006E25AC">
        <w:t xml:space="preserve">3. Потяните за значок стрелки к «Класс Б» и отпустите. Выберите пункт </w:t>
      </w:r>
      <w:r w:rsidRPr="006E25AC">
        <w:rPr>
          <w:lang w:val="en-US"/>
        </w:rPr>
        <w:t>Directed</w:t>
      </w:r>
      <w:r w:rsidRPr="006E25AC">
        <w:t xml:space="preserve"> </w:t>
      </w:r>
      <w:r w:rsidRPr="006E25AC">
        <w:rPr>
          <w:lang w:val="en-US"/>
        </w:rPr>
        <w:t>Association</w:t>
      </w:r>
      <w:r w:rsidRPr="006E25AC">
        <w:t xml:space="preserve"> в появившемся контекстом меню.</w:t>
      </w:r>
    </w:p>
    <w:p w14:paraId="0222058C" w14:textId="77777777" w:rsidR="00901A7E" w:rsidRPr="006E25AC" w:rsidRDefault="00901A7E" w:rsidP="00901A7E">
      <w:r w:rsidRPr="006E25AC">
        <w:t>4. На диаграмме между классами появится направленная ассоциация:</w:t>
      </w:r>
    </w:p>
    <w:p w14:paraId="6E3B8B05" w14:textId="2F8C14AB" w:rsidR="00901A7E" w:rsidRDefault="00901A7E" w:rsidP="00D02B2E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1E6190A" wp14:editId="235B8241">
            <wp:extent cx="4014897" cy="108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ass a class b connector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48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D877" w14:textId="1B6A101E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27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созданная связь «ассоциация»</w:t>
      </w:r>
    </w:p>
    <w:p w14:paraId="2C01B113" w14:textId="77777777" w:rsidR="00D02B2E" w:rsidRPr="006E25AC" w:rsidRDefault="00D02B2E" w:rsidP="00901A7E"/>
    <w:p w14:paraId="7D5143BD" w14:textId="77777777" w:rsidR="00901A7E" w:rsidRPr="006E25AC" w:rsidRDefault="00901A7E" w:rsidP="00901A7E">
      <w:r w:rsidRPr="006E25AC">
        <w:lastRenderedPageBreak/>
        <w:t>5. Двойным кликом откройте свойства связи:</w:t>
      </w:r>
    </w:p>
    <w:p w14:paraId="31A0A36B" w14:textId="4B3937AE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08A0C791" wp14:editId="1B14B1E3">
            <wp:extent cx="5633055" cy="36000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sociation properties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BE18" w14:textId="0A19E98B" w:rsidR="00D02B2E" w:rsidRDefault="002F2FEC" w:rsidP="00D02B2E">
      <w:pPr>
        <w:pStyle w:val="OTRNameFigure"/>
      </w:pPr>
      <w:fldSimple w:instr=" SEQ Рис. \* ARABIC ">
        <w:r w:rsidR="00876BA7">
          <w:rPr>
            <w:noProof/>
          </w:rPr>
          <w:t>28</w:t>
        </w:r>
      </w:fldSimple>
      <w:r w:rsidR="00D02B2E">
        <w:t xml:space="preserve">. </w:t>
      </w:r>
      <w:r w:rsidR="00D02B2E">
        <w:rPr>
          <w:lang w:val="en-US"/>
        </w:rPr>
        <w:t>Enterprise</w:t>
      </w:r>
      <w:r w:rsidR="00D02B2E" w:rsidRPr="002E42D1">
        <w:t xml:space="preserve"> </w:t>
      </w:r>
      <w:r w:rsidR="00D02B2E">
        <w:rPr>
          <w:lang w:val="en-US"/>
        </w:rPr>
        <w:t>Architect</w:t>
      </w:r>
      <w:r w:rsidR="00D02B2E">
        <w:t>, свойства связи</w:t>
      </w:r>
    </w:p>
    <w:p w14:paraId="6D19DE9B" w14:textId="77777777" w:rsidR="00D02B2E" w:rsidRPr="006E25AC" w:rsidRDefault="00D02B2E" w:rsidP="00901A7E"/>
    <w:p w14:paraId="7AAA2027" w14:textId="77777777" w:rsidR="00901A7E" w:rsidRPr="006E25AC" w:rsidRDefault="00901A7E" w:rsidP="00901A7E">
      <w:r w:rsidRPr="006E25AC">
        <w:t xml:space="preserve">6. В разделе </w:t>
      </w:r>
      <w:r w:rsidRPr="006E25AC">
        <w:rPr>
          <w:lang w:val="en-US"/>
        </w:rPr>
        <w:t>General</w:t>
      </w:r>
      <w:r w:rsidRPr="006E25AC">
        <w:t xml:space="preserve"> задайте связи название «Связь А-Б» и добавьте произвольное описание:</w:t>
      </w:r>
    </w:p>
    <w:p w14:paraId="6BA061AA" w14:textId="2DBF21BB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03F90B63" wp14:editId="0565E6F7">
            <wp:extent cx="5632450" cy="3599614"/>
            <wp:effectExtent l="0" t="0" r="635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nector a-b properties general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511" cy="360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5586" w14:textId="7E627A5C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29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описание связи</w:t>
      </w:r>
    </w:p>
    <w:p w14:paraId="187DC759" w14:textId="77777777" w:rsidR="00F078A8" w:rsidRPr="006E25AC" w:rsidRDefault="00F078A8" w:rsidP="00901A7E">
      <w:pPr>
        <w:rPr>
          <w:lang w:val="en-US"/>
        </w:rPr>
      </w:pPr>
    </w:p>
    <w:p w14:paraId="02CFAD60" w14:textId="77777777" w:rsidR="00901A7E" w:rsidRPr="006E25AC" w:rsidRDefault="00901A7E" w:rsidP="00901A7E">
      <w:r w:rsidRPr="006E25AC">
        <w:t xml:space="preserve">7. В разделе </w:t>
      </w:r>
      <w:r w:rsidRPr="006E25AC">
        <w:rPr>
          <w:lang w:val="en-US"/>
        </w:rPr>
        <w:t>Role</w:t>
      </w:r>
      <w:r w:rsidRPr="006E25AC">
        <w:t>(</w:t>
      </w:r>
      <w:r w:rsidRPr="006E25AC">
        <w:rPr>
          <w:lang w:val="en-US"/>
        </w:rPr>
        <w:t>s</w:t>
      </w:r>
      <w:r w:rsidRPr="006E25AC">
        <w:t>) выберите множественность (</w:t>
      </w:r>
      <w:r w:rsidRPr="006E25AC">
        <w:rPr>
          <w:lang w:val="en-US"/>
        </w:rPr>
        <w:t>Multiplicity</w:t>
      </w:r>
      <w:r w:rsidRPr="006E25AC">
        <w:t>) для источника (</w:t>
      </w:r>
      <w:r w:rsidRPr="006E25AC">
        <w:rPr>
          <w:lang w:val="en-US"/>
        </w:rPr>
        <w:t>source</w:t>
      </w:r>
      <w:r w:rsidRPr="006E25AC">
        <w:t>) «1» и для цели (</w:t>
      </w:r>
      <w:r w:rsidRPr="006E25AC">
        <w:rPr>
          <w:lang w:val="en-US"/>
        </w:rPr>
        <w:t>target</w:t>
      </w:r>
      <w:r w:rsidRPr="006E25AC">
        <w:t>) «0..*»:</w:t>
      </w:r>
    </w:p>
    <w:p w14:paraId="743ADDAA" w14:textId="5EF039EC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3D75EDB2" wp14:editId="702C8DBE">
            <wp:extent cx="5633055" cy="36000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nector a-b multiplicity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DAC2" w14:textId="1AED126C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30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множественность связи</w:t>
      </w:r>
    </w:p>
    <w:p w14:paraId="40EAF74A" w14:textId="77777777" w:rsidR="00F078A8" w:rsidRPr="006E25AC" w:rsidRDefault="00F078A8" w:rsidP="00901A7E">
      <w:pPr>
        <w:rPr>
          <w:lang w:val="en-US"/>
        </w:rPr>
      </w:pPr>
    </w:p>
    <w:p w14:paraId="1156BFE5" w14:textId="77777777" w:rsidR="00901A7E" w:rsidRPr="00536D5F" w:rsidRDefault="00901A7E" w:rsidP="00901A7E">
      <w:pPr>
        <w:rPr>
          <w:lang w:val="en-US"/>
        </w:rPr>
      </w:pPr>
      <w:r w:rsidRPr="006E25AC">
        <w:t xml:space="preserve">8. В разделе </w:t>
      </w:r>
      <w:r w:rsidRPr="006E25AC">
        <w:rPr>
          <w:lang w:val="en-US"/>
        </w:rPr>
        <w:t>General</w:t>
      </w:r>
      <w:r w:rsidRPr="006E25AC">
        <w:t xml:space="preserve"> на вкладке </w:t>
      </w:r>
      <w:r w:rsidRPr="006E25AC">
        <w:rPr>
          <w:lang w:val="en-US"/>
        </w:rPr>
        <w:t>Tags</w:t>
      </w:r>
      <w:r w:rsidRPr="006E25AC">
        <w:t xml:space="preserve"> настройте тэги для связи</w:t>
      </w:r>
      <w:r>
        <w:t>.</w:t>
      </w:r>
      <w:r w:rsidRPr="00536D5F">
        <w:t xml:space="preserve"> </w:t>
      </w:r>
      <w:r w:rsidRPr="00DE4687">
        <w:t>Нажмите</w:t>
      </w:r>
      <w:r w:rsidRPr="00DE4687">
        <w:rPr>
          <w:lang w:val="en-US"/>
        </w:rPr>
        <w:t xml:space="preserve"> </w:t>
      </w:r>
      <w:r w:rsidRPr="00DE4687">
        <w:t>на</w:t>
      </w:r>
      <w:r w:rsidRPr="00DE4687">
        <w:rPr>
          <w:lang w:val="en-US"/>
        </w:rPr>
        <w:t xml:space="preserve"> </w:t>
      </w:r>
      <w:r w:rsidRPr="00DE4687">
        <w:t>кнопку</w:t>
      </w:r>
      <w:r w:rsidRPr="00DE4687">
        <w:rPr>
          <w:lang w:val="en-US"/>
        </w:rPr>
        <w:t xml:space="preserve"> «New Tagged Value»:</w:t>
      </w:r>
    </w:p>
    <w:p w14:paraId="480C656B" w14:textId="3F04D3DD" w:rsidR="00901A7E" w:rsidRDefault="00901A7E" w:rsidP="00F078A8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lastRenderedPageBreak/>
        <w:drawing>
          <wp:inline distT="0" distB="0" distL="0" distR="0" wp14:anchorId="7846A82F" wp14:editId="49AEFE26">
            <wp:extent cx="1957541" cy="360000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association general tags.png"/>
                    <pic:cNvPicPr/>
                  </pic:nvPicPr>
                  <pic:blipFill rotWithShape="1">
                    <a:blip r:embed="rId40"/>
                    <a:srcRect t="1006"/>
                    <a:stretch/>
                  </pic:blipFill>
                  <pic:spPr bwMode="auto">
                    <a:xfrm>
                      <a:off x="0" y="0"/>
                      <a:ext cx="195754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D2B8F" w14:textId="067D4CC3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31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новый тэг связи</w:t>
      </w:r>
    </w:p>
    <w:p w14:paraId="3740AD83" w14:textId="77777777" w:rsidR="00F078A8" w:rsidRDefault="00F078A8" w:rsidP="00F078A8">
      <w:pPr>
        <w:jc w:val="center"/>
        <w:rPr>
          <w:color w:val="FF0000"/>
        </w:rPr>
      </w:pPr>
    </w:p>
    <w:p w14:paraId="1E9BA0AD" w14:textId="77777777" w:rsidR="00901A7E" w:rsidRPr="00125D2C" w:rsidRDefault="00901A7E" w:rsidP="00901A7E">
      <w:r>
        <w:t>9. Откроется окно создания тэга. В поле «</w:t>
      </w:r>
      <w:r>
        <w:rPr>
          <w:lang w:val="en-US"/>
        </w:rPr>
        <w:t>Tag</w:t>
      </w:r>
      <w:r>
        <w:t>» укажите тэг, а в поле «</w:t>
      </w:r>
      <w:r>
        <w:rPr>
          <w:lang w:val="en-US"/>
        </w:rPr>
        <w:t>Value</w:t>
      </w:r>
      <w:r>
        <w:t>» укажите его значение:</w:t>
      </w:r>
    </w:p>
    <w:p w14:paraId="536FC86A" w14:textId="592A8518" w:rsidR="00901A7E" w:rsidRDefault="00901A7E" w:rsidP="00F078A8">
      <w:pPr>
        <w:jc w:val="center"/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5958C102" wp14:editId="3CF15553">
            <wp:extent cx="3137778" cy="144000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association tag required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77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BD11" w14:textId="65344CCB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32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значение тэга</w:t>
      </w:r>
    </w:p>
    <w:p w14:paraId="4F40CCEC" w14:textId="77777777" w:rsidR="00F078A8" w:rsidRPr="006E25AC" w:rsidRDefault="00F078A8" w:rsidP="00F078A8">
      <w:pPr>
        <w:jc w:val="center"/>
        <w:rPr>
          <w:color w:val="FF0000"/>
        </w:rPr>
      </w:pPr>
    </w:p>
    <w:p w14:paraId="026873DC" w14:textId="77777777" w:rsidR="00901A7E" w:rsidRPr="006E25AC" w:rsidRDefault="00901A7E" w:rsidP="00901A7E">
      <w:r w:rsidRPr="0044342A">
        <w:t>10</w:t>
      </w:r>
      <w:r w:rsidRPr="006E25AC">
        <w:t xml:space="preserve">. </w:t>
      </w:r>
      <w:r>
        <w:t>После сохранения н</w:t>
      </w:r>
      <w:r w:rsidRPr="006E25AC">
        <w:t>а диаграмме отобразятся сделанные настройки</w:t>
      </w:r>
      <w:r>
        <w:t xml:space="preserve"> (тэги не отображаются на диаграмме).</w:t>
      </w:r>
    </w:p>
    <w:p w14:paraId="7C31813B" w14:textId="52FE07AE" w:rsidR="00901A7E" w:rsidRDefault="00901A7E" w:rsidP="00F078A8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116324B3" wp14:editId="2383AED0">
            <wp:extent cx="4014897" cy="108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lass a class b connector a-b 1-0*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148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AB20" w14:textId="3F90E871" w:rsidR="00901A7E" w:rsidRPr="006E25AC" w:rsidRDefault="002F2FEC" w:rsidP="00594CA6">
      <w:pPr>
        <w:pStyle w:val="OTRNameFigure"/>
        <w:spacing w:before="160" w:after="320"/>
      </w:pPr>
      <w:fldSimple w:instr=" SEQ Рис. \* ARABIC ">
        <w:r w:rsidR="00876BA7">
          <w:rPr>
            <w:noProof/>
          </w:rPr>
          <w:t>33</w:t>
        </w:r>
      </w:fldSimple>
      <w:r w:rsidR="00F078A8">
        <w:t xml:space="preserve">. </w:t>
      </w:r>
      <w:r w:rsidR="00F078A8" w:rsidRPr="000D44C8">
        <w:rPr>
          <w:lang w:val="en-US"/>
        </w:rPr>
        <w:t>Enterprise</w:t>
      </w:r>
      <w:r w:rsidR="00F078A8" w:rsidRPr="002E42D1">
        <w:t xml:space="preserve"> </w:t>
      </w:r>
      <w:r w:rsidR="00F078A8" w:rsidRPr="000D44C8">
        <w:rPr>
          <w:lang w:val="en-US"/>
        </w:rPr>
        <w:t>Architect</w:t>
      </w:r>
      <w:r w:rsidR="00F078A8">
        <w:t>, отображенные на диаграмме свойства связи</w:t>
      </w:r>
      <w:r w:rsidR="00901A7E" w:rsidRPr="006E25AC">
        <w:br w:type="page"/>
      </w:r>
    </w:p>
    <w:p w14:paraId="53B75F34" w14:textId="4A267A6F" w:rsidR="00827390" w:rsidRDefault="00386985" w:rsidP="00D126CE">
      <w:pPr>
        <w:pStyle w:val="3"/>
      </w:pPr>
      <w:bookmarkStart w:id="29" w:name="_Toc119874772"/>
      <w:r>
        <w:lastRenderedPageBreak/>
        <w:t>4</w:t>
      </w:r>
      <w:r w:rsidR="00827390" w:rsidRPr="006E25AC">
        <w:t>.</w:t>
      </w:r>
      <w:r w:rsidR="00827390">
        <w:t>1</w:t>
      </w:r>
      <w:r w:rsidR="00827390" w:rsidRPr="006E25AC">
        <w:t>.</w:t>
      </w:r>
      <w:r w:rsidR="00E50FD1">
        <w:t>2</w:t>
      </w:r>
      <w:r w:rsidR="00827390">
        <w:t>.</w:t>
      </w:r>
      <w:r w:rsidR="00827390" w:rsidRPr="006E25AC">
        <w:t xml:space="preserve"> Импорт модели </w:t>
      </w:r>
      <w:r w:rsidR="00827390">
        <w:t>данных</w:t>
      </w:r>
      <w:bookmarkEnd w:id="29"/>
    </w:p>
    <w:p w14:paraId="6317CAE5" w14:textId="134A9093" w:rsidR="002E5BC6" w:rsidRPr="002E5BC6" w:rsidRDefault="002E5BC6" w:rsidP="002E5BC6">
      <w:r w:rsidRPr="006E25AC">
        <w:t xml:space="preserve">Импорт/экспорт модели в редакторе </w:t>
      </w:r>
      <w:r w:rsidRPr="006E25AC">
        <w:rPr>
          <w:lang w:val="en-US"/>
        </w:rPr>
        <w:t>EA</w:t>
      </w:r>
      <w:r w:rsidRPr="006E25AC">
        <w:t xml:space="preserve"> возможен только для формата </w:t>
      </w:r>
      <w:r w:rsidRPr="006E25AC">
        <w:rPr>
          <w:lang w:val="en-US"/>
        </w:rPr>
        <w:t>XMI</w:t>
      </w:r>
      <w:r w:rsidRPr="006E25AC">
        <w:t>.</w:t>
      </w:r>
    </w:p>
    <w:p w14:paraId="3CCC349E" w14:textId="77777777" w:rsidR="00827390" w:rsidRPr="00FE10FB" w:rsidRDefault="00827390" w:rsidP="00827390">
      <w:pPr>
        <w:rPr>
          <w:lang w:val="en-US"/>
        </w:rPr>
      </w:pPr>
      <w:r w:rsidRPr="00603CC4">
        <w:rPr>
          <w:lang w:val="en-US"/>
        </w:rPr>
        <w:t xml:space="preserve">1. </w:t>
      </w:r>
      <w:r w:rsidRPr="006E25AC">
        <w:t>Выберите</w:t>
      </w:r>
      <w:r w:rsidRPr="00603CC4">
        <w:rPr>
          <w:lang w:val="en-US"/>
        </w:rPr>
        <w:t xml:space="preserve"> </w:t>
      </w:r>
      <w:r w:rsidRPr="006E25AC">
        <w:t>в</w:t>
      </w:r>
      <w:r w:rsidRPr="00603CC4">
        <w:rPr>
          <w:lang w:val="en-US"/>
        </w:rPr>
        <w:t xml:space="preserve"> </w:t>
      </w:r>
      <w:r w:rsidRPr="006E25AC">
        <w:t>меню</w:t>
      </w:r>
      <w:r w:rsidRPr="00603CC4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>/</w:t>
      </w:r>
      <w:r w:rsidRPr="006E25AC">
        <w:rPr>
          <w:lang w:val="en-US"/>
        </w:rPr>
        <w:t>Export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from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XMI</w:t>
      </w:r>
      <w:r w:rsidRPr="00FE10FB">
        <w:rPr>
          <w:lang w:val="en-US"/>
        </w:rPr>
        <w:t>.</w:t>
      </w:r>
    </w:p>
    <w:p w14:paraId="010B6C5E" w14:textId="77777777" w:rsidR="00827390" w:rsidRPr="006E25AC" w:rsidRDefault="00827390" w:rsidP="00827390">
      <w:r w:rsidRPr="006E25AC">
        <w:t>2. Откроется окно импорта:</w:t>
      </w:r>
    </w:p>
    <w:p w14:paraId="2E48F2E5" w14:textId="3FE0E43A" w:rsidR="00827390" w:rsidRDefault="00827390" w:rsidP="00F078A8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DFCAE94" wp14:editId="21C23DE8">
            <wp:extent cx="4222556" cy="3600000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port package from xm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B859" w14:textId="7953D27B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34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окно импорта модели</w:t>
      </w:r>
    </w:p>
    <w:p w14:paraId="31A04C07" w14:textId="77777777" w:rsidR="00F078A8" w:rsidRPr="006E25AC" w:rsidRDefault="00F078A8" w:rsidP="00827390"/>
    <w:p w14:paraId="3F9AFD21" w14:textId="77777777" w:rsidR="00827390" w:rsidRPr="006E25AC" w:rsidRDefault="00827390" w:rsidP="00827390">
      <w:r w:rsidRPr="006E25AC">
        <w:t xml:space="preserve">3. В поле </w:t>
      </w:r>
      <w:r w:rsidRPr="006E25AC">
        <w:rPr>
          <w:lang w:val="en-US"/>
        </w:rPr>
        <w:t>Filename</w:t>
      </w:r>
      <w:r w:rsidRPr="006E25AC">
        <w:t xml:space="preserve"> выберите файл </w:t>
      </w:r>
      <w:r>
        <w:t xml:space="preserve">модели данных или процесса в формате </w:t>
      </w:r>
      <w:r w:rsidRPr="006E25AC">
        <w:t xml:space="preserve">xml и нажмите кнопку </w:t>
      </w:r>
      <w:r w:rsidRPr="006E25AC">
        <w:rPr>
          <w:lang w:val="en-US"/>
        </w:rPr>
        <w:t>Import</w:t>
      </w:r>
      <w:r w:rsidRPr="006E25AC">
        <w:t>.</w:t>
      </w:r>
    </w:p>
    <w:p w14:paraId="37EDBA56" w14:textId="77777777" w:rsidR="00827390" w:rsidRPr="006E25AC" w:rsidRDefault="00827390" w:rsidP="00827390">
      <w:r w:rsidRPr="006E25AC">
        <w:t xml:space="preserve">4. Подтвердите импорт, нажав на </w:t>
      </w:r>
      <w:r w:rsidRPr="006E25AC">
        <w:rPr>
          <w:lang w:val="en-US"/>
        </w:rPr>
        <w:t>Yes</w:t>
      </w:r>
      <w:r w:rsidRPr="006E25AC">
        <w:t>:</w:t>
      </w:r>
    </w:p>
    <w:p w14:paraId="36124138" w14:textId="0082B2D4" w:rsidR="00827390" w:rsidRDefault="00827390" w:rsidP="00F078A8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3CDB477" wp14:editId="75910222">
            <wp:extent cx="2794000" cy="19177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port package from xmi confirmatio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D249" w14:textId="7954835C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35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подтверждение импорта</w:t>
      </w:r>
    </w:p>
    <w:p w14:paraId="311311EF" w14:textId="77777777" w:rsidR="00F078A8" w:rsidRPr="006E25AC" w:rsidRDefault="00F078A8" w:rsidP="00827390"/>
    <w:p w14:paraId="755CE239" w14:textId="77777777" w:rsidR="00827390" w:rsidRPr="006E25AC" w:rsidRDefault="00827390" w:rsidP="00827390">
      <w:r w:rsidRPr="006E25AC">
        <w:t xml:space="preserve">5. После окончания импорта нажмите кнопку </w:t>
      </w:r>
      <w:r w:rsidRPr="006E25AC">
        <w:rPr>
          <w:lang w:val="en-US"/>
        </w:rPr>
        <w:t>Close</w:t>
      </w:r>
      <w:r w:rsidRPr="006E25AC">
        <w:t>.</w:t>
      </w:r>
    </w:p>
    <w:p w14:paraId="075F9F98" w14:textId="30987617" w:rsidR="00827390" w:rsidRDefault="00827390" w:rsidP="00F078A8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570BC870" wp14:editId="7A1554B7">
            <wp:extent cx="4222556" cy="360000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port package from xmi complet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4E89" w14:textId="2A2B0051" w:rsidR="00F078A8" w:rsidRDefault="002F2FEC" w:rsidP="00F078A8">
      <w:pPr>
        <w:pStyle w:val="OTRNameFigure"/>
      </w:pPr>
      <w:fldSimple w:instr=" SEQ Рис. \* ARABIC ">
        <w:r w:rsidR="00876BA7">
          <w:rPr>
            <w:noProof/>
          </w:rPr>
          <w:t>36</w:t>
        </w:r>
      </w:fldSimple>
      <w:r w:rsidR="00F078A8">
        <w:t xml:space="preserve">. </w:t>
      </w:r>
      <w:r w:rsidR="00F078A8">
        <w:rPr>
          <w:lang w:val="en-US"/>
        </w:rPr>
        <w:t>Enterprise</w:t>
      </w:r>
      <w:r w:rsidR="00F078A8" w:rsidRPr="002E42D1">
        <w:t xml:space="preserve"> </w:t>
      </w:r>
      <w:r w:rsidR="00F078A8">
        <w:rPr>
          <w:lang w:val="en-US"/>
        </w:rPr>
        <w:t>Architect</w:t>
      </w:r>
      <w:r w:rsidR="00F078A8">
        <w:t>, импорт завершен</w:t>
      </w:r>
    </w:p>
    <w:p w14:paraId="63F71F8E" w14:textId="77777777" w:rsidR="00F078A8" w:rsidRPr="006E25AC" w:rsidRDefault="00F078A8" w:rsidP="00F078A8">
      <w:pPr>
        <w:jc w:val="center"/>
      </w:pPr>
    </w:p>
    <w:p w14:paraId="7A7A397F" w14:textId="77777777" w:rsidR="00827390" w:rsidRPr="006E25AC" w:rsidRDefault="00827390" w:rsidP="00827390">
      <w:r w:rsidRPr="006E25AC">
        <w:t xml:space="preserve">6. В браузере проекта </w:t>
      </w:r>
      <w:r>
        <w:t xml:space="preserve">появится </w:t>
      </w:r>
      <w:r w:rsidRPr="006E25AC">
        <w:t xml:space="preserve">пакет с </w:t>
      </w:r>
      <w:r>
        <w:t>импортированной моделью.</w:t>
      </w:r>
    </w:p>
    <w:p w14:paraId="29464CCC" w14:textId="79738A35" w:rsidR="0031721A" w:rsidRDefault="00386985" w:rsidP="00D126CE">
      <w:pPr>
        <w:pStyle w:val="3"/>
      </w:pPr>
      <w:bookmarkStart w:id="30" w:name="_Toc119874773"/>
      <w:r>
        <w:t>4</w:t>
      </w:r>
      <w:r w:rsidR="0031721A">
        <w:t>.1.</w:t>
      </w:r>
      <w:r w:rsidR="00E50FD1">
        <w:t>3</w:t>
      </w:r>
      <w:r w:rsidR="0031721A">
        <w:t>. Загрузка моделей данных в Систему</w:t>
      </w:r>
      <w:bookmarkEnd w:id="30"/>
    </w:p>
    <w:p w14:paraId="033DFC36" w14:textId="77777777" w:rsidR="00517965" w:rsidRPr="006E25AC" w:rsidRDefault="00517965" w:rsidP="00517965">
      <w:r w:rsidRPr="006E25AC">
        <w:t xml:space="preserve">Импорт/экспорт модели в редакторе </w:t>
      </w:r>
      <w:r w:rsidRPr="006E25AC">
        <w:rPr>
          <w:lang w:val="en-US"/>
        </w:rPr>
        <w:t>EA</w:t>
      </w:r>
      <w:r w:rsidRPr="006E25AC">
        <w:t xml:space="preserve"> возможен только для формата </w:t>
      </w:r>
      <w:r w:rsidRPr="006E25AC">
        <w:rPr>
          <w:lang w:val="en-US"/>
        </w:rPr>
        <w:t>XMI</w:t>
      </w:r>
      <w:r w:rsidRPr="006E25AC">
        <w:t>.</w:t>
      </w:r>
    </w:p>
    <w:p w14:paraId="3DE0CEC3" w14:textId="0A3A0AF6" w:rsidR="002E5BC6" w:rsidRPr="00DF1BBF" w:rsidRDefault="00E53161" w:rsidP="00140D11">
      <w:pPr>
        <w:pStyle w:val="5"/>
      </w:pPr>
      <w:r>
        <w:t>4.</w:t>
      </w:r>
      <w:r w:rsidR="002E5BC6">
        <w:t>1</w:t>
      </w:r>
      <w:r w:rsidR="002E5BC6" w:rsidRPr="006E25AC">
        <w:t>.</w:t>
      </w:r>
      <w:r w:rsidR="00E50FD1">
        <w:t>3</w:t>
      </w:r>
      <w:r w:rsidR="002E5BC6" w:rsidRPr="006E25AC">
        <w:t>.</w:t>
      </w:r>
      <w:r w:rsidR="002E5BC6">
        <w:t>1.</w:t>
      </w:r>
      <w:r w:rsidR="002E5BC6" w:rsidRPr="006E25AC">
        <w:t xml:space="preserve"> Экспорт модели данных</w:t>
      </w:r>
    </w:p>
    <w:p w14:paraId="7468EF58" w14:textId="77777777" w:rsidR="002E5BC6" w:rsidRPr="00145AD5" w:rsidRDefault="002E5BC6" w:rsidP="002E5BC6">
      <w:r w:rsidRPr="0018542D">
        <w:t>Перед экспортом модели процесса необходимо выполнить её проверку</w:t>
      </w:r>
      <w:r>
        <w:t>.</w:t>
      </w:r>
    </w:p>
    <w:p w14:paraId="78B3015F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 xml:space="preserve">1. </w:t>
      </w:r>
      <w:r w:rsidRPr="006E25AC">
        <w:rPr>
          <w:lang w:eastAsia="ru-RU"/>
        </w:rPr>
        <w:t xml:space="preserve">Выделить модель </w:t>
      </w:r>
      <w:r>
        <w:rPr>
          <w:lang w:eastAsia="ru-RU"/>
        </w:rPr>
        <w:t>данных</w:t>
      </w:r>
      <w:r w:rsidRPr="006E25AC">
        <w:rPr>
          <w:lang w:eastAsia="ru-RU"/>
        </w:rPr>
        <w:t xml:space="preserve"> в </w:t>
      </w:r>
      <w:r>
        <w:rPr>
          <w:lang w:eastAsia="ru-RU"/>
        </w:rPr>
        <w:t>браузере проекта.</w:t>
      </w:r>
    </w:p>
    <w:p w14:paraId="064883D7" w14:textId="77777777" w:rsidR="002E5BC6" w:rsidRPr="00ED02E2" w:rsidRDefault="002E5BC6" w:rsidP="002E5BC6">
      <w:pPr>
        <w:rPr>
          <w:lang w:val="en-US"/>
        </w:rPr>
      </w:pPr>
      <w:r w:rsidRPr="00ED02E2">
        <w:rPr>
          <w:lang w:val="en-US" w:eastAsia="ru-RU"/>
        </w:rPr>
        <w:t>2</w:t>
      </w:r>
      <w:r w:rsidRPr="00ED02E2">
        <w:rPr>
          <w:lang w:val="en-US"/>
        </w:rPr>
        <w:t xml:space="preserve">. </w:t>
      </w:r>
      <w:r w:rsidRPr="006E25AC">
        <w:t>В</w:t>
      </w:r>
      <w:r w:rsidRPr="00ED02E2">
        <w:rPr>
          <w:lang w:val="en-US"/>
        </w:rPr>
        <w:t xml:space="preserve"> </w:t>
      </w:r>
      <w:r>
        <w:t>меню</w:t>
      </w:r>
      <w:r w:rsidRPr="00ED02E2">
        <w:rPr>
          <w:lang w:val="en-US"/>
        </w:rPr>
        <w:t xml:space="preserve"> </w:t>
      </w:r>
      <w:r>
        <w:t>в</w:t>
      </w:r>
      <w:r w:rsidRPr="006E25AC">
        <w:t>ыберите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ED02E2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ED02E2">
        <w:rPr>
          <w:lang w:val="en-US"/>
        </w:rPr>
        <w:t>/</w:t>
      </w:r>
      <w:r w:rsidRPr="006E25AC">
        <w:rPr>
          <w:lang w:val="en-US"/>
        </w:rPr>
        <w:t>Export</w:t>
      </w:r>
      <w:r w:rsidRPr="00ED02E2">
        <w:rPr>
          <w:lang w:val="en-US"/>
        </w:rPr>
        <w:t xml:space="preserve"> -&gt; </w:t>
      </w:r>
      <w:r>
        <w:rPr>
          <w:lang w:val="en-US"/>
        </w:rPr>
        <w:t>Export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from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XMI</w:t>
      </w:r>
      <w:r w:rsidRPr="00ED02E2">
        <w:rPr>
          <w:lang w:val="en-US"/>
        </w:rPr>
        <w:t>:</w:t>
      </w:r>
    </w:p>
    <w:p w14:paraId="26F678FE" w14:textId="498D806E" w:rsidR="002E5BC6" w:rsidRDefault="002E5BC6" w:rsidP="00456149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5A9CD0EC" wp14:editId="4D07C506">
            <wp:extent cx="3301220" cy="1800000"/>
            <wp:effectExtent l="0" t="0" r="1270" b="381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xport 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12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9970" w14:textId="7F3346AF" w:rsidR="00456149" w:rsidRDefault="002F2FEC" w:rsidP="00456149">
      <w:pPr>
        <w:pStyle w:val="OTRNameFigure"/>
      </w:pPr>
      <w:fldSimple w:instr=" SEQ Рис. \* ARABIC ">
        <w:r w:rsidR="00876BA7">
          <w:rPr>
            <w:noProof/>
          </w:rPr>
          <w:t>37</w:t>
        </w:r>
      </w:fldSimple>
      <w:r w:rsidR="00456149">
        <w:t xml:space="preserve">. </w:t>
      </w:r>
      <w:r w:rsidR="00456149">
        <w:rPr>
          <w:lang w:val="en-US"/>
        </w:rPr>
        <w:t>Enterprise</w:t>
      </w:r>
      <w:r w:rsidR="00456149" w:rsidRPr="002E42D1">
        <w:t xml:space="preserve"> </w:t>
      </w:r>
      <w:r w:rsidR="00456149">
        <w:rPr>
          <w:lang w:val="en-US"/>
        </w:rPr>
        <w:t>Architect</w:t>
      </w:r>
      <w:r w:rsidR="00456149">
        <w:t>, экспорт модели</w:t>
      </w:r>
    </w:p>
    <w:p w14:paraId="5484E875" w14:textId="77777777" w:rsidR="00456149" w:rsidRPr="006E25AC" w:rsidRDefault="00456149" w:rsidP="00456149">
      <w:pPr>
        <w:jc w:val="center"/>
      </w:pPr>
    </w:p>
    <w:p w14:paraId="588C705A" w14:textId="77777777" w:rsidR="002E5BC6" w:rsidRDefault="002E5BC6" w:rsidP="002E5BC6">
      <w:r w:rsidRPr="006E25AC">
        <w:t xml:space="preserve">3. </w:t>
      </w:r>
      <w:r>
        <w:t>Нажмите на кнопку «</w:t>
      </w:r>
      <w:r>
        <w:rPr>
          <w:lang w:val="en-US"/>
        </w:rPr>
        <w:t>Publish</w:t>
      </w:r>
      <w:r>
        <w:t xml:space="preserve">». </w:t>
      </w:r>
      <w:r w:rsidRPr="006E25AC">
        <w:t xml:space="preserve">В поле </w:t>
      </w:r>
      <w:r w:rsidRPr="006E25AC">
        <w:rPr>
          <w:lang w:val="en-US"/>
        </w:rPr>
        <w:t>Filename</w:t>
      </w:r>
      <w:r w:rsidRPr="006E25AC">
        <w:t xml:space="preserve"> </w:t>
      </w:r>
      <w:r>
        <w:t>задайте название файла.</w:t>
      </w:r>
      <w:r w:rsidRPr="006E25AC">
        <w:t xml:space="preserve"> </w:t>
      </w:r>
      <w:r>
        <w:t xml:space="preserve">Убедитесь, что в поле </w:t>
      </w:r>
      <w:r>
        <w:rPr>
          <w:lang w:val="en-US"/>
        </w:rPr>
        <w:t>XML</w:t>
      </w:r>
      <w:r w:rsidRPr="00ED02E2">
        <w:t xml:space="preserve"> </w:t>
      </w:r>
      <w:r>
        <w:rPr>
          <w:lang w:val="en-US"/>
        </w:rPr>
        <w:t>Type</w:t>
      </w:r>
      <w:r w:rsidRPr="00ED02E2">
        <w:t xml:space="preserve"> </w:t>
      </w:r>
      <w:r>
        <w:t xml:space="preserve">выбрано </w:t>
      </w:r>
      <w:r w:rsidRPr="00ED02E2">
        <w:t>«</w:t>
      </w:r>
      <w:r>
        <w:rPr>
          <w:lang w:val="en-US"/>
        </w:rPr>
        <w:t>UML</w:t>
      </w:r>
      <w:r w:rsidRPr="00C513A5">
        <w:t xml:space="preserve"> 2</w:t>
      </w:r>
      <w:r>
        <w:t>.4.1 (</w:t>
      </w:r>
      <w:r>
        <w:rPr>
          <w:lang w:val="en-US"/>
        </w:rPr>
        <w:t>XMI</w:t>
      </w:r>
      <w:r>
        <w:t xml:space="preserve"> 2.4.2</w:t>
      </w:r>
      <w:r w:rsidRPr="00C513A5">
        <w:t>)</w:t>
      </w:r>
      <w:r w:rsidRPr="00ED02E2">
        <w:t xml:space="preserve">» </w:t>
      </w:r>
      <w:r w:rsidRPr="006E25AC">
        <w:t xml:space="preserve">и нажмите кнопку </w:t>
      </w:r>
      <w:r>
        <w:rPr>
          <w:lang w:val="en-US"/>
        </w:rPr>
        <w:t>Ex</w:t>
      </w:r>
      <w:r w:rsidRPr="006E25AC">
        <w:rPr>
          <w:lang w:val="en-US"/>
        </w:rPr>
        <w:t>port</w:t>
      </w:r>
      <w:r>
        <w:t>:</w:t>
      </w:r>
    </w:p>
    <w:p w14:paraId="1EBF22DC" w14:textId="16C2ABF7" w:rsidR="002E5BC6" w:rsidRDefault="002E5BC6" w:rsidP="00456149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3E1E6879" wp14:editId="2F9AB603">
            <wp:extent cx="4370925" cy="360000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export rdf 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0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8C6B" w14:textId="269D3085" w:rsidR="00456149" w:rsidRDefault="002F2FEC" w:rsidP="00456149">
      <w:pPr>
        <w:pStyle w:val="OTRNameFigure"/>
      </w:pPr>
      <w:fldSimple w:instr=" SEQ Рис. \* ARABIC ">
        <w:r w:rsidR="00876BA7">
          <w:rPr>
            <w:noProof/>
          </w:rPr>
          <w:t>38</w:t>
        </w:r>
      </w:fldSimple>
      <w:r w:rsidR="00456149">
        <w:t xml:space="preserve">. </w:t>
      </w:r>
      <w:r w:rsidR="00456149">
        <w:rPr>
          <w:lang w:val="en-US"/>
        </w:rPr>
        <w:t>Enterprise</w:t>
      </w:r>
      <w:r w:rsidR="00456149" w:rsidRPr="002E42D1">
        <w:t xml:space="preserve"> </w:t>
      </w:r>
      <w:r w:rsidR="00456149">
        <w:rPr>
          <w:lang w:val="en-US"/>
        </w:rPr>
        <w:t>Architect</w:t>
      </w:r>
      <w:r w:rsidR="00456149">
        <w:t>, свойства экспорта</w:t>
      </w:r>
    </w:p>
    <w:p w14:paraId="454BE438" w14:textId="77777777" w:rsidR="00456149" w:rsidRPr="006E25AC" w:rsidRDefault="00456149" w:rsidP="00456149">
      <w:pPr>
        <w:jc w:val="center"/>
      </w:pPr>
    </w:p>
    <w:p w14:paraId="25A9168F" w14:textId="77777777" w:rsidR="002E5BC6" w:rsidRDefault="002E5BC6" w:rsidP="002E5BC6">
      <w:r w:rsidRPr="006E25AC">
        <w:t xml:space="preserve">4. После окончания </w:t>
      </w:r>
      <w:r>
        <w:t>экс</w:t>
      </w:r>
      <w:r w:rsidRPr="006E25AC">
        <w:t xml:space="preserve">порта нажмите кнопку </w:t>
      </w:r>
      <w:r w:rsidRPr="006E25AC">
        <w:rPr>
          <w:lang w:val="en-US"/>
        </w:rPr>
        <w:t>Close</w:t>
      </w:r>
      <w:r>
        <w:t>:</w:t>
      </w:r>
    </w:p>
    <w:p w14:paraId="62D32E1C" w14:textId="2B70D2A7" w:rsidR="002E5BC6" w:rsidRDefault="002E5BC6" w:rsidP="00456149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5D455293" wp14:editId="477DC82A">
            <wp:extent cx="4370925" cy="360000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export rdf end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0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0F33" w14:textId="56328178" w:rsidR="00456149" w:rsidRDefault="002F2FEC" w:rsidP="00456149">
      <w:pPr>
        <w:pStyle w:val="OTRNameFigure"/>
      </w:pPr>
      <w:fldSimple w:instr=" SEQ Рис. \* ARABIC ">
        <w:r w:rsidR="00876BA7">
          <w:rPr>
            <w:noProof/>
          </w:rPr>
          <w:t>39</w:t>
        </w:r>
      </w:fldSimple>
      <w:r w:rsidR="00456149">
        <w:t xml:space="preserve">. </w:t>
      </w:r>
      <w:r w:rsidR="00456149">
        <w:rPr>
          <w:lang w:val="en-US"/>
        </w:rPr>
        <w:t>Enterprise</w:t>
      </w:r>
      <w:r w:rsidR="00456149" w:rsidRPr="002E42D1">
        <w:t xml:space="preserve"> </w:t>
      </w:r>
      <w:r w:rsidR="00456149">
        <w:rPr>
          <w:lang w:val="en-US"/>
        </w:rPr>
        <w:t>Architect</w:t>
      </w:r>
      <w:r w:rsidR="00456149">
        <w:t>, экспорт завершен</w:t>
      </w:r>
    </w:p>
    <w:p w14:paraId="224E29AF" w14:textId="77777777" w:rsidR="00456149" w:rsidRPr="00980561" w:rsidRDefault="00456149" w:rsidP="00456149">
      <w:pPr>
        <w:jc w:val="center"/>
      </w:pPr>
    </w:p>
    <w:p w14:paraId="33DA30E6" w14:textId="79D94034" w:rsidR="002E5BC6" w:rsidRDefault="00E53161" w:rsidP="00140D11">
      <w:pPr>
        <w:pStyle w:val="5"/>
      </w:pPr>
      <w:r>
        <w:t>4.</w:t>
      </w:r>
      <w:r w:rsidR="002E5BC6">
        <w:t>1.</w:t>
      </w:r>
      <w:r w:rsidR="00E50FD1">
        <w:t>3</w:t>
      </w:r>
      <w:r w:rsidR="002E5BC6" w:rsidRPr="006E25AC">
        <w:t>.</w:t>
      </w:r>
      <w:r w:rsidR="002E5BC6">
        <w:t>2</w:t>
      </w:r>
      <w:r w:rsidR="002E5BC6" w:rsidRPr="006E25AC">
        <w:t xml:space="preserve">. </w:t>
      </w:r>
      <w:r w:rsidR="002E5BC6">
        <w:t>Загрузка модел</w:t>
      </w:r>
      <w:r w:rsidR="00E50FD1">
        <w:t>и данных</w:t>
      </w:r>
    </w:p>
    <w:p w14:paraId="5492AD63" w14:textId="77777777" w:rsidR="002E5BC6" w:rsidRDefault="002E5BC6" w:rsidP="002E5BC6">
      <w:r>
        <w:t>Загрузка моделей в Систему производится через предустановленный процесс «МММ – Загрузка модели».</w:t>
      </w:r>
    </w:p>
    <w:p w14:paraId="1A1293E5" w14:textId="77777777" w:rsidR="002E5BC6" w:rsidRDefault="002E5BC6" w:rsidP="002E5BC6">
      <w:r>
        <w:t>Процесс позволяет загружать как модели по отдельности, так и парные модели данных и процесса.</w:t>
      </w:r>
    </w:p>
    <w:p w14:paraId="55C0855E" w14:textId="77777777" w:rsidR="002E5BC6" w:rsidRPr="00A44987" w:rsidRDefault="002E5BC6" w:rsidP="002E5BC6">
      <w:r w:rsidRPr="00A44987">
        <w:t>1</w:t>
      </w:r>
      <w:r>
        <w:t>. На странице «процессы: управление и отладка» в виджете «Процессы для запуска» нажмите на «МММ – Загрузка модели». Запустится выбранный процесс. В виджете «Запущенные процессы» отобразиться шаг процесса — пользовательская задача «Заполнить запрос»:</w:t>
      </w:r>
    </w:p>
    <w:p w14:paraId="55C9446F" w14:textId="4B04BBE4" w:rsidR="002E5BC6" w:rsidRDefault="002E5BC6" w:rsidP="002E5BC6">
      <w:r>
        <w:rPr>
          <w:noProof/>
          <w:lang w:eastAsia="ru-RU" w:bidi="ar-SA"/>
        </w:rPr>
        <w:lastRenderedPageBreak/>
        <w:drawing>
          <wp:inline distT="0" distB="0" distL="0" distR="0" wp14:anchorId="205FBD5A" wp14:editId="4F229A28">
            <wp:extent cx="5936974" cy="2947544"/>
            <wp:effectExtent l="0" t="0" r="6985" b="571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mm start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4325" cy="295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6C32" w14:textId="3D31E53E" w:rsidR="00456149" w:rsidRDefault="002F2FEC" w:rsidP="00456149">
      <w:pPr>
        <w:pStyle w:val="OTRNameFigure"/>
      </w:pPr>
      <w:fldSimple w:instr=" SEQ Рис. \* ARABIC ">
        <w:r w:rsidR="00876BA7">
          <w:rPr>
            <w:noProof/>
          </w:rPr>
          <w:t>40</w:t>
        </w:r>
      </w:fldSimple>
      <w:r w:rsidR="00456149">
        <w:t>. «Процессы: управление и отладка» - запуск процесса загрузки модели</w:t>
      </w:r>
    </w:p>
    <w:p w14:paraId="0FA90787" w14:textId="77777777" w:rsidR="00456149" w:rsidRDefault="00456149" w:rsidP="002E5BC6"/>
    <w:p w14:paraId="255335A3" w14:textId="6F221AC0" w:rsidR="002E5BC6" w:rsidRDefault="002E5BC6" w:rsidP="002E5BC6">
      <w:r>
        <w:t xml:space="preserve">2. Нажмите на задачу «Заполнить запрос». В виджете Задачи (посередине) отобразится </w:t>
      </w:r>
      <w:r w:rsidR="005F3AAA">
        <w:t xml:space="preserve">карточка </w:t>
      </w:r>
      <w:r>
        <w:t>исходящ</w:t>
      </w:r>
      <w:r w:rsidR="005F3AAA">
        <w:t>его</w:t>
      </w:r>
      <w:r>
        <w:t xml:space="preserve"> объект</w:t>
      </w:r>
      <w:r w:rsidR="005F3AAA">
        <w:t>а</w:t>
      </w:r>
      <w:r>
        <w:t xml:space="preserve"> данных «МММ_Запрос на загрузку модели»:</w:t>
      </w:r>
    </w:p>
    <w:p w14:paraId="043D637E" w14:textId="05CFD440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79E4E49" wp14:editId="62272099">
            <wp:extent cx="5872386" cy="2915478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mmm step 1 part 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7102" cy="29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0439" w14:textId="2C174E70" w:rsidR="00456149" w:rsidRDefault="002F2FEC" w:rsidP="00456149">
      <w:pPr>
        <w:pStyle w:val="OTRNameFigure"/>
      </w:pPr>
      <w:fldSimple w:instr=" SEQ Рис. \* ARABIC ">
        <w:r w:rsidR="00876BA7">
          <w:rPr>
            <w:noProof/>
          </w:rPr>
          <w:t>41</w:t>
        </w:r>
      </w:fldSimple>
      <w:r w:rsidR="00456149">
        <w:t>. «Процессы: управление и отладка» - заполнение запроса на загрузку модели</w:t>
      </w:r>
    </w:p>
    <w:p w14:paraId="110E5180" w14:textId="77777777" w:rsidR="00456149" w:rsidRDefault="00456149" w:rsidP="002E5BC6"/>
    <w:p w14:paraId="421E91DE" w14:textId="77777777" w:rsidR="002E5BC6" w:rsidRDefault="002E5BC6" w:rsidP="002E5BC6">
      <w:r>
        <w:t>3. Заполните поля:</w:t>
      </w:r>
    </w:p>
    <w:p w14:paraId="29CEDB39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lastRenderedPageBreak/>
        <w:t>В поле «Дата запроса» выберите дату. По умолчанию стоит текущая дата.</w:t>
      </w:r>
    </w:p>
    <w:p w14:paraId="7FBCF0EC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>В поле «Автор запроса» укажите автора запроса.</w:t>
      </w:r>
    </w:p>
    <w:p w14:paraId="0E737810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>В поле «Причина изменений» укажите причину запроса.</w:t>
      </w:r>
    </w:p>
    <w:p w14:paraId="7ED1A7B2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EAP</w:t>
      </w:r>
      <w:r>
        <w:t xml:space="preserve">» выберите файл </w:t>
      </w:r>
      <w:r>
        <w:rPr>
          <w:lang w:val="en-US"/>
        </w:rPr>
        <w:t>EA</w:t>
      </w:r>
      <w:r w:rsidRPr="005700BC">
        <w:t xml:space="preserve"> </w:t>
      </w:r>
      <w:r>
        <w:t xml:space="preserve">загружаемой модели в формате </w:t>
      </w:r>
      <w:r>
        <w:rPr>
          <w:lang w:val="en-US"/>
        </w:rPr>
        <w:t>eap</w:t>
      </w:r>
      <w:r>
        <w:t>.</w:t>
      </w:r>
    </w:p>
    <w:p w14:paraId="4C1B461C" w14:textId="5BE73633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rdf</w:t>
      </w:r>
      <w:r w:rsidRPr="0048357E">
        <w:t xml:space="preserve"> </w:t>
      </w:r>
      <w:r>
        <w:rPr>
          <w:lang w:val="en-US"/>
        </w:rPr>
        <w:t>xml</w:t>
      </w:r>
      <w:r>
        <w:t>»</w:t>
      </w:r>
      <w:r w:rsidRPr="0048357E">
        <w:t xml:space="preserve"> </w:t>
      </w:r>
      <w:r>
        <w:t xml:space="preserve">выберите файл </w:t>
      </w:r>
      <w:r>
        <w:rPr>
          <w:lang w:val="en-US"/>
        </w:rPr>
        <w:t>xml</w:t>
      </w:r>
      <w:r>
        <w:t xml:space="preserve"> с выгруженной моделью данных модуля </w:t>
      </w:r>
      <w:r>
        <w:rPr>
          <w:lang w:val="en-US"/>
        </w:rPr>
        <w:t>SEM</w:t>
      </w:r>
      <w:r>
        <w:t xml:space="preserve"> (для экспорта модели</w:t>
      </w:r>
      <w:r w:rsidRPr="000E3B61">
        <w:t xml:space="preserve"> </w:t>
      </w:r>
      <w:r>
        <w:t xml:space="preserve">данных см. раздел </w:t>
      </w:r>
      <w:r w:rsidR="000D44C8">
        <w:t>4.</w:t>
      </w:r>
      <w:r>
        <w:t>1.3.2.).</w:t>
      </w:r>
    </w:p>
    <w:p w14:paraId="4D5D701F" w14:textId="21EA30D9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bpmn</w:t>
      </w:r>
      <w:r w:rsidRPr="0048357E">
        <w:t xml:space="preserve"> </w:t>
      </w:r>
      <w:r>
        <w:rPr>
          <w:lang w:val="en-US"/>
        </w:rPr>
        <w:t>xml</w:t>
      </w:r>
      <w:r>
        <w:t xml:space="preserve">» выберите файл </w:t>
      </w:r>
      <w:r>
        <w:rPr>
          <w:lang w:val="en-US"/>
        </w:rPr>
        <w:t>xml</w:t>
      </w:r>
      <w:r>
        <w:t xml:space="preserve"> с выгруженной моделью процесса</w:t>
      </w:r>
      <w:r w:rsidRPr="00265FFF">
        <w:t xml:space="preserve"> </w:t>
      </w:r>
      <w:r>
        <w:t xml:space="preserve">модуля </w:t>
      </w:r>
      <w:r>
        <w:rPr>
          <w:lang w:val="en-US"/>
        </w:rPr>
        <w:t>SEM</w:t>
      </w:r>
      <w:r>
        <w:t xml:space="preserve"> (для экспорта модели процесса см. раздел </w:t>
      </w:r>
      <w:r w:rsidR="000D44C8">
        <w:t>4.</w:t>
      </w:r>
      <w:r>
        <w:t>1.3.3.).</w:t>
      </w:r>
    </w:p>
    <w:p w14:paraId="14A327D6" w14:textId="223E6528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C48055E" wp14:editId="7BBE3D70">
            <wp:extent cx="5950226" cy="2954123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mmm запрос СЕМ 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4054" cy="29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76D5" w14:textId="57E93DF5" w:rsidR="0008669F" w:rsidRDefault="002F2FEC" w:rsidP="0008669F">
      <w:pPr>
        <w:pStyle w:val="OTRNameFigure"/>
      </w:pPr>
      <w:fldSimple w:instr=" SEQ Рис. \* ARABIC ">
        <w:r w:rsidR="00876BA7">
          <w:rPr>
            <w:noProof/>
          </w:rPr>
          <w:t>42</w:t>
        </w:r>
      </w:fldSimple>
      <w:r w:rsidR="0008669F">
        <w:t>. «Процессы: управление и отладка» - заполнение запроса на загрузку модели - продолжение</w:t>
      </w:r>
    </w:p>
    <w:p w14:paraId="4EBB68B3" w14:textId="77777777" w:rsidR="0008669F" w:rsidRDefault="0008669F" w:rsidP="002E5BC6"/>
    <w:p w14:paraId="523BF6A9" w14:textId="77777777" w:rsidR="002E5BC6" w:rsidRDefault="002E5BC6" w:rsidP="002E5BC6">
      <w:r>
        <w:t>4. Завершите шаг, выбрав:</w:t>
      </w:r>
    </w:p>
    <w:p w14:paraId="61729AE4" w14:textId="77777777" w:rsidR="002E5BC6" w:rsidRDefault="002E5BC6" w:rsidP="008C50CA">
      <w:pPr>
        <w:pStyle w:val="afa"/>
        <w:numPr>
          <w:ilvl w:val="0"/>
          <w:numId w:val="55"/>
        </w:numPr>
      </w:pPr>
      <w:r>
        <w:t>Отменить (см. пункт 5).</w:t>
      </w:r>
    </w:p>
    <w:p w14:paraId="04AD1372" w14:textId="77777777" w:rsidR="002E5BC6" w:rsidRPr="008E4BB4" w:rsidRDefault="002E5BC6" w:rsidP="008C50CA">
      <w:pPr>
        <w:pStyle w:val="afa"/>
        <w:numPr>
          <w:ilvl w:val="0"/>
          <w:numId w:val="55"/>
        </w:numPr>
      </w:pPr>
      <w:r>
        <w:t>Отправить (см. пункт 6).</w:t>
      </w:r>
    </w:p>
    <w:p w14:paraId="7ECF9E21" w14:textId="77777777" w:rsidR="002E5BC6" w:rsidRDefault="002E5BC6" w:rsidP="002E5BC6">
      <w:r>
        <w:t>5. После нажатия на «Отменить» процесс будет завершён.</w:t>
      </w:r>
    </w:p>
    <w:p w14:paraId="7DF24E26" w14:textId="77777777" w:rsidR="002E5BC6" w:rsidRDefault="002E5BC6" w:rsidP="002E5BC6">
      <w:r>
        <w:t>6. После нажатия на «Отправить» Система выполнит проверку модели:</w:t>
      </w:r>
    </w:p>
    <w:p w14:paraId="53ACF2E0" w14:textId="77777777" w:rsidR="002E5BC6" w:rsidRDefault="002E5BC6" w:rsidP="008C50CA">
      <w:pPr>
        <w:pStyle w:val="afa"/>
        <w:numPr>
          <w:ilvl w:val="0"/>
          <w:numId w:val="56"/>
        </w:numPr>
      </w:pPr>
      <w:r>
        <w:t>Если модель не прошла проверку см. пункты 7–11.</w:t>
      </w:r>
    </w:p>
    <w:p w14:paraId="2CEE6AF2" w14:textId="77777777" w:rsidR="002E5BC6" w:rsidRDefault="002E5BC6" w:rsidP="008C50CA">
      <w:pPr>
        <w:pStyle w:val="afa"/>
        <w:numPr>
          <w:ilvl w:val="0"/>
          <w:numId w:val="56"/>
        </w:numPr>
      </w:pPr>
      <w:r>
        <w:lastRenderedPageBreak/>
        <w:t>Если модель прошла проверку, см. пункты 12–17.</w:t>
      </w:r>
    </w:p>
    <w:p w14:paraId="51898B26" w14:textId="77777777" w:rsidR="002E5BC6" w:rsidRDefault="002E5BC6" w:rsidP="002E5BC6">
      <w:r>
        <w:t>7. Если модель не прошла проверку, то в виджете отобразится задача «Модель не прошла проверку». Нажмите на задачу.</w:t>
      </w:r>
    </w:p>
    <w:p w14:paraId="24AC045A" w14:textId="6AEA1755" w:rsidR="002E5BC6" w:rsidRPr="00AA4E3D" w:rsidRDefault="002E5BC6" w:rsidP="002E5BC6">
      <w:r>
        <w:t xml:space="preserve">8. В центральном виджете отобразятся </w:t>
      </w:r>
      <w:r w:rsidR="005F3AAA">
        <w:t xml:space="preserve">карточки </w:t>
      </w:r>
      <w:r>
        <w:t>входящи</w:t>
      </w:r>
      <w:r w:rsidR="005F3AAA">
        <w:t>х</w:t>
      </w:r>
      <w:r>
        <w:t xml:space="preserve"> объект</w:t>
      </w:r>
      <w:r w:rsidR="005F3AAA">
        <w:t>ов</w:t>
      </w:r>
      <w:r>
        <w:t xml:space="preserve"> данных «МММ_Запрос на загрузку модели» (заполненный на первом шаге запрос) и «</w:t>
      </w:r>
      <w:r w:rsidRPr="00855EAC">
        <w:t>EDF_MMM_ModelImportProtocol</w:t>
      </w:r>
      <w:r>
        <w:t xml:space="preserve">» (протокол загрузки модели), а также </w:t>
      </w:r>
      <w:r w:rsidR="005F3AAA">
        <w:t xml:space="preserve">карточка </w:t>
      </w:r>
      <w:r>
        <w:t>исходящ</w:t>
      </w:r>
      <w:r w:rsidR="005F3AAA">
        <w:t>его</w:t>
      </w:r>
      <w:r>
        <w:t xml:space="preserve"> объект</w:t>
      </w:r>
      <w:r w:rsidR="005F3AAA">
        <w:t>а</w:t>
      </w:r>
      <w:r>
        <w:t xml:space="preserve"> данных «МММ_Уведомление об ошибке в модели»:</w:t>
      </w:r>
    </w:p>
    <w:p w14:paraId="762FB879" w14:textId="203F04DB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1787BC9" wp14:editId="2397600B">
            <wp:extent cx="6085926" cy="3021495"/>
            <wp:effectExtent l="0" t="0" r="0" b="762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mmm ошибка СЕМ 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89910" cy="302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FF00" w14:textId="2B1518DC" w:rsidR="0089259A" w:rsidRDefault="002F2FEC" w:rsidP="0089259A">
      <w:pPr>
        <w:pStyle w:val="OTRNameFigure"/>
      </w:pPr>
      <w:fldSimple w:instr=" SEQ Рис. \* ARABIC ">
        <w:r w:rsidR="00876BA7">
          <w:rPr>
            <w:noProof/>
          </w:rPr>
          <w:t>43</w:t>
        </w:r>
      </w:fldSimple>
      <w:r w:rsidR="0089259A">
        <w:t>. «Процессы: управление и отладка» - ошибка загрузки</w:t>
      </w:r>
    </w:p>
    <w:p w14:paraId="2CAA04E0" w14:textId="77777777" w:rsidR="0089259A" w:rsidRDefault="0089259A" w:rsidP="002E5BC6"/>
    <w:p w14:paraId="1FC4FA9C" w14:textId="77777777" w:rsidR="002E5BC6" w:rsidRDefault="002E5BC6" w:rsidP="002E5BC6">
      <w:r>
        <w:t>9. Нажмите на плашку протокола, чтобы раскрыть объект и посмотреть детали загрузки:</w:t>
      </w:r>
    </w:p>
    <w:p w14:paraId="62CF07DD" w14:textId="3ECAAA84" w:rsidR="002E5BC6" w:rsidRDefault="002E5BC6" w:rsidP="002E5BC6">
      <w:r>
        <w:rPr>
          <w:noProof/>
          <w:lang w:eastAsia="ru-RU" w:bidi="ar-SA"/>
        </w:rPr>
        <w:lastRenderedPageBreak/>
        <w:drawing>
          <wp:inline distT="0" distB="0" distL="0" distR="0" wp14:anchorId="2EB8BE5A" wp14:editId="757D206E">
            <wp:extent cx="5925772" cy="2941983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mmm ошибка СЕМ 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4266" cy="29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0417" w14:textId="22D1624A" w:rsidR="0089259A" w:rsidRDefault="002F2FEC" w:rsidP="0089259A">
      <w:pPr>
        <w:pStyle w:val="OTRNameFigure"/>
      </w:pPr>
      <w:fldSimple w:instr=" SEQ Рис. \* ARABIC ">
        <w:r w:rsidR="00876BA7">
          <w:rPr>
            <w:noProof/>
          </w:rPr>
          <w:t>44</w:t>
        </w:r>
      </w:fldSimple>
      <w:r w:rsidR="0089259A">
        <w:t>. «Процессы: управление и отладка» - детали ошибки</w:t>
      </w:r>
    </w:p>
    <w:p w14:paraId="7FFC6882" w14:textId="77777777" w:rsidR="0089259A" w:rsidRDefault="0089259A" w:rsidP="002E5BC6"/>
    <w:p w14:paraId="3B6D9748" w14:textId="77777777" w:rsidR="002E5BC6" w:rsidRDefault="002E5BC6" w:rsidP="002E5BC6">
      <w:r>
        <w:t>10. Нажмите на «Ознакомлен», чтобы завершить процесс.</w:t>
      </w:r>
    </w:p>
    <w:p w14:paraId="76517181" w14:textId="77777777" w:rsidR="002E5BC6" w:rsidRDefault="002E5BC6" w:rsidP="002E5BC6">
      <w:r>
        <w:t>11. Выполните проверку модели и повторите загрузку.</w:t>
      </w:r>
    </w:p>
    <w:p w14:paraId="2D7C6597" w14:textId="77777777" w:rsidR="002E5BC6" w:rsidRDefault="002E5BC6" w:rsidP="002E5BC6">
      <w:r>
        <w:t>12. Если модель прошла проверку, то Система выполнит её загрузку.</w:t>
      </w:r>
    </w:p>
    <w:p w14:paraId="185211EC" w14:textId="498D66AB" w:rsidR="002E5BC6" w:rsidRDefault="002E5BC6" w:rsidP="002E5BC6">
      <w:r>
        <w:t>13. После загрузки модели в виджете отобразится задача «Загрузка завершена».</w:t>
      </w:r>
    </w:p>
    <w:p w14:paraId="1F8649D4" w14:textId="77777777" w:rsidR="002E5BC6" w:rsidRDefault="002E5BC6" w:rsidP="002E5BC6">
      <w:r>
        <w:t>14. В центральном виджете отобразятся входящие объекты данных «МММ_Запрос на загрузку модели» (сделанный на первом шаге запрос) и «</w:t>
      </w:r>
      <w:r w:rsidRPr="00855EAC">
        <w:t>EDF_MMM_ModelImportProtocol</w:t>
      </w:r>
      <w:r>
        <w:t>» (протокол загрузки модели), а также исходящий объект данных «МММ_Уведомление о загрузке модели»:</w:t>
      </w:r>
    </w:p>
    <w:p w14:paraId="7DCAFB3D" w14:textId="5E056780" w:rsidR="002E5BC6" w:rsidRDefault="002E5BC6" w:rsidP="002E5BC6">
      <w:r>
        <w:rPr>
          <w:noProof/>
          <w:lang w:eastAsia="ru-RU" w:bidi="ar-SA"/>
        </w:rPr>
        <w:lastRenderedPageBreak/>
        <w:drawing>
          <wp:inline distT="0" distB="0" distL="0" distR="0" wp14:anchorId="321761F3" wp14:editId="25B7844E">
            <wp:extent cx="5963479" cy="2960703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mmm загрузка успешна 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67590" cy="2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42AA" w14:textId="54F165BF" w:rsidR="0089259A" w:rsidRDefault="002F2FEC" w:rsidP="0089259A">
      <w:pPr>
        <w:pStyle w:val="OTRNameFigure"/>
      </w:pPr>
      <w:fldSimple w:instr=" SEQ Рис. \* ARABIC ">
        <w:r w:rsidR="00876BA7">
          <w:rPr>
            <w:noProof/>
          </w:rPr>
          <w:t>45</w:t>
        </w:r>
      </w:fldSimple>
      <w:r w:rsidR="0089259A">
        <w:t>. «Процессы: управление и отладка» - уведомление о загрузке</w:t>
      </w:r>
    </w:p>
    <w:p w14:paraId="10607CA2" w14:textId="77777777" w:rsidR="0089259A" w:rsidRDefault="0089259A" w:rsidP="002E5BC6"/>
    <w:p w14:paraId="6F156053" w14:textId="77777777" w:rsidR="002E5BC6" w:rsidRDefault="002E5BC6" w:rsidP="002E5BC6">
      <w:r>
        <w:t>15. Нажмите на плашку протокола, чтобы раскрыть объект и посмотреть детали:</w:t>
      </w:r>
    </w:p>
    <w:p w14:paraId="221D3216" w14:textId="18A98BA5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42889341" wp14:editId="7E445801">
            <wp:extent cx="5817705" cy="2888330"/>
            <wp:effectExtent l="0" t="0" r="0" b="762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mmm загрузка успешна 2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22062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E3FA" w14:textId="702DCCF6" w:rsidR="0089259A" w:rsidRDefault="002F2FEC" w:rsidP="0089259A">
      <w:pPr>
        <w:pStyle w:val="OTRNameFigure"/>
      </w:pPr>
      <w:fldSimple w:instr=" SEQ Рис. \* ARABIC ">
        <w:r w:rsidR="00876BA7">
          <w:rPr>
            <w:noProof/>
          </w:rPr>
          <w:t>46</w:t>
        </w:r>
      </w:fldSimple>
      <w:r w:rsidR="0089259A">
        <w:t>. «Процессы: управление и отладка» - детали загрузки</w:t>
      </w:r>
    </w:p>
    <w:p w14:paraId="3B5EFC74" w14:textId="77777777" w:rsidR="0089259A" w:rsidRDefault="0089259A" w:rsidP="002E5BC6"/>
    <w:p w14:paraId="5517390D" w14:textId="77777777" w:rsidR="002E5BC6" w:rsidRDefault="002E5BC6" w:rsidP="002E5BC6">
      <w:r>
        <w:t>16. В виджете с процессами отобразится загруженный процесс.</w:t>
      </w:r>
    </w:p>
    <w:p w14:paraId="76F4975D" w14:textId="77777777" w:rsidR="002E5BC6" w:rsidRPr="00491162" w:rsidRDefault="002E5BC6" w:rsidP="002E5BC6">
      <w:r>
        <w:t>17. Нажмите на «Ознакомлен», чтобы завершить процесс.</w:t>
      </w:r>
    </w:p>
    <w:p w14:paraId="5CD26C61" w14:textId="2836AE00" w:rsidR="00517965" w:rsidRDefault="00386985" w:rsidP="00D126CE">
      <w:pPr>
        <w:pStyle w:val="3"/>
      </w:pPr>
      <w:bookmarkStart w:id="31" w:name="_Toc119874774"/>
      <w:r>
        <w:lastRenderedPageBreak/>
        <w:t>4</w:t>
      </w:r>
      <w:r w:rsidR="009E0870">
        <w:t>.1.4. Загрузка скрипта</w:t>
      </w:r>
      <w:bookmarkEnd w:id="31"/>
    </w:p>
    <w:p w14:paraId="499A2392" w14:textId="77777777" w:rsidR="009E0870" w:rsidRDefault="009E0870" w:rsidP="009E0870">
      <w:r>
        <w:t>Загрузка скриптов в Систему производится через предустановленный процесс «</w:t>
      </w:r>
      <w:r>
        <w:rPr>
          <w:lang w:val="en-US"/>
        </w:rPr>
        <w:t>SEM</w:t>
      </w:r>
      <w:r w:rsidRPr="007F25D9">
        <w:t xml:space="preserve"> — </w:t>
      </w:r>
      <w:r>
        <w:t>Загрузка скрипта».</w:t>
      </w:r>
    </w:p>
    <w:p w14:paraId="39537CE5" w14:textId="77777777" w:rsidR="009E0870" w:rsidRDefault="009E0870" w:rsidP="009E0870">
      <w:r w:rsidRPr="00A44987">
        <w:t>1</w:t>
      </w:r>
      <w:r>
        <w:t>. На странице «процессы: управление и отладка» в виджете «Процессы для запуска» нажмите на «</w:t>
      </w:r>
      <w:r>
        <w:rPr>
          <w:lang w:val="en-US"/>
        </w:rPr>
        <w:t>SEM</w:t>
      </w:r>
      <w:r w:rsidRPr="007F25D9">
        <w:t xml:space="preserve"> — </w:t>
      </w:r>
      <w:r>
        <w:t>Загрузка скрипта». Запустится выбранный процесс. В виджете «Запущенные процессы» отобразиться шаг процесса — пользовательская задача «Заполните форму загрузки скрипта»:</w:t>
      </w:r>
    </w:p>
    <w:p w14:paraId="52EB2366" w14:textId="13D2248A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410B8705" wp14:editId="2E09F752">
            <wp:extent cx="5819001" cy="2888974"/>
            <wp:effectExtent l="0" t="0" r="0" b="698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Frame 10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25075" cy="28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0F2D" w14:textId="4604F6AC" w:rsidR="00C75BCE" w:rsidRDefault="002F2FEC" w:rsidP="00C75BCE">
      <w:pPr>
        <w:pStyle w:val="OTRNameFigure"/>
      </w:pPr>
      <w:fldSimple w:instr=" SEQ Рис. \* ARABIC ">
        <w:r w:rsidR="00876BA7">
          <w:rPr>
            <w:noProof/>
          </w:rPr>
          <w:t>47</w:t>
        </w:r>
      </w:fldSimple>
      <w:r w:rsidR="00C75BCE">
        <w:t>. «Процессы: управление и отладка» - запуск процесса загрузки скрипта</w:t>
      </w:r>
    </w:p>
    <w:p w14:paraId="7FD0906E" w14:textId="77777777" w:rsidR="00C75BCE" w:rsidRPr="00A44987" w:rsidRDefault="00C75BCE" w:rsidP="009E0870"/>
    <w:p w14:paraId="21B9E177" w14:textId="77777777" w:rsidR="009E0870" w:rsidRDefault="009E0870" w:rsidP="009E0870">
      <w:r>
        <w:t>2. Нажмите на задачу «Заполните форму загрузки скрипта». В виджете Задачи (посередине) отобразится исходящий объект данных «</w:t>
      </w:r>
      <w:r w:rsidRPr="002B12C3">
        <w:t>EDF_SEM_LoadScript_Form</w:t>
      </w:r>
      <w:r>
        <w:t>»:</w:t>
      </w:r>
    </w:p>
    <w:p w14:paraId="730B4ACC" w14:textId="7AFFB05D" w:rsidR="009E0870" w:rsidRDefault="009E0870" w:rsidP="009E0870">
      <w:r>
        <w:rPr>
          <w:noProof/>
          <w:lang w:eastAsia="ru-RU" w:bidi="ar-SA"/>
        </w:rPr>
        <w:lastRenderedPageBreak/>
        <w:drawing>
          <wp:inline distT="0" distB="0" distL="0" distR="0" wp14:anchorId="3F6DEAC2" wp14:editId="1B540E6F">
            <wp:extent cx="6016487" cy="2987020"/>
            <wp:effectExtent l="0" t="0" r="3810" b="444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Frame 1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5928" cy="29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EB61" w14:textId="375C76F7" w:rsidR="00C75BCE" w:rsidRDefault="002F2FEC" w:rsidP="00C75BCE">
      <w:pPr>
        <w:pStyle w:val="OTRNameFigure"/>
      </w:pPr>
      <w:fldSimple w:instr=" SEQ Рис. \* ARABIC ">
        <w:r w:rsidR="00876BA7">
          <w:rPr>
            <w:noProof/>
          </w:rPr>
          <w:t>48</w:t>
        </w:r>
      </w:fldSimple>
      <w:r w:rsidR="00C75BCE">
        <w:t>. «Процессы: управление и отладка» - заполнение параметров загрузки скрипта</w:t>
      </w:r>
    </w:p>
    <w:p w14:paraId="3E1DDA12" w14:textId="77777777" w:rsidR="00C75BCE" w:rsidRDefault="00C75BCE" w:rsidP="009E0870"/>
    <w:p w14:paraId="134179A2" w14:textId="77777777" w:rsidR="009E0870" w:rsidRDefault="009E0870" w:rsidP="009E0870">
      <w:r>
        <w:t>3. В поле «</w:t>
      </w:r>
      <w:r>
        <w:rPr>
          <w:lang w:val="en-US"/>
        </w:rPr>
        <w:t>scriptFormat</w:t>
      </w:r>
      <w:r>
        <w:t>»</w:t>
      </w:r>
      <w:r w:rsidRPr="00D664CF">
        <w:t xml:space="preserve"> </w:t>
      </w:r>
      <w:r>
        <w:t xml:space="preserve">выберите тип скрипта: </w:t>
      </w:r>
      <w:r w:rsidRPr="00D664CF">
        <w:rPr>
          <w:lang w:val="en-US"/>
        </w:rPr>
        <w:t>groovy</w:t>
      </w:r>
      <w:r>
        <w:t xml:space="preserve"> или </w:t>
      </w:r>
      <w:r w:rsidRPr="00D664CF">
        <w:rPr>
          <w:lang w:val="en-US"/>
        </w:rPr>
        <w:t>sql</w:t>
      </w:r>
      <w:r>
        <w:t>.</w:t>
      </w:r>
    </w:p>
    <w:p w14:paraId="51E409B4" w14:textId="77777777" w:rsidR="009E0870" w:rsidRDefault="009E0870" w:rsidP="009E0870">
      <w:r>
        <w:t>4. В поле «</w:t>
      </w:r>
      <w:r>
        <w:rPr>
          <w:lang w:val="en-US"/>
        </w:rPr>
        <w:t>public</w:t>
      </w:r>
      <w:r w:rsidRPr="0038522B">
        <w:t>_</w:t>
      </w:r>
      <w:r>
        <w:rPr>
          <w:lang w:val="en-US"/>
        </w:rPr>
        <w:t>id</w:t>
      </w:r>
      <w:r>
        <w:t>»</w:t>
      </w:r>
      <w:r w:rsidRPr="0038522B">
        <w:t xml:space="preserve"> </w:t>
      </w:r>
      <w:r>
        <w:t>укажите идентификатор (уникальное название) скрипта латинскими буквами.</w:t>
      </w:r>
    </w:p>
    <w:p w14:paraId="34550DAA" w14:textId="77777777" w:rsidR="009E0870" w:rsidRDefault="009E0870" w:rsidP="009E0870">
      <w:r>
        <w:t>5. В поле «</w:t>
      </w:r>
      <w:r>
        <w:rPr>
          <w:lang w:val="en-US"/>
        </w:rPr>
        <w:t>name</w:t>
      </w:r>
      <w:r>
        <w:t>»</w:t>
      </w:r>
      <w:r w:rsidRPr="0038522B">
        <w:t xml:space="preserve"> </w:t>
      </w:r>
      <w:r>
        <w:t>укажите пользовательское наименование скрипта.</w:t>
      </w:r>
    </w:p>
    <w:p w14:paraId="3DFA1357" w14:textId="77777777" w:rsidR="009E0870" w:rsidRDefault="009E0870" w:rsidP="009E0870">
      <w:r>
        <w:t>6. В поле «</w:t>
      </w:r>
      <w:r>
        <w:rPr>
          <w:lang w:val="en-US"/>
        </w:rPr>
        <w:t>description</w:t>
      </w:r>
      <w:r>
        <w:t>» укажите краткое описание функции скрипта.</w:t>
      </w:r>
    </w:p>
    <w:p w14:paraId="3DC4CF9D" w14:textId="77777777" w:rsidR="009E0870" w:rsidRDefault="009E0870" w:rsidP="009E0870">
      <w:r>
        <w:t>7. В поле «</w:t>
      </w:r>
      <w:r>
        <w:rPr>
          <w:lang w:val="en-US"/>
        </w:rPr>
        <w:t>script</w:t>
      </w:r>
      <w:r>
        <w:t>»</w:t>
      </w:r>
      <w:r w:rsidRPr="00F10938">
        <w:t xml:space="preserve"> </w:t>
      </w:r>
      <w:r>
        <w:t>вставьте тело самого скрипта.</w:t>
      </w:r>
    </w:p>
    <w:p w14:paraId="425DA02A" w14:textId="4101F5E1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3B3C6D2B" wp14:editId="60227E1F">
            <wp:extent cx="6085926" cy="3021495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rame 1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86258" cy="30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331E" w14:textId="0A7D57B4" w:rsidR="00C75BCE" w:rsidRDefault="002F2FEC" w:rsidP="00C75BCE">
      <w:pPr>
        <w:pStyle w:val="OTRNameFigure"/>
      </w:pPr>
      <w:fldSimple w:instr=" SEQ Рис. \* ARABIC ">
        <w:r w:rsidR="00876BA7">
          <w:rPr>
            <w:noProof/>
          </w:rPr>
          <w:t>49</w:t>
        </w:r>
      </w:fldSimple>
      <w:r w:rsidR="00C75BCE">
        <w:t>. «Процессы: управление и отладка» - заполнение параметров загрузки скрипта, продолжение</w:t>
      </w:r>
    </w:p>
    <w:p w14:paraId="03429607" w14:textId="77777777" w:rsidR="00C75BCE" w:rsidRPr="00F734C2" w:rsidRDefault="00C75BCE" w:rsidP="009E0870"/>
    <w:p w14:paraId="1CD634D7" w14:textId="77777777" w:rsidR="009E0870" w:rsidRDefault="009E0870" w:rsidP="009E0870">
      <w:r>
        <w:t>8. Завершите шаг, нажав на «Сохранить».</w:t>
      </w:r>
    </w:p>
    <w:p w14:paraId="60B5DDD1" w14:textId="77777777" w:rsidR="009E0870" w:rsidRDefault="009E0870" w:rsidP="009E0870">
      <w:r>
        <w:t>9. Система выполнит загрузку скрипта.</w:t>
      </w:r>
    </w:p>
    <w:p w14:paraId="3C0B803B" w14:textId="77777777" w:rsidR="009E0870" w:rsidRDefault="009E0870" w:rsidP="009E0870">
      <w:r>
        <w:t>10. После загрузки скрипта в виджете отобразиться задача «</w:t>
      </w:r>
      <w:r w:rsidRPr="00EC6D2F">
        <w:t>Результаты загрузки скрипта</w:t>
      </w:r>
      <w:r>
        <w:t>». Нажмите на задачу.</w:t>
      </w:r>
    </w:p>
    <w:p w14:paraId="20432117" w14:textId="77777777" w:rsidR="009E0870" w:rsidRDefault="009E0870" w:rsidP="009E0870">
      <w:r>
        <w:t>11. В центральном виджете отобразятся входящие объекты данных «</w:t>
      </w:r>
      <w:r w:rsidRPr="0087063E">
        <w:t>EDF_SEM_LoadScript_Form</w:t>
      </w:r>
      <w:r>
        <w:t>» (заполненный на первом шаге) и «</w:t>
      </w:r>
      <w:r w:rsidRPr="0087063E">
        <w:t>EDF_SEM_LoadScript_Protocol</w:t>
      </w:r>
      <w:r>
        <w:t>» (протокол загрузки скрипта), а также исходящий объект данных «</w:t>
      </w:r>
      <w:r w:rsidRPr="0087063E">
        <w:t>Подтверждение</w:t>
      </w:r>
      <w:r>
        <w:t>»:</w:t>
      </w:r>
    </w:p>
    <w:p w14:paraId="4A593809" w14:textId="5B756EA0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3E83E7AE" wp14:editId="27152E4C">
            <wp:extent cx="6059236" cy="3008244"/>
            <wp:effectExtent l="0" t="0" r="0" b="190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Frame 1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68017" cy="301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C885" w14:textId="4DBCE597" w:rsidR="00C75BCE" w:rsidRDefault="002F2FEC" w:rsidP="00C75BCE">
      <w:pPr>
        <w:pStyle w:val="OTRNameFigure"/>
      </w:pPr>
      <w:fldSimple w:instr=" SEQ Рис. \* ARABIC ">
        <w:r w:rsidR="00876BA7">
          <w:rPr>
            <w:noProof/>
          </w:rPr>
          <w:t>50</w:t>
        </w:r>
      </w:fldSimple>
      <w:r w:rsidR="00C75BCE">
        <w:t>. «Процессы: управление и отладка» - подтверждение загрузки скрипта</w:t>
      </w:r>
    </w:p>
    <w:p w14:paraId="4321DBF2" w14:textId="77777777" w:rsidR="00C75BCE" w:rsidRDefault="00C75BCE" w:rsidP="009E0870"/>
    <w:p w14:paraId="5BC79273" w14:textId="77777777" w:rsidR="009E0870" w:rsidRDefault="009E0870" w:rsidP="009E0870">
      <w:r>
        <w:t>12. Нажмите на плашку протокола, чтобы раскрыть объект и посмотреть детали загрузки:</w:t>
      </w:r>
    </w:p>
    <w:p w14:paraId="124A362C" w14:textId="6CA27F24" w:rsidR="009E0870" w:rsidRDefault="009E0870" w:rsidP="009E0870">
      <w:r>
        <w:rPr>
          <w:noProof/>
          <w:lang w:eastAsia="ru-RU" w:bidi="ar-SA"/>
        </w:rPr>
        <w:lastRenderedPageBreak/>
        <w:drawing>
          <wp:inline distT="0" distB="0" distL="0" distR="0" wp14:anchorId="0ED583E6" wp14:editId="1439324B">
            <wp:extent cx="5989983" cy="2973862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Frame 14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92283" cy="29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0259" w14:textId="6267B98A" w:rsidR="00C75BCE" w:rsidRDefault="002F2FEC" w:rsidP="00C75BCE">
      <w:pPr>
        <w:pStyle w:val="OTRNameFigure"/>
      </w:pPr>
      <w:fldSimple w:instr=" SEQ Рис. \* ARABIC ">
        <w:r w:rsidR="00876BA7">
          <w:rPr>
            <w:noProof/>
          </w:rPr>
          <w:t>51</w:t>
        </w:r>
      </w:fldSimple>
      <w:r w:rsidR="00C75BCE">
        <w:t>. «Процессы: управление и отладка» - детали подтверждения  загрузки скрипта</w:t>
      </w:r>
    </w:p>
    <w:p w14:paraId="30F476AC" w14:textId="77777777" w:rsidR="00C75BCE" w:rsidRDefault="00C75BCE" w:rsidP="009E0870"/>
    <w:p w14:paraId="440CFB25" w14:textId="77777777" w:rsidR="009E0870" w:rsidRPr="00A72BD4" w:rsidRDefault="009E0870" w:rsidP="009E0870">
      <w:r>
        <w:t>13. Нажмите на «Ознакомлен», чтобы завершить процесс.</w:t>
      </w:r>
    </w:p>
    <w:p w14:paraId="55ACFCA8" w14:textId="6865ABE5" w:rsidR="00517965" w:rsidRDefault="00517965" w:rsidP="00517965">
      <w:pPr>
        <w:rPr>
          <w:lang w:eastAsia="ru-RU"/>
        </w:rPr>
      </w:pPr>
    </w:p>
    <w:p w14:paraId="1F805B7E" w14:textId="1A42A873" w:rsidR="00517965" w:rsidRDefault="00517965" w:rsidP="00517965">
      <w:pPr>
        <w:rPr>
          <w:lang w:eastAsia="ru-RU"/>
        </w:rPr>
      </w:pPr>
    </w:p>
    <w:p w14:paraId="0A44F5AF" w14:textId="77777777" w:rsidR="00517965" w:rsidRPr="00517965" w:rsidRDefault="00517965" w:rsidP="00517965">
      <w:pPr>
        <w:rPr>
          <w:lang w:eastAsia="ru-RU"/>
        </w:rPr>
      </w:pPr>
    </w:p>
    <w:p w14:paraId="187C6816" w14:textId="16A4089F" w:rsidR="0031721A" w:rsidRDefault="00386985" w:rsidP="0051418D">
      <w:pPr>
        <w:pStyle w:val="2"/>
      </w:pPr>
      <w:bookmarkStart w:id="32" w:name="_Toc119874775"/>
      <w:r>
        <w:t>4</w:t>
      </w:r>
      <w:r w:rsidR="0031721A">
        <w:t>.2. Создание цифровых моделей процессов</w:t>
      </w:r>
      <w:bookmarkEnd w:id="32"/>
    </w:p>
    <w:p w14:paraId="67DB404C" w14:textId="08784A1D" w:rsidR="00901A7E" w:rsidRPr="00901A7E" w:rsidRDefault="000D44C8" w:rsidP="00901A7E">
      <w:pPr>
        <w:tabs>
          <w:tab w:val="left" w:pos="567"/>
        </w:tabs>
      </w:pPr>
      <w:r>
        <w:t>В рамках данного документа д</w:t>
      </w:r>
      <w:r w:rsidR="00901A7E" w:rsidRPr="006E25AC">
        <w:t xml:space="preserve">ля моделирования используется стороннее ПО — редактор Enterprise Architect (далее </w:t>
      </w:r>
      <w:r w:rsidR="00901A7E" w:rsidRPr="006E25AC">
        <w:rPr>
          <w:lang w:val="en-US"/>
        </w:rPr>
        <w:t>EA</w:t>
      </w:r>
      <w:r w:rsidR="00901A7E" w:rsidRPr="006E25AC">
        <w:t>).</w:t>
      </w:r>
    </w:p>
    <w:p w14:paraId="6BB74411" w14:textId="3E6A4E10" w:rsidR="00901A7E" w:rsidRPr="006E25AC" w:rsidRDefault="00386985" w:rsidP="00D126CE">
      <w:pPr>
        <w:pStyle w:val="3"/>
      </w:pPr>
      <w:bookmarkStart w:id="33" w:name="_Toc119874776"/>
      <w:r>
        <w:t>4</w:t>
      </w:r>
      <w:r w:rsidR="00901A7E" w:rsidRPr="006E25AC">
        <w:t>.2.</w:t>
      </w:r>
      <w:r w:rsidR="00D032FC">
        <w:t>1.</w:t>
      </w:r>
      <w:r w:rsidR="00901A7E" w:rsidRPr="006E25AC">
        <w:t xml:space="preserve"> </w:t>
      </w:r>
      <w:r w:rsidR="00D032FC">
        <w:t>Создание моделей процессов</w:t>
      </w:r>
      <w:bookmarkEnd w:id="33"/>
    </w:p>
    <w:p w14:paraId="70BB2D92" w14:textId="77777777" w:rsidR="00901A7E" w:rsidRPr="006E25AC" w:rsidRDefault="00901A7E" w:rsidP="00901A7E">
      <w:pPr>
        <w:tabs>
          <w:tab w:val="left" w:pos="567"/>
        </w:tabs>
      </w:pPr>
      <w:r w:rsidRPr="006E25AC">
        <w:t>В модель процесса описываются участники процесса, течение процесса, последовательность действий процесса, результаты действий процесса.</w:t>
      </w:r>
    </w:p>
    <w:p w14:paraId="57D01B5F" w14:textId="46B44DB2" w:rsidR="00901A7E" w:rsidRPr="006E25AC" w:rsidRDefault="00DE3072" w:rsidP="00901A7E">
      <w:pPr>
        <w:tabs>
          <w:tab w:val="left" w:pos="567"/>
        </w:tabs>
      </w:pPr>
      <w:r>
        <w:t>Модель процесса строит</w:t>
      </w:r>
      <w:r w:rsidR="00901A7E" w:rsidRPr="006E25AC">
        <w:t>ся на базе диаграммы Collaboration в рамках нотации BPMN 2.0.</w:t>
      </w:r>
    </w:p>
    <w:p w14:paraId="65B6E38D" w14:textId="7179CFE1" w:rsidR="00901A7E" w:rsidRPr="006E25AC" w:rsidRDefault="00386985" w:rsidP="00B912ED">
      <w:pPr>
        <w:pStyle w:val="4"/>
      </w:pPr>
      <w:r>
        <w:t>4</w:t>
      </w:r>
      <w:r w:rsidR="00901A7E" w:rsidRPr="006E25AC">
        <w:t>.2.1. Пул</w:t>
      </w:r>
    </w:p>
    <w:p w14:paraId="34448279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>Пул (</w:t>
      </w:r>
      <w:r w:rsidRPr="006E25AC">
        <w:rPr>
          <w:bCs/>
        </w:rPr>
        <w:t>Pool</w:t>
      </w:r>
      <w:r w:rsidRPr="006E25AC">
        <w:rPr>
          <w:color w:val="000000"/>
        </w:rPr>
        <w:t>) является обязательным элементом модели процесса.</w:t>
      </w:r>
    </w:p>
    <w:p w14:paraId="434E2529" w14:textId="77777777" w:rsidR="00901A7E" w:rsidRPr="00DD1955" w:rsidRDefault="00901A7E" w:rsidP="00DD1955">
      <w:pPr>
        <w:tabs>
          <w:tab w:val="left" w:pos="567"/>
        </w:tabs>
      </w:pPr>
      <w:r w:rsidRPr="00DD1955">
        <w:lastRenderedPageBreak/>
        <w:t>Пул определяет процесс и позволяет обозначить его границы.</w:t>
      </w:r>
    </w:p>
    <w:p w14:paraId="27F4817E" w14:textId="77777777" w:rsidR="00901A7E" w:rsidRPr="006E25AC" w:rsidRDefault="00901A7E" w:rsidP="00DD1955">
      <w:pPr>
        <w:tabs>
          <w:tab w:val="left" w:pos="567"/>
        </w:tabs>
      </w:pPr>
      <w:r w:rsidRPr="006E25AC">
        <w:t>Рекомендуется в рамках одной модели процесса создавать не более одного пула. Исключением может быть модель, содержащая процессы, обменивающиеся сигналами. Такой подход позволит отслеживать изменения в моделях и возможные ошибки, а также позволит выгружать из системы только модель необходимого процесса. В целом это обеспечит удобную и понятную работу с файлами и моделями.</w:t>
      </w:r>
    </w:p>
    <w:p w14:paraId="6A189251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>В веб-интерфейсе пул выводится как процесс для запуска.</w:t>
      </w:r>
    </w:p>
    <w:p w14:paraId="4BB21B92" w14:textId="5E642280" w:rsidR="00901A7E" w:rsidRDefault="00901A7E" w:rsidP="00DD1955">
      <w:pPr>
        <w:jc w:val="center"/>
        <w:rPr>
          <w:color w:val="000000"/>
          <w:lang w:val="en-US"/>
        </w:rPr>
      </w:pPr>
      <w:r w:rsidRPr="006E25AC">
        <w:rPr>
          <w:noProof/>
          <w:color w:val="000000"/>
          <w:lang w:eastAsia="ru-RU" w:bidi="ar-SA"/>
        </w:rPr>
        <w:drawing>
          <wp:inline distT="0" distB="0" distL="0" distR="0" wp14:anchorId="47CD3B9E" wp14:editId="2774F99C">
            <wp:extent cx="3663508" cy="1080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ol a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6350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D32C" w14:textId="699B09A0" w:rsidR="00DD1955" w:rsidRDefault="002F2FEC" w:rsidP="00DD1955">
      <w:pPr>
        <w:pStyle w:val="OTRNameFigure"/>
      </w:pPr>
      <w:fldSimple w:instr=" SEQ Рис. \* ARABIC ">
        <w:r w:rsidR="00876BA7">
          <w:rPr>
            <w:noProof/>
          </w:rPr>
          <w:t>52</w:t>
        </w:r>
      </w:fldSimple>
      <w:r w:rsidR="00DD1955">
        <w:t xml:space="preserve">. </w:t>
      </w:r>
      <w:r w:rsidR="00DD1955">
        <w:rPr>
          <w:lang w:val="en-US"/>
        </w:rPr>
        <w:t>Enterprise</w:t>
      </w:r>
      <w:r w:rsidR="00DD1955" w:rsidRPr="00DD1955">
        <w:t xml:space="preserve"> </w:t>
      </w:r>
      <w:r w:rsidR="00DD1955">
        <w:rPr>
          <w:lang w:val="en-US"/>
        </w:rPr>
        <w:t>Architect</w:t>
      </w:r>
      <w:r w:rsidR="00DD1955">
        <w:t>, пул</w:t>
      </w:r>
    </w:p>
    <w:p w14:paraId="428C6842" w14:textId="77777777" w:rsidR="00DD1955" w:rsidRPr="00DD1955" w:rsidRDefault="00DD1955" w:rsidP="00DD1955">
      <w:pPr>
        <w:jc w:val="center"/>
        <w:rPr>
          <w:color w:val="000000"/>
        </w:rPr>
      </w:pPr>
    </w:p>
    <w:p w14:paraId="0AD88A55" w14:textId="77777777" w:rsidR="00901A7E" w:rsidRPr="006E25AC" w:rsidRDefault="00901A7E" w:rsidP="00901A7E">
      <w:r w:rsidRPr="006E25AC">
        <w:t>Настраиваемые параметры пула:</w:t>
      </w:r>
    </w:p>
    <w:p w14:paraId="303F8DA3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пула;</w:t>
      </w:r>
    </w:p>
    <w:p w14:paraId="112966E2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пула.</w:t>
      </w:r>
    </w:p>
    <w:p w14:paraId="7C5C9635" w14:textId="5EAAD540" w:rsidR="00901A7E" w:rsidRPr="006E25AC" w:rsidRDefault="00386985" w:rsidP="00B912ED">
      <w:pPr>
        <w:pStyle w:val="5"/>
      </w:pPr>
      <w:bookmarkStart w:id="34" w:name="_Toc31122233"/>
      <w:r>
        <w:t>4</w:t>
      </w:r>
      <w:r w:rsidR="00901A7E" w:rsidRPr="006E25AC">
        <w:t>.2.1.1. На</w:t>
      </w:r>
      <w:bookmarkEnd w:id="34"/>
      <w:r w:rsidR="00901A7E" w:rsidRPr="006E25AC">
        <w:t>звание</w:t>
      </w:r>
    </w:p>
    <w:p w14:paraId="06FB729B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>Название пула является обязательным для заполнения.</w:t>
      </w:r>
    </w:p>
    <w:p w14:paraId="776867D1" w14:textId="77777777" w:rsidR="00901A7E" w:rsidRPr="006E25AC" w:rsidRDefault="00901A7E" w:rsidP="00901A7E">
      <w:r w:rsidRPr="000C7E9E">
        <w:t>Название пула должно быть уникальным в рамках развёрнутой Системы, так</w:t>
      </w:r>
      <w:r w:rsidRPr="006E25AC">
        <w:t xml:space="preserve"> как является системным идентификатором процесса.</w:t>
      </w:r>
    </w:p>
    <w:p w14:paraId="7B63B003" w14:textId="77777777" w:rsidR="00901A7E" w:rsidRPr="006E25AC" w:rsidRDefault="00901A7E" w:rsidP="00901A7E">
      <w:r w:rsidRPr="006E25AC">
        <w:t>В веб-интерфейсе название пула выводится как название процесса.</w:t>
      </w:r>
    </w:p>
    <w:p w14:paraId="3A64634B" w14:textId="30858413" w:rsidR="00901A7E" w:rsidRPr="006E25AC" w:rsidRDefault="00386985" w:rsidP="00B912ED">
      <w:pPr>
        <w:pStyle w:val="5"/>
      </w:pPr>
      <w:r>
        <w:t>4</w:t>
      </w:r>
      <w:r w:rsidR="00901A7E" w:rsidRPr="006E25AC">
        <w:t>.2.1.2. Описание</w:t>
      </w:r>
    </w:p>
    <w:p w14:paraId="384205FE" w14:textId="77777777" w:rsidR="00901A7E" w:rsidRPr="006E25AC" w:rsidRDefault="00901A7E" w:rsidP="00901A7E">
      <w:r w:rsidRPr="006E25AC">
        <w:t>Описание пула является необязательным для заполнения.</w:t>
      </w:r>
    </w:p>
    <w:p w14:paraId="57ECC1A1" w14:textId="77777777" w:rsidR="00901A7E" w:rsidRPr="006E25AC" w:rsidRDefault="00901A7E" w:rsidP="00901A7E">
      <w:r w:rsidRPr="006E25AC">
        <w:t>Данное поле рекомендуется заполнять для понимания особенностей пула и его использования в системе.</w:t>
      </w:r>
    </w:p>
    <w:p w14:paraId="30CD2DF5" w14:textId="245AC9B6" w:rsidR="00901A7E" w:rsidRPr="006E25AC" w:rsidRDefault="00386985" w:rsidP="00B912ED">
      <w:pPr>
        <w:pStyle w:val="4"/>
      </w:pPr>
      <w:r>
        <w:t>4</w:t>
      </w:r>
      <w:r w:rsidR="00901A7E" w:rsidRPr="006E25AC">
        <w:t>.2.2. Дорожка</w:t>
      </w:r>
    </w:p>
    <w:p w14:paraId="4A68DC21" w14:textId="77777777" w:rsidR="00901A7E" w:rsidRPr="006E25AC" w:rsidRDefault="00901A7E" w:rsidP="00901A7E">
      <w:pPr>
        <w:tabs>
          <w:tab w:val="left" w:pos="567"/>
        </w:tabs>
      </w:pPr>
      <w:r w:rsidRPr="006E25AC">
        <w:t>Дорожка (</w:t>
      </w:r>
      <w:r w:rsidRPr="006E25AC">
        <w:rPr>
          <w:bCs/>
        </w:rPr>
        <w:t>Lane</w:t>
      </w:r>
      <w:r w:rsidRPr="006E25AC">
        <w:t>) является обязательным элементом модели процесса.</w:t>
      </w:r>
    </w:p>
    <w:p w14:paraId="33D1CCCF" w14:textId="77777777" w:rsidR="00901A7E" w:rsidRPr="006E25AC" w:rsidRDefault="00901A7E" w:rsidP="00901A7E">
      <w:pPr>
        <w:tabs>
          <w:tab w:val="left" w:pos="567"/>
        </w:tabs>
      </w:pPr>
      <w:r w:rsidRPr="006E25AC">
        <w:t>Дорожка должна находится внутри пула.</w:t>
      </w:r>
    </w:p>
    <w:p w14:paraId="12AAED7B" w14:textId="77777777" w:rsidR="00901A7E" w:rsidRPr="006E25AC" w:rsidRDefault="00901A7E" w:rsidP="00901A7E">
      <w:pPr>
        <w:tabs>
          <w:tab w:val="left" w:pos="567"/>
        </w:tabs>
      </w:pPr>
      <w:r w:rsidRPr="006E25AC">
        <w:lastRenderedPageBreak/>
        <w:t>Дорожка определяет участника процесса и позволяет обозначить его зону ответственности.</w:t>
      </w:r>
    </w:p>
    <w:p w14:paraId="426537B6" w14:textId="77777777" w:rsidR="00901A7E" w:rsidRPr="00BC33AD" w:rsidRDefault="00901A7E" w:rsidP="00901A7E">
      <w:pPr>
        <w:tabs>
          <w:tab w:val="left" w:pos="567"/>
        </w:tabs>
      </w:pPr>
      <w:r w:rsidRPr="00BC33AD">
        <w:t>Размещение дорожки внутри другой дорожки недопустимо.</w:t>
      </w:r>
    </w:p>
    <w:p w14:paraId="40172B84" w14:textId="74B211CE" w:rsidR="00901A7E" w:rsidRDefault="00901A7E" w:rsidP="00DD1955">
      <w:pPr>
        <w:jc w:val="center"/>
        <w:rPr>
          <w:color w:val="000000"/>
          <w:lang w:val="en-US"/>
        </w:rPr>
      </w:pPr>
      <w:r w:rsidRPr="006E25AC">
        <w:rPr>
          <w:noProof/>
          <w:color w:val="000000"/>
          <w:lang w:eastAsia="ru-RU" w:bidi="ar-SA"/>
        </w:rPr>
        <w:drawing>
          <wp:inline distT="0" distB="0" distL="0" distR="0" wp14:anchorId="4D98AE03" wp14:editId="755888D8">
            <wp:extent cx="3663508" cy="108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ol a lane a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6350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F1B1" w14:textId="2836F847" w:rsidR="00DD1955" w:rsidRDefault="002F2FEC" w:rsidP="00DD1955">
      <w:pPr>
        <w:pStyle w:val="OTRNameFigure"/>
      </w:pPr>
      <w:fldSimple w:instr=" SEQ Рис. \* ARABIC ">
        <w:r w:rsidR="00876BA7">
          <w:rPr>
            <w:noProof/>
          </w:rPr>
          <w:t>53</w:t>
        </w:r>
      </w:fldSimple>
      <w:r w:rsidR="00DD1955">
        <w:t xml:space="preserve">. </w:t>
      </w:r>
      <w:r w:rsidR="00DD1955">
        <w:rPr>
          <w:lang w:val="en-US"/>
        </w:rPr>
        <w:t>Enterprise</w:t>
      </w:r>
      <w:r w:rsidR="00DD1955" w:rsidRPr="00DD1955">
        <w:t xml:space="preserve"> </w:t>
      </w:r>
      <w:r w:rsidR="00DD1955">
        <w:rPr>
          <w:lang w:val="en-US"/>
        </w:rPr>
        <w:t>Architect</w:t>
      </w:r>
      <w:r w:rsidR="00DD1955">
        <w:t>, пул и дорожка</w:t>
      </w:r>
    </w:p>
    <w:p w14:paraId="6E621421" w14:textId="77777777" w:rsidR="00DD1955" w:rsidRPr="006E25AC" w:rsidRDefault="00DD1955" w:rsidP="00901A7E">
      <w:pPr>
        <w:rPr>
          <w:color w:val="000000"/>
          <w:lang w:val="en-US"/>
        </w:rPr>
      </w:pPr>
    </w:p>
    <w:p w14:paraId="53ED3E18" w14:textId="77777777" w:rsidR="00901A7E" w:rsidRPr="006E25AC" w:rsidRDefault="00901A7E" w:rsidP="00901A7E">
      <w:r w:rsidRPr="006E25AC">
        <w:t>Настраиваемые параметры дорожки:</w:t>
      </w:r>
    </w:p>
    <w:p w14:paraId="4F740213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дорожки;</w:t>
      </w:r>
    </w:p>
    <w:p w14:paraId="30806733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дорожки.</w:t>
      </w:r>
    </w:p>
    <w:p w14:paraId="4903D044" w14:textId="7062DDDA" w:rsidR="00901A7E" w:rsidRPr="006E25AC" w:rsidRDefault="00386985" w:rsidP="00B912ED">
      <w:pPr>
        <w:pStyle w:val="5"/>
      </w:pPr>
      <w:r>
        <w:t>4</w:t>
      </w:r>
      <w:r w:rsidR="00901A7E" w:rsidRPr="006E25AC">
        <w:t>.2.2.1. Название</w:t>
      </w:r>
    </w:p>
    <w:p w14:paraId="32599825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>Название дорожки является обязательным для заполнения.</w:t>
      </w:r>
    </w:p>
    <w:p w14:paraId="322E9C4F" w14:textId="77777777" w:rsidR="00901A7E" w:rsidRPr="006E25AC" w:rsidRDefault="00901A7E" w:rsidP="00901A7E">
      <w:pPr>
        <w:tabs>
          <w:tab w:val="left" w:pos="567"/>
        </w:tabs>
      </w:pPr>
      <w:r w:rsidRPr="006E25AC">
        <w:t>Название дорожки определяет исполняющую роль. В соответствии с указанной ролью происходит распределение действий внутри процесса между участниками. Поэтому название дорожки должно соответствовать названию роли участника, который будет выполнять расположенные на дорожке действия.</w:t>
      </w:r>
    </w:p>
    <w:p w14:paraId="412F4682" w14:textId="77777777" w:rsidR="00901A7E" w:rsidRPr="006E25AC" w:rsidRDefault="00901A7E" w:rsidP="00901A7E">
      <w:pPr>
        <w:tabs>
          <w:tab w:val="left" w:pos="567"/>
        </w:tabs>
      </w:pPr>
      <w:r w:rsidRPr="006E25AC">
        <w:t>Название дорожки должно быть уникальным в рамках процесса.</w:t>
      </w:r>
    </w:p>
    <w:p w14:paraId="4DB0D1D3" w14:textId="4714EB9D" w:rsidR="00901A7E" w:rsidRPr="006E25AC" w:rsidRDefault="00386985" w:rsidP="00B912ED">
      <w:pPr>
        <w:pStyle w:val="5"/>
      </w:pPr>
      <w:r>
        <w:t>4</w:t>
      </w:r>
      <w:r w:rsidR="00901A7E" w:rsidRPr="006E25AC">
        <w:t>.2.2.2. Описание</w:t>
      </w:r>
    </w:p>
    <w:p w14:paraId="136E7B60" w14:textId="77777777" w:rsidR="00901A7E" w:rsidRPr="006E25AC" w:rsidRDefault="00901A7E" w:rsidP="00901A7E">
      <w:r w:rsidRPr="006E25AC">
        <w:t>Описание дорожки является необязательным для заполнения.</w:t>
      </w:r>
    </w:p>
    <w:p w14:paraId="107FBEAF" w14:textId="77777777" w:rsidR="00901A7E" w:rsidRPr="006E25AC" w:rsidRDefault="00901A7E" w:rsidP="00901A7E">
      <w:r w:rsidRPr="006E25AC">
        <w:t>Данное поле рекомендуется заполнять для понимания особенностей дорожки и его использования в системе.</w:t>
      </w:r>
    </w:p>
    <w:p w14:paraId="0FC30AE1" w14:textId="35210A0A" w:rsidR="00901A7E" w:rsidRPr="006E25AC" w:rsidRDefault="00386985" w:rsidP="00B912ED">
      <w:pPr>
        <w:pStyle w:val="4"/>
      </w:pPr>
      <w:r>
        <w:t>4</w:t>
      </w:r>
      <w:r w:rsidR="00901A7E" w:rsidRPr="006E25AC">
        <w:t>.2.3. Событие</w:t>
      </w:r>
    </w:p>
    <w:p w14:paraId="48852245" w14:textId="77777777" w:rsidR="00901A7E" w:rsidRPr="006F619D" w:rsidRDefault="00901A7E" w:rsidP="00901A7E">
      <w:pPr>
        <w:tabs>
          <w:tab w:val="left" w:pos="993"/>
        </w:tabs>
      </w:pPr>
      <w:r w:rsidRPr="006E25AC">
        <w:t>Событие (</w:t>
      </w:r>
      <w:r w:rsidRPr="006E25AC">
        <w:rPr>
          <w:bCs/>
        </w:rPr>
        <w:t>Event</w:t>
      </w:r>
      <w:r w:rsidRPr="006E25AC">
        <w:t xml:space="preserve">) является обязательным элементом модели процесса </w:t>
      </w:r>
      <w:r w:rsidRPr="006F619D">
        <w:t>(исключение — промежуточное событие).</w:t>
      </w:r>
    </w:p>
    <w:p w14:paraId="36808450" w14:textId="77777777" w:rsidR="00901A7E" w:rsidRPr="006F619D" w:rsidRDefault="00901A7E" w:rsidP="00901A7E">
      <w:pPr>
        <w:tabs>
          <w:tab w:val="left" w:pos="993"/>
        </w:tabs>
      </w:pPr>
      <w:r w:rsidRPr="006F619D">
        <w:t>Событие является шагом процесса.</w:t>
      </w:r>
    </w:p>
    <w:p w14:paraId="7B60C355" w14:textId="77777777" w:rsidR="00901A7E" w:rsidRPr="006E25AC" w:rsidRDefault="00901A7E" w:rsidP="00901A7E">
      <w:pPr>
        <w:tabs>
          <w:tab w:val="left" w:pos="993"/>
        </w:tabs>
      </w:pPr>
      <w:r w:rsidRPr="006E25AC">
        <w:t>Событие должно находится внутри дорожки.</w:t>
      </w:r>
    </w:p>
    <w:p w14:paraId="4A327EA7" w14:textId="77777777" w:rsidR="00901A7E" w:rsidRPr="006E25AC" w:rsidRDefault="00901A7E" w:rsidP="00901A7E">
      <w:pPr>
        <w:tabs>
          <w:tab w:val="left" w:pos="993"/>
        </w:tabs>
      </w:pPr>
      <w:r w:rsidRPr="006E25AC">
        <w:lastRenderedPageBreak/>
        <w:t>Событие — то, что происходит в течение процесса и оказывает влияние на его ход.</w:t>
      </w:r>
    </w:p>
    <w:p w14:paraId="0E31A05E" w14:textId="77777777" w:rsidR="00901A7E" w:rsidRPr="006E25AC" w:rsidRDefault="00901A7E" w:rsidP="00901A7E">
      <w:pPr>
        <w:tabs>
          <w:tab w:val="left" w:pos="993"/>
        </w:tabs>
      </w:pPr>
      <w:bookmarkStart w:id="35" w:name="_Toc31122239"/>
      <w:r w:rsidRPr="006E25AC">
        <w:t>Вид события определяет его влияние на процесс.</w:t>
      </w:r>
    </w:p>
    <w:p w14:paraId="20E1E581" w14:textId="77777777" w:rsidR="00901A7E" w:rsidRPr="006E25AC" w:rsidRDefault="00901A7E" w:rsidP="00901A7E">
      <w:r w:rsidRPr="006E25AC">
        <w:t>В зависимости от оказываемого влияния выделяются следующие виды:</w:t>
      </w:r>
    </w:p>
    <w:p w14:paraId="152E57EA" w14:textId="77777777" w:rsidR="00901A7E" w:rsidRPr="006E25AC" w:rsidRDefault="00901A7E" w:rsidP="00901A7E">
      <w:pPr>
        <w:pStyle w:val="afa"/>
        <w:numPr>
          <w:ilvl w:val="0"/>
          <w:numId w:val="10"/>
        </w:numPr>
      </w:pPr>
      <w:r w:rsidRPr="006E25AC">
        <w:rPr>
          <w:lang w:val="en-US"/>
        </w:rPr>
        <w:t xml:space="preserve">Start Event — </w:t>
      </w:r>
      <w:r w:rsidRPr="006E25AC">
        <w:t>стартовое событие;</w:t>
      </w:r>
    </w:p>
    <w:p w14:paraId="2DEF5B84" w14:textId="77777777" w:rsidR="00901A7E" w:rsidRPr="006E25AC" w:rsidRDefault="00901A7E" w:rsidP="00901A7E">
      <w:pPr>
        <w:pStyle w:val="afa"/>
        <w:numPr>
          <w:ilvl w:val="0"/>
          <w:numId w:val="10"/>
        </w:numPr>
      </w:pPr>
      <w:r w:rsidRPr="006E25AC">
        <w:rPr>
          <w:lang w:val="en-US"/>
        </w:rPr>
        <w:t xml:space="preserve">Intermediate Event — </w:t>
      </w:r>
      <w:r w:rsidRPr="006E25AC">
        <w:t>промежуточное событие;</w:t>
      </w:r>
    </w:p>
    <w:p w14:paraId="52969092" w14:textId="77777777" w:rsidR="00901A7E" w:rsidRPr="006E25AC" w:rsidRDefault="00901A7E" w:rsidP="00901A7E">
      <w:pPr>
        <w:pStyle w:val="afa"/>
        <w:numPr>
          <w:ilvl w:val="0"/>
          <w:numId w:val="10"/>
        </w:numPr>
      </w:pPr>
      <w:r w:rsidRPr="006E25AC">
        <w:rPr>
          <w:lang w:val="en-US"/>
        </w:rPr>
        <w:t xml:space="preserve">End Event — </w:t>
      </w:r>
      <w:r w:rsidRPr="006E25AC">
        <w:t>конечное событие.</w:t>
      </w:r>
    </w:p>
    <w:p w14:paraId="75352506" w14:textId="1E1B2DF5" w:rsidR="00901A7E" w:rsidRPr="006E25AC" w:rsidRDefault="00386985" w:rsidP="00B912ED">
      <w:pPr>
        <w:pStyle w:val="5"/>
      </w:pPr>
      <w:r>
        <w:t>4</w:t>
      </w:r>
      <w:r w:rsidR="00901A7E" w:rsidRPr="006E25AC">
        <w:t>.2.3.1. Стартовое событие</w:t>
      </w:r>
    </w:p>
    <w:p w14:paraId="12DA5E47" w14:textId="77777777" w:rsidR="00901A7E" w:rsidRPr="006E25AC" w:rsidRDefault="00901A7E" w:rsidP="00901A7E">
      <w:pPr>
        <w:tabs>
          <w:tab w:val="left" w:pos="1276"/>
        </w:tabs>
      </w:pPr>
      <w:r w:rsidRPr="006E25AC">
        <w:t>Стартовое событие (</w:t>
      </w:r>
      <w:r w:rsidRPr="006E25AC">
        <w:rPr>
          <w:bCs/>
        </w:rPr>
        <w:t>Start Event</w:t>
      </w:r>
      <w:r w:rsidRPr="006E25AC">
        <w:t>) указывает точку запуска процесса, то есть инициирует создание экземпляра процесса.</w:t>
      </w:r>
    </w:p>
    <w:p w14:paraId="5E5F9073" w14:textId="77777777" w:rsidR="00901A7E" w:rsidRPr="006E25AC" w:rsidRDefault="00901A7E" w:rsidP="00901A7E">
      <w:pPr>
        <w:tabs>
          <w:tab w:val="left" w:pos="1276"/>
        </w:tabs>
      </w:pPr>
      <w:r w:rsidRPr="006E25AC">
        <w:t>Процесс начинается со стартового события.</w:t>
      </w:r>
    </w:p>
    <w:p w14:paraId="133570A2" w14:textId="77777777" w:rsidR="00901A7E" w:rsidRPr="006E25AC" w:rsidRDefault="00901A7E" w:rsidP="00901A7E">
      <w:pPr>
        <w:tabs>
          <w:tab w:val="left" w:pos="1276"/>
        </w:tabs>
      </w:pPr>
      <w:r w:rsidRPr="006E25AC">
        <w:t>Стартовое событие располагается на дорожке в соответствии с ролью участника, который выполняет запуск процесса.</w:t>
      </w:r>
    </w:p>
    <w:p w14:paraId="042EBD10" w14:textId="77777777" w:rsidR="00901A7E" w:rsidRPr="006E25AC" w:rsidRDefault="00901A7E" w:rsidP="00901A7E">
      <w:r w:rsidRPr="006E25AC">
        <w:t>Допустимые типы стартового события:</w:t>
      </w:r>
    </w:p>
    <w:p w14:paraId="1017C9DC" w14:textId="77777777" w:rsidR="00901A7E" w:rsidRPr="006E25AC" w:rsidRDefault="00901A7E" w:rsidP="00901A7E">
      <w:pPr>
        <w:pStyle w:val="afa"/>
        <w:numPr>
          <w:ilvl w:val="0"/>
          <w:numId w:val="11"/>
        </w:numPr>
      </w:pPr>
      <w:r w:rsidRPr="006E25AC">
        <w:rPr>
          <w:lang w:val="en-US"/>
        </w:rPr>
        <w:t xml:space="preserve">None — </w:t>
      </w:r>
      <w:r w:rsidRPr="006E25AC">
        <w:t>неопределённое</w:t>
      </w:r>
      <w:r w:rsidRPr="006E25AC">
        <w:rPr>
          <w:lang w:val="en-US"/>
        </w:rPr>
        <w:t xml:space="preserve"> </w:t>
      </w:r>
      <w:r w:rsidRPr="006E25AC">
        <w:t>стартовое событие;</w:t>
      </w:r>
    </w:p>
    <w:p w14:paraId="7BA7B57D" w14:textId="77777777" w:rsidR="00901A7E" w:rsidRPr="006E25AC" w:rsidRDefault="00901A7E" w:rsidP="00901A7E">
      <w:pPr>
        <w:pStyle w:val="afa"/>
        <w:numPr>
          <w:ilvl w:val="0"/>
          <w:numId w:val="11"/>
        </w:numPr>
      </w:pPr>
      <w:r w:rsidRPr="006E25AC">
        <w:rPr>
          <w:lang w:val="en-US"/>
        </w:rPr>
        <w:t>Signal</w:t>
      </w:r>
      <w:r w:rsidRPr="006E25AC">
        <w:t xml:space="preserve"> — стартовое событие тип сигнал.</w:t>
      </w:r>
    </w:p>
    <w:p w14:paraId="6BEA81EE" w14:textId="531F76DE" w:rsidR="00901A7E" w:rsidRPr="006E25AC" w:rsidRDefault="00386985" w:rsidP="00B912ED">
      <w:pPr>
        <w:pStyle w:val="6"/>
      </w:pPr>
      <w:r>
        <w:t>4</w:t>
      </w:r>
      <w:r w:rsidR="00901A7E" w:rsidRPr="006E25AC">
        <w:t>.2.3.1.1. Неопределённое стартовое событие</w:t>
      </w:r>
    </w:p>
    <w:p w14:paraId="1E877BAD" w14:textId="77777777" w:rsidR="00901A7E" w:rsidRPr="006E25AC" w:rsidRDefault="00901A7E" w:rsidP="00901A7E">
      <w:pPr>
        <w:tabs>
          <w:tab w:val="left" w:pos="1276"/>
        </w:tabs>
      </w:pPr>
      <w:r w:rsidRPr="006E25AC">
        <w:t>Неопределённое стартовое событие (</w:t>
      </w:r>
      <w:r w:rsidRPr="006E25AC">
        <w:rPr>
          <w:lang w:val="en-US"/>
        </w:rPr>
        <w:t>None</w:t>
      </w:r>
      <w:r w:rsidRPr="006E25AC">
        <w:t>) обеспечивает безусловный запуск процесса.</w:t>
      </w:r>
    </w:p>
    <w:p w14:paraId="4EA06B32" w14:textId="77777777" w:rsidR="00901A7E" w:rsidRPr="006E25AC" w:rsidRDefault="00901A7E" w:rsidP="00901A7E">
      <w:pPr>
        <w:tabs>
          <w:tab w:val="left" w:pos="1276"/>
        </w:tabs>
        <w:rPr>
          <w:color w:val="FF0000"/>
        </w:rPr>
      </w:pPr>
      <w:r w:rsidRPr="006E25AC">
        <w:t>Запуск процесса пользователем в веб-интерфейсе выполняется именно через неопределённое стартовое событие.</w:t>
      </w:r>
    </w:p>
    <w:p w14:paraId="7B3D44B6" w14:textId="77777777" w:rsidR="00901A7E" w:rsidRPr="006E25AC" w:rsidRDefault="00901A7E" w:rsidP="00901A7E">
      <w:pPr>
        <w:tabs>
          <w:tab w:val="left" w:pos="1276"/>
        </w:tabs>
      </w:pPr>
      <w:r w:rsidRPr="006E25AC">
        <w:rPr>
          <w:noProof/>
          <w:lang w:eastAsia="ru-RU" w:bidi="ar-SA"/>
        </w:rPr>
        <w:drawing>
          <wp:inline distT="0" distB="0" distL="0" distR="0" wp14:anchorId="6086CBEA" wp14:editId="2E49BD2E">
            <wp:extent cx="720000" cy="720000"/>
            <wp:effectExtent l="0" t="0" r="444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art event none старт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FB5E" w14:textId="77777777" w:rsidR="00901A7E" w:rsidRPr="006E25AC" w:rsidRDefault="00901A7E" w:rsidP="00901A7E">
      <w:r w:rsidRPr="006E25AC">
        <w:t>Настраиваемые параметры неопределённого стартового события:</w:t>
      </w:r>
    </w:p>
    <w:p w14:paraId="2D952BBA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4EBB4BAC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события.</w:t>
      </w:r>
    </w:p>
    <w:p w14:paraId="0252DBCE" w14:textId="27EDDC3E" w:rsidR="00901A7E" w:rsidRPr="006E25AC" w:rsidRDefault="00386985" w:rsidP="00B912ED">
      <w:pPr>
        <w:pStyle w:val="7"/>
      </w:pPr>
      <w:r>
        <w:lastRenderedPageBreak/>
        <w:t>4</w:t>
      </w:r>
      <w:r w:rsidR="00901A7E" w:rsidRPr="006E25AC">
        <w:t>.2.3.1.1.1. Название</w:t>
      </w:r>
    </w:p>
    <w:p w14:paraId="3FC72AE7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 xml:space="preserve">Название </w:t>
      </w:r>
      <w:r w:rsidRPr="006E25AC">
        <w:t xml:space="preserve">неопределённого стартового </w:t>
      </w:r>
      <w:r w:rsidRPr="006E25AC">
        <w:rPr>
          <w:color w:val="000000"/>
        </w:rPr>
        <w:t>события является обязательным для заполнения.</w:t>
      </w:r>
    </w:p>
    <w:p w14:paraId="56C5BB2F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>Название неопределённого стартового событие должно быть уникальным в рамках процесса.</w:t>
      </w:r>
    </w:p>
    <w:p w14:paraId="7AAACDB1" w14:textId="77777777" w:rsidR="00901A7E" w:rsidRPr="006E25AC" w:rsidRDefault="00901A7E" w:rsidP="00901A7E">
      <w:pPr>
        <w:tabs>
          <w:tab w:val="left" w:pos="567"/>
        </w:tabs>
      </w:pPr>
      <w:r w:rsidRPr="006E25AC">
        <w:t>Название неопределённого стартового события определяет название соответствующего шага в процессе.</w:t>
      </w:r>
    </w:p>
    <w:p w14:paraId="05A1F46B" w14:textId="729771E3" w:rsidR="00901A7E" w:rsidRPr="006E25AC" w:rsidRDefault="00386985" w:rsidP="00B912ED">
      <w:pPr>
        <w:pStyle w:val="7"/>
      </w:pPr>
      <w:bookmarkStart w:id="36" w:name="_Toc31122240"/>
      <w:r>
        <w:t>4</w:t>
      </w:r>
      <w:r w:rsidR="00901A7E" w:rsidRPr="006E25AC">
        <w:t>.2.3.1.1.2. Описание</w:t>
      </w:r>
    </w:p>
    <w:p w14:paraId="312A5CC0" w14:textId="77777777" w:rsidR="00901A7E" w:rsidRPr="006E25AC" w:rsidRDefault="00901A7E" w:rsidP="00901A7E">
      <w:r w:rsidRPr="006E25AC">
        <w:t>Описание неопределённого стартового события является необязательным для заполнения.</w:t>
      </w:r>
    </w:p>
    <w:p w14:paraId="41350E36" w14:textId="77777777" w:rsidR="00901A7E" w:rsidRPr="006E25AC" w:rsidRDefault="00901A7E" w:rsidP="00901A7E">
      <w:r w:rsidRPr="006E25AC">
        <w:t>Данное поле рекомендуется заполнять для понимания особенностей события и его использования в системе.</w:t>
      </w:r>
      <w:bookmarkEnd w:id="36"/>
    </w:p>
    <w:p w14:paraId="2B6F0D01" w14:textId="08EEA3EA" w:rsidR="00901A7E" w:rsidRPr="006E25AC" w:rsidRDefault="00386985" w:rsidP="00B912ED">
      <w:pPr>
        <w:pStyle w:val="6"/>
      </w:pPr>
      <w:r>
        <w:t>4</w:t>
      </w:r>
      <w:r w:rsidR="00901A7E" w:rsidRPr="006E25AC">
        <w:t>.2.3.1.2. Стартовое событие типа сигнал</w:t>
      </w:r>
    </w:p>
    <w:p w14:paraId="5E529B9B" w14:textId="77777777" w:rsidR="00901A7E" w:rsidRPr="006E25AC" w:rsidRDefault="00901A7E" w:rsidP="00901A7E">
      <w:r w:rsidRPr="006E25AC">
        <w:t>Стартовое событие типа сигнал (</w:t>
      </w:r>
      <w:r w:rsidRPr="006E25AC">
        <w:rPr>
          <w:bCs/>
          <w:lang w:val="en-US"/>
        </w:rPr>
        <w:t>Signal</w:t>
      </w:r>
      <w:r w:rsidRPr="006E25AC">
        <w:t xml:space="preserve">) обеспечивает запуск процесса при получении </w:t>
      </w:r>
      <w:r>
        <w:t>с</w:t>
      </w:r>
      <w:r w:rsidRPr="006E25AC">
        <w:t>игнала из другого процесса.</w:t>
      </w:r>
    </w:p>
    <w:p w14:paraId="222864A6" w14:textId="77777777" w:rsidR="00901A7E" w:rsidRPr="006E25AC" w:rsidRDefault="00901A7E" w:rsidP="00901A7E">
      <w:r w:rsidRPr="006E25AC">
        <w:t>Стартовое событие типа сигнал может только принимать Сигналы.</w:t>
      </w:r>
    </w:p>
    <w:p w14:paraId="02A9F7E5" w14:textId="77777777" w:rsidR="00901A7E" w:rsidRPr="006E25AC" w:rsidRDefault="00901A7E" w:rsidP="00901A7E">
      <w:r w:rsidRPr="006E25AC">
        <w:t>В стартовое событие типа сигнал вместе с Сигналом из другого процесса может быть передан объект данных.</w:t>
      </w:r>
    </w:p>
    <w:p w14:paraId="4D97B986" w14:textId="77777777" w:rsidR="00901A7E" w:rsidRPr="006E25AC" w:rsidRDefault="00901A7E" w:rsidP="00901A7E">
      <w:r>
        <w:rPr>
          <w:noProof/>
          <w:lang w:eastAsia="ru-RU" w:bidi="ar-SA"/>
        </w:rPr>
        <w:drawing>
          <wp:inline distT="0" distB="0" distL="0" distR="0" wp14:anchorId="5DEB5A23" wp14:editId="28EDD50C">
            <wp:extent cx="720000" cy="720000"/>
            <wp:effectExtent l="0" t="0" r="444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t event signal старт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1F66" w14:textId="77777777" w:rsidR="00901A7E" w:rsidRPr="006E25AC" w:rsidRDefault="00901A7E" w:rsidP="00901A7E">
      <w:r w:rsidRPr="006E25AC">
        <w:t>Настраиваемые параметры стартового события типа сигнал:</w:t>
      </w:r>
    </w:p>
    <w:p w14:paraId="4F82751B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5AD3599C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события;</w:t>
      </w:r>
    </w:p>
    <w:p w14:paraId="7921967A" w14:textId="77777777" w:rsidR="00901A7E" w:rsidRPr="006E25AC" w:rsidRDefault="00901A7E" w:rsidP="00901A7E">
      <w:pPr>
        <w:pStyle w:val="afa"/>
        <w:numPr>
          <w:ilvl w:val="0"/>
          <w:numId w:val="9"/>
        </w:numPr>
        <w:rPr>
          <w:lang w:val="en-US"/>
        </w:rPr>
      </w:pPr>
      <w:r w:rsidRPr="006E25AC">
        <w:rPr>
          <w:lang w:val="en-US"/>
        </w:rPr>
        <w:t xml:space="preserve">Signal Reference — </w:t>
      </w:r>
      <w:r w:rsidRPr="006E25AC">
        <w:t>ссылка</w:t>
      </w:r>
      <w:r w:rsidRPr="006E25AC">
        <w:rPr>
          <w:lang w:val="en-US"/>
        </w:rPr>
        <w:t xml:space="preserve"> </w:t>
      </w:r>
      <w:r w:rsidRPr="006E25AC">
        <w:t>на</w:t>
      </w:r>
      <w:r w:rsidRPr="006E25AC">
        <w:rPr>
          <w:lang w:val="en-US"/>
        </w:rPr>
        <w:t xml:space="preserve"> </w:t>
      </w:r>
      <w:r w:rsidRPr="006E25AC">
        <w:t>сигнал</w:t>
      </w:r>
      <w:r w:rsidRPr="006E25AC">
        <w:rPr>
          <w:lang w:val="en-US"/>
        </w:rPr>
        <w:t>.</w:t>
      </w:r>
    </w:p>
    <w:bookmarkEnd w:id="35"/>
    <w:p w14:paraId="1896BA3D" w14:textId="603B41BF" w:rsidR="00901A7E" w:rsidRPr="006E25AC" w:rsidRDefault="00386985" w:rsidP="00B912ED">
      <w:pPr>
        <w:pStyle w:val="7"/>
      </w:pPr>
      <w:r>
        <w:t>4</w:t>
      </w:r>
      <w:r w:rsidR="00901A7E" w:rsidRPr="006E25AC">
        <w:t>.2.3.1.2.1. Название</w:t>
      </w:r>
    </w:p>
    <w:p w14:paraId="697369A2" w14:textId="77777777" w:rsidR="00901A7E" w:rsidRPr="00771913" w:rsidRDefault="00901A7E" w:rsidP="00901A7E">
      <w:r w:rsidRPr="006E25AC">
        <w:rPr>
          <w:color w:val="000000"/>
        </w:rPr>
        <w:t xml:space="preserve">Название </w:t>
      </w:r>
      <w:r w:rsidRPr="006E25AC">
        <w:t xml:space="preserve">стартового </w:t>
      </w:r>
      <w:r w:rsidRPr="006E25AC">
        <w:rPr>
          <w:color w:val="000000"/>
        </w:rPr>
        <w:t xml:space="preserve">события типа сигнал является обязательным для </w:t>
      </w:r>
      <w:r w:rsidRPr="00771913">
        <w:t>заполнения.</w:t>
      </w:r>
    </w:p>
    <w:p w14:paraId="0BA863E4" w14:textId="77777777" w:rsidR="00901A7E" w:rsidRPr="00771913" w:rsidRDefault="00901A7E" w:rsidP="00901A7E">
      <w:r w:rsidRPr="00771913">
        <w:t>Название стартового события типа сигнал должно быть уникальным в рамках процесса.</w:t>
      </w:r>
    </w:p>
    <w:p w14:paraId="560CD4DA" w14:textId="77777777" w:rsidR="00901A7E" w:rsidRPr="00771913" w:rsidRDefault="00901A7E" w:rsidP="00901A7E">
      <w:r w:rsidRPr="00771913">
        <w:lastRenderedPageBreak/>
        <w:t xml:space="preserve">Название стартового события типа сигнал является идентификатором для получения Сигнала и должно совпадать с названием элемента </w:t>
      </w:r>
      <w:r w:rsidRPr="00771913">
        <w:rPr>
          <w:lang w:val="en-US"/>
        </w:rPr>
        <w:t>Signal</w:t>
      </w:r>
      <w:r w:rsidRPr="00771913">
        <w:t>.</w:t>
      </w:r>
    </w:p>
    <w:p w14:paraId="454EA3C9" w14:textId="77777777" w:rsidR="00901A7E" w:rsidRPr="00771913" w:rsidRDefault="00901A7E" w:rsidP="00901A7E">
      <w:pPr>
        <w:tabs>
          <w:tab w:val="left" w:pos="567"/>
        </w:tabs>
      </w:pPr>
      <w:r w:rsidRPr="00771913">
        <w:t>Название стартового события типа сигнал определяет название соответствующего шага в процессе.</w:t>
      </w:r>
    </w:p>
    <w:p w14:paraId="74EE21C5" w14:textId="6D7FE22A" w:rsidR="00901A7E" w:rsidRPr="006E25AC" w:rsidRDefault="00386985" w:rsidP="00B912ED">
      <w:pPr>
        <w:pStyle w:val="7"/>
      </w:pPr>
      <w:r>
        <w:t>4</w:t>
      </w:r>
      <w:r w:rsidR="00901A7E" w:rsidRPr="006E25AC">
        <w:t>.2.3.1.2.</w:t>
      </w:r>
      <w:r w:rsidR="00901A7E">
        <w:t>2.</w:t>
      </w:r>
      <w:r w:rsidR="00901A7E" w:rsidRPr="006E25AC">
        <w:t xml:space="preserve"> Описание</w:t>
      </w:r>
    </w:p>
    <w:p w14:paraId="6E9274E8" w14:textId="77777777" w:rsidR="00901A7E" w:rsidRPr="006E25AC" w:rsidRDefault="00901A7E" w:rsidP="00901A7E">
      <w:r w:rsidRPr="006E25AC">
        <w:t xml:space="preserve">Описание стартового </w:t>
      </w:r>
      <w:r w:rsidRPr="006E25AC">
        <w:rPr>
          <w:color w:val="000000"/>
        </w:rPr>
        <w:t xml:space="preserve">события типа сигнал </w:t>
      </w:r>
      <w:r w:rsidRPr="006E25AC">
        <w:t>является необязательным для заполнения.</w:t>
      </w:r>
    </w:p>
    <w:p w14:paraId="039BC951" w14:textId="77777777" w:rsidR="00901A7E" w:rsidRPr="006E25AC" w:rsidRDefault="00901A7E" w:rsidP="00901A7E">
      <w:r w:rsidRPr="006E25AC">
        <w:t>Данное поле рекомендуется заполнять для понимания особенностей события и его использования в системе.</w:t>
      </w:r>
    </w:p>
    <w:p w14:paraId="0A86E499" w14:textId="4ABF88A7" w:rsidR="00901A7E" w:rsidRPr="006E25AC" w:rsidRDefault="00386985" w:rsidP="00B912ED">
      <w:pPr>
        <w:pStyle w:val="7"/>
      </w:pPr>
      <w:r>
        <w:t>4</w:t>
      </w:r>
      <w:r w:rsidR="00901A7E" w:rsidRPr="006E25AC">
        <w:t>.2.3.1.2.3. Ссылка на сигнал</w:t>
      </w:r>
    </w:p>
    <w:p w14:paraId="73FC6F96" w14:textId="77777777" w:rsidR="00901A7E" w:rsidRPr="006E25AC" w:rsidRDefault="00901A7E" w:rsidP="00901A7E">
      <w:r w:rsidRPr="006E25AC">
        <w:t>Ссылка на сигнал является обязательной для заполнения.</w:t>
      </w:r>
    </w:p>
    <w:p w14:paraId="3651BB90" w14:textId="77777777" w:rsidR="00901A7E" w:rsidRPr="006E25AC" w:rsidRDefault="00901A7E" w:rsidP="00901A7E">
      <w:r w:rsidRPr="006E25AC">
        <w:t>Ссылка на сигнал позволяет указать Сигнал, который получит стартовое событие типа сигнал.</w:t>
      </w:r>
    </w:p>
    <w:p w14:paraId="789556B4" w14:textId="49D95868" w:rsidR="00901A7E" w:rsidRPr="006E25AC" w:rsidRDefault="00863EE8" w:rsidP="00B912ED">
      <w:pPr>
        <w:pStyle w:val="5"/>
      </w:pPr>
      <w:r>
        <w:t>4</w:t>
      </w:r>
      <w:r w:rsidR="00901A7E" w:rsidRPr="006E25AC">
        <w:t>.2.3.2. Промежуточное</w:t>
      </w:r>
      <w:r w:rsidR="00E50FD1">
        <w:t xml:space="preserve"> событие</w:t>
      </w:r>
    </w:p>
    <w:p w14:paraId="142C3DF7" w14:textId="77777777" w:rsidR="00901A7E" w:rsidRPr="006E25AC" w:rsidRDefault="00901A7E" w:rsidP="00901A7E">
      <w:pPr>
        <w:tabs>
          <w:tab w:val="left" w:pos="851"/>
        </w:tabs>
        <w:rPr>
          <w:bCs/>
        </w:rPr>
      </w:pPr>
      <w:r w:rsidRPr="006E25AC">
        <w:rPr>
          <w:bCs/>
        </w:rPr>
        <w:t>Промежуточное событие (</w:t>
      </w:r>
      <w:r w:rsidRPr="006E25AC">
        <w:rPr>
          <w:bCs/>
          <w:lang w:val="en-US"/>
        </w:rPr>
        <w:t>Intermediate</w:t>
      </w:r>
      <w:r w:rsidRPr="006E25AC">
        <w:rPr>
          <w:bCs/>
        </w:rPr>
        <w:t xml:space="preserve"> </w:t>
      </w:r>
      <w:r w:rsidRPr="006E25AC">
        <w:rPr>
          <w:bCs/>
          <w:lang w:val="en-US"/>
        </w:rPr>
        <w:t>Event</w:t>
      </w:r>
      <w:r w:rsidRPr="006E25AC">
        <w:rPr>
          <w:bCs/>
        </w:rPr>
        <w:t>) указывает точку, в которой должно произойти какое-либо событие.</w:t>
      </w:r>
    </w:p>
    <w:p w14:paraId="0051E8E7" w14:textId="77777777" w:rsidR="00901A7E" w:rsidRPr="006E25AC" w:rsidRDefault="00901A7E" w:rsidP="00901A7E">
      <w:pPr>
        <w:tabs>
          <w:tab w:val="left" w:pos="851"/>
        </w:tabs>
        <w:rPr>
          <w:bCs/>
        </w:rPr>
      </w:pPr>
      <w:r w:rsidRPr="006E25AC">
        <w:rPr>
          <w:bCs/>
        </w:rPr>
        <w:t>Процесс ожидает совершения промежуточного события, после чего продолжает свой ход.</w:t>
      </w:r>
    </w:p>
    <w:p w14:paraId="616093EC" w14:textId="77777777" w:rsidR="00901A7E" w:rsidRPr="006E25AC" w:rsidRDefault="00901A7E" w:rsidP="00901A7E">
      <w:pPr>
        <w:tabs>
          <w:tab w:val="left" w:pos="851"/>
        </w:tabs>
        <w:rPr>
          <w:bCs/>
        </w:rPr>
      </w:pPr>
      <w:r w:rsidRPr="006E25AC">
        <w:rPr>
          <w:bCs/>
        </w:rPr>
        <w:t>Промежуточное событие может располагаться как на дорожке с предыдущим шагом процесса, так и на дорожке с последующим шагом процесса.</w:t>
      </w:r>
    </w:p>
    <w:p w14:paraId="5117B2CE" w14:textId="77777777" w:rsidR="00901A7E" w:rsidRPr="006E25AC" w:rsidRDefault="00901A7E" w:rsidP="00901A7E">
      <w:r w:rsidRPr="006E25AC">
        <w:t>Допустимые типы промежуточного события:</w:t>
      </w:r>
    </w:p>
    <w:p w14:paraId="15336A8C" w14:textId="77777777" w:rsidR="00901A7E" w:rsidRPr="006E25AC" w:rsidRDefault="00901A7E" w:rsidP="00901A7E">
      <w:pPr>
        <w:pStyle w:val="afa"/>
        <w:numPr>
          <w:ilvl w:val="0"/>
          <w:numId w:val="13"/>
        </w:numPr>
      </w:pPr>
      <w:r w:rsidRPr="006E25AC">
        <w:rPr>
          <w:lang w:val="en-US"/>
        </w:rPr>
        <w:t>Throwing</w:t>
      </w:r>
      <w:r w:rsidRPr="006E25AC">
        <w:t xml:space="preserve"> </w:t>
      </w:r>
      <w:r w:rsidRPr="006E25AC">
        <w:rPr>
          <w:lang w:val="en-US"/>
        </w:rPr>
        <w:t>Signal</w:t>
      </w:r>
      <w:r w:rsidRPr="006E25AC">
        <w:t xml:space="preserve"> — отправляющее сигнал;</w:t>
      </w:r>
    </w:p>
    <w:p w14:paraId="708B2AF0" w14:textId="77777777" w:rsidR="00901A7E" w:rsidRPr="006E25AC" w:rsidRDefault="00901A7E" w:rsidP="00901A7E">
      <w:pPr>
        <w:pStyle w:val="afa"/>
        <w:numPr>
          <w:ilvl w:val="0"/>
          <w:numId w:val="13"/>
        </w:numPr>
      </w:pPr>
      <w:r w:rsidRPr="006E25AC">
        <w:rPr>
          <w:lang w:val="en-US"/>
        </w:rPr>
        <w:t xml:space="preserve">Catching Signal — </w:t>
      </w:r>
      <w:r w:rsidRPr="006E25AC">
        <w:t>принимающее сигнал.</w:t>
      </w:r>
    </w:p>
    <w:p w14:paraId="25FB2E3A" w14:textId="317CD744" w:rsidR="00901A7E" w:rsidRPr="006E25AC" w:rsidRDefault="00863EE8" w:rsidP="00B912ED">
      <w:pPr>
        <w:pStyle w:val="6"/>
      </w:pPr>
      <w:r>
        <w:t>4</w:t>
      </w:r>
      <w:r w:rsidR="00901A7E" w:rsidRPr="006E25AC">
        <w:t>.2.3.2.1. Промежуточное событие отправляющее сигнал</w:t>
      </w:r>
    </w:p>
    <w:p w14:paraId="3029366C" w14:textId="77777777" w:rsidR="00901A7E" w:rsidRPr="006E25AC" w:rsidRDefault="00901A7E" w:rsidP="00901A7E">
      <w:r w:rsidRPr="006E25AC">
        <w:t>Промежуточное событие отправляющее сигнал (</w:t>
      </w:r>
      <w:r w:rsidRPr="006E25AC">
        <w:rPr>
          <w:bCs/>
          <w:lang w:val="en-US"/>
        </w:rPr>
        <w:t>Throwing</w:t>
      </w:r>
      <w:r w:rsidRPr="006E25AC">
        <w:rPr>
          <w:bCs/>
        </w:rPr>
        <w:t xml:space="preserve"> </w:t>
      </w:r>
      <w:r w:rsidRPr="006E25AC">
        <w:rPr>
          <w:bCs/>
          <w:lang w:val="en-US"/>
        </w:rPr>
        <w:t>Signal</w:t>
      </w:r>
      <w:r w:rsidRPr="006E25AC">
        <w:rPr>
          <w:bCs/>
        </w:rPr>
        <w:t xml:space="preserve">) </w:t>
      </w:r>
      <w:r w:rsidRPr="006E25AC">
        <w:t>обеспечивает отправку Сигнала в другой процесс и последующее продолжение хода текущего процесса.</w:t>
      </w:r>
    </w:p>
    <w:p w14:paraId="38198E6C" w14:textId="77777777" w:rsidR="00901A7E" w:rsidRPr="006E25AC" w:rsidRDefault="00901A7E" w:rsidP="00901A7E">
      <w:r w:rsidRPr="006E25AC">
        <w:t>Через промежуточное событие отправляющее сигнал вместе с Сигналом в другой процесс может быть передан объект данных.</w:t>
      </w:r>
    </w:p>
    <w:p w14:paraId="4779A01F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4712E927" wp14:editId="3B87550F">
            <wp:extent cx="720000" cy="720000"/>
            <wp:effectExtent l="0" t="0" r="444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ntermediate event throwing середина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ABC4" w14:textId="77777777" w:rsidR="00901A7E" w:rsidRPr="006E25AC" w:rsidRDefault="00901A7E" w:rsidP="00901A7E">
      <w:r w:rsidRPr="006E25AC">
        <w:t>Настраиваемые параметры промежуточного события отправляющего сигнал:</w:t>
      </w:r>
    </w:p>
    <w:p w14:paraId="54CA4443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6EA991CF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события;</w:t>
      </w:r>
    </w:p>
    <w:p w14:paraId="7A4B995F" w14:textId="77777777" w:rsidR="00901A7E" w:rsidRPr="006E25AC" w:rsidRDefault="00901A7E" w:rsidP="00901A7E">
      <w:pPr>
        <w:pStyle w:val="afa"/>
        <w:numPr>
          <w:ilvl w:val="0"/>
          <w:numId w:val="9"/>
        </w:numPr>
        <w:rPr>
          <w:lang w:val="en-US"/>
        </w:rPr>
      </w:pPr>
      <w:r w:rsidRPr="006E25AC">
        <w:rPr>
          <w:lang w:val="en-US"/>
        </w:rPr>
        <w:t xml:space="preserve">Signal Reference — </w:t>
      </w:r>
      <w:r w:rsidRPr="006E25AC">
        <w:t>ссылка</w:t>
      </w:r>
      <w:r w:rsidRPr="006E25AC">
        <w:rPr>
          <w:lang w:val="en-US"/>
        </w:rPr>
        <w:t xml:space="preserve"> </w:t>
      </w:r>
      <w:r w:rsidRPr="006E25AC">
        <w:t>на</w:t>
      </w:r>
      <w:r w:rsidRPr="006E25AC">
        <w:rPr>
          <w:lang w:val="en-US"/>
        </w:rPr>
        <w:t xml:space="preserve"> </w:t>
      </w:r>
      <w:r w:rsidRPr="006E25AC">
        <w:t>сигнал</w:t>
      </w:r>
      <w:r w:rsidRPr="006E25AC">
        <w:rPr>
          <w:lang w:val="en-US"/>
        </w:rPr>
        <w:t>.</w:t>
      </w:r>
    </w:p>
    <w:p w14:paraId="4147D65C" w14:textId="443E0B34" w:rsidR="00901A7E" w:rsidRPr="006E25AC" w:rsidRDefault="00863EE8" w:rsidP="00B912ED">
      <w:pPr>
        <w:pStyle w:val="7"/>
      </w:pPr>
      <w:r>
        <w:t>4</w:t>
      </w:r>
      <w:r w:rsidR="00901A7E" w:rsidRPr="006E25AC">
        <w:t>.2.3.2.1.1. Название</w:t>
      </w:r>
    </w:p>
    <w:p w14:paraId="7BF76335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 xml:space="preserve">Название </w:t>
      </w:r>
      <w:r w:rsidRPr="006E25AC">
        <w:t>промежуточного события отправляющего сигнал</w:t>
      </w:r>
      <w:r w:rsidRPr="006E25AC">
        <w:rPr>
          <w:color w:val="000000"/>
        </w:rPr>
        <w:t xml:space="preserve"> является обязательным для заполнения.</w:t>
      </w:r>
    </w:p>
    <w:p w14:paraId="5CA5D5A6" w14:textId="77777777" w:rsidR="00901A7E" w:rsidRPr="00833B38" w:rsidRDefault="00901A7E" w:rsidP="00901A7E">
      <w:r w:rsidRPr="00833B38">
        <w:t>Название промежуточного события отправляющего сигнал должно быть уникальным в рамках процесса.</w:t>
      </w:r>
    </w:p>
    <w:p w14:paraId="610222A3" w14:textId="77777777" w:rsidR="00901A7E" w:rsidRPr="00833B38" w:rsidRDefault="00901A7E" w:rsidP="00901A7E">
      <w:r w:rsidRPr="00833B38">
        <w:t xml:space="preserve">Название промежуточного события отправляющего сигнал является идентификатором для отправления </w:t>
      </w:r>
      <w:r w:rsidRPr="00833B38">
        <w:rPr>
          <w:lang w:val="en-US"/>
        </w:rPr>
        <w:t>c</w:t>
      </w:r>
      <w:r w:rsidRPr="00833B38">
        <w:t xml:space="preserve">сигнала и должно совпадать с названием элемента </w:t>
      </w:r>
      <w:r w:rsidRPr="00833B38">
        <w:rPr>
          <w:lang w:val="en-US"/>
        </w:rPr>
        <w:t>Signal</w:t>
      </w:r>
      <w:r w:rsidRPr="00833B38">
        <w:t>.</w:t>
      </w:r>
    </w:p>
    <w:p w14:paraId="29F79F2F" w14:textId="77777777" w:rsidR="00901A7E" w:rsidRPr="00833B38" w:rsidRDefault="00901A7E" w:rsidP="00901A7E">
      <w:pPr>
        <w:tabs>
          <w:tab w:val="left" w:pos="567"/>
        </w:tabs>
      </w:pPr>
      <w:r w:rsidRPr="00833B38">
        <w:t>Название промежуточного события отправляющего сигнал определяет название соответствующего шага в процессе.</w:t>
      </w:r>
    </w:p>
    <w:p w14:paraId="1BA28AFE" w14:textId="4D9CBB20" w:rsidR="00901A7E" w:rsidRPr="006E25AC" w:rsidRDefault="00863EE8" w:rsidP="00B912ED">
      <w:pPr>
        <w:pStyle w:val="7"/>
      </w:pPr>
      <w:r>
        <w:t>4</w:t>
      </w:r>
      <w:r w:rsidR="00901A7E" w:rsidRPr="006E25AC">
        <w:t>.2.3.2.1.2. Описание</w:t>
      </w:r>
    </w:p>
    <w:p w14:paraId="45BAFF99" w14:textId="77777777" w:rsidR="00901A7E" w:rsidRPr="006E25AC" w:rsidRDefault="00901A7E" w:rsidP="00901A7E">
      <w:r w:rsidRPr="006E25AC">
        <w:t>Описание промежуточного события отправляющего сигнал является необязательным для заполнения.</w:t>
      </w:r>
    </w:p>
    <w:p w14:paraId="31EC7BCE" w14:textId="77777777" w:rsidR="00901A7E" w:rsidRPr="006E25AC" w:rsidRDefault="00901A7E" w:rsidP="00901A7E">
      <w:r w:rsidRPr="006E25AC">
        <w:t>Данное поле рекомендуется заполнять для понимания особенностей события и его использования в системе.</w:t>
      </w:r>
    </w:p>
    <w:p w14:paraId="585664E7" w14:textId="5A7AEB5D" w:rsidR="00901A7E" w:rsidRPr="006E25AC" w:rsidRDefault="00863EE8" w:rsidP="00B912ED">
      <w:pPr>
        <w:pStyle w:val="7"/>
      </w:pPr>
      <w:r>
        <w:t>4</w:t>
      </w:r>
      <w:r w:rsidR="00901A7E" w:rsidRPr="006E25AC">
        <w:t>.2.3.2.1.3. Ссылка на сигнал</w:t>
      </w:r>
    </w:p>
    <w:p w14:paraId="0569CE4F" w14:textId="77777777" w:rsidR="00901A7E" w:rsidRPr="006E25AC" w:rsidRDefault="00901A7E" w:rsidP="00901A7E">
      <w:r w:rsidRPr="006E25AC">
        <w:t>Ссылка на сигнал является обязательной для заполнения.</w:t>
      </w:r>
    </w:p>
    <w:p w14:paraId="471C5EC0" w14:textId="77777777" w:rsidR="00901A7E" w:rsidRPr="006E25AC" w:rsidRDefault="00901A7E" w:rsidP="00901A7E">
      <w:r w:rsidRPr="006E25AC">
        <w:t>Ссылка на сигнал позволяет указать конкретный Сигнал, который будет отправлен промежуточным событием отправляющим сигнал.</w:t>
      </w:r>
    </w:p>
    <w:p w14:paraId="266BD27B" w14:textId="1E95BFC8" w:rsidR="00901A7E" w:rsidRPr="006E25AC" w:rsidRDefault="00863EE8" w:rsidP="00B912ED">
      <w:pPr>
        <w:pStyle w:val="6"/>
      </w:pPr>
      <w:r>
        <w:t>4</w:t>
      </w:r>
      <w:r w:rsidR="00901A7E" w:rsidRPr="006E25AC">
        <w:t>.2.3.2.2. Промежуточное событие принимающее сигнал</w:t>
      </w:r>
    </w:p>
    <w:p w14:paraId="11766D49" w14:textId="77777777" w:rsidR="00901A7E" w:rsidRPr="006E25AC" w:rsidRDefault="00901A7E" w:rsidP="00901A7E">
      <w:pPr>
        <w:tabs>
          <w:tab w:val="left" w:pos="851"/>
        </w:tabs>
        <w:rPr>
          <w:bCs/>
        </w:rPr>
      </w:pPr>
      <w:r w:rsidRPr="006E25AC">
        <w:rPr>
          <w:bCs/>
        </w:rPr>
        <w:t>Промежуточное событие принимающее сигнал (</w:t>
      </w:r>
      <w:r w:rsidRPr="006E25AC">
        <w:rPr>
          <w:bCs/>
          <w:lang w:val="en-US"/>
        </w:rPr>
        <w:t>Catching</w:t>
      </w:r>
      <w:r w:rsidRPr="006E25AC">
        <w:rPr>
          <w:bCs/>
        </w:rPr>
        <w:t xml:space="preserve"> </w:t>
      </w:r>
      <w:r w:rsidRPr="006E25AC">
        <w:rPr>
          <w:bCs/>
          <w:lang w:val="en-US"/>
        </w:rPr>
        <w:t>Sign</w:t>
      </w:r>
      <w:r>
        <w:rPr>
          <w:bCs/>
          <w:lang w:val="en-US"/>
        </w:rPr>
        <w:t>a</w:t>
      </w:r>
      <w:r w:rsidRPr="006E25AC">
        <w:rPr>
          <w:bCs/>
          <w:lang w:val="en-US"/>
        </w:rPr>
        <w:t>l</w:t>
      </w:r>
      <w:r w:rsidRPr="006E25AC">
        <w:rPr>
          <w:bCs/>
        </w:rPr>
        <w:t>) обеспечивает получение Сигнала из другого процесса и последующее продолжение хода текущего процесса.</w:t>
      </w:r>
    </w:p>
    <w:p w14:paraId="074B50A1" w14:textId="77777777" w:rsidR="00901A7E" w:rsidRPr="006E25AC" w:rsidRDefault="00901A7E" w:rsidP="00901A7E">
      <w:pPr>
        <w:tabs>
          <w:tab w:val="left" w:pos="851"/>
        </w:tabs>
        <w:rPr>
          <w:bCs/>
        </w:rPr>
      </w:pPr>
      <w:r w:rsidRPr="006E25AC">
        <w:rPr>
          <w:bCs/>
        </w:rPr>
        <w:lastRenderedPageBreak/>
        <w:t>Процесс остаётся на текущем шаге (промежуточное событие принимающее сигнал) до тех пор, пока не будет получен ожидаемый Сигнал.</w:t>
      </w:r>
    </w:p>
    <w:p w14:paraId="6F60F26C" w14:textId="77777777" w:rsidR="00901A7E" w:rsidRPr="006E25AC" w:rsidRDefault="00901A7E" w:rsidP="00901A7E">
      <w:r w:rsidRPr="006E25AC">
        <w:t>В промежуточное событие принимающее сигнал вместе с Сигналом из другого процесса может быть передан объект данных.</w:t>
      </w:r>
    </w:p>
    <w:p w14:paraId="75411371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51D6FCC3" wp14:editId="3FAB964A">
            <wp:extent cx="720000" cy="720000"/>
            <wp:effectExtent l="0" t="0" r="444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ntermediate event catching середина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B9C7" w14:textId="77777777" w:rsidR="00901A7E" w:rsidRPr="006E25AC" w:rsidRDefault="00901A7E" w:rsidP="00901A7E">
      <w:r w:rsidRPr="006E25AC">
        <w:t>Настраиваемые параметры промежуточного события принимающего сигнал:</w:t>
      </w:r>
    </w:p>
    <w:p w14:paraId="2A4AFE81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1A127455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события;</w:t>
      </w:r>
    </w:p>
    <w:p w14:paraId="51058FB5" w14:textId="77777777" w:rsidR="00901A7E" w:rsidRPr="006E25AC" w:rsidRDefault="00901A7E" w:rsidP="00901A7E">
      <w:pPr>
        <w:pStyle w:val="afa"/>
        <w:numPr>
          <w:ilvl w:val="0"/>
          <w:numId w:val="9"/>
        </w:numPr>
        <w:rPr>
          <w:lang w:val="en-US"/>
        </w:rPr>
      </w:pPr>
      <w:r w:rsidRPr="006E25AC">
        <w:rPr>
          <w:lang w:val="en-US"/>
        </w:rPr>
        <w:t xml:space="preserve">Signal Reference — </w:t>
      </w:r>
      <w:r w:rsidRPr="006E25AC">
        <w:t>ссылка</w:t>
      </w:r>
      <w:r w:rsidRPr="006E25AC">
        <w:rPr>
          <w:lang w:val="en-US"/>
        </w:rPr>
        <w:t xml:space="preserve"> </w:t>
      </w:r>
      <w:r w:rsidRPr="006E25AC">
        <w:t>на</w:t>
      </w:r>
      <w:r w:rsidRPr="006E25AC">
        <w:rPr>
          <w:lang w:val="en-US"/>
        </w:rPr>
        <w:t xml:space="preserve"> </w:t>
      </w:r>
      <w:r w:rsidRPr="006E25AC">
        <w:t>сигнал</w:t>
      </w:r>
      <w:r w:rsidRPr="006E25AC">
        <w:rPr>
          <w:lang w:val="en-US"/>
        </w:rPr>
        <w:t>.</w:t>
      </w:r>
    </w:p>
    <w:p w14:paraId="5D6700BF" w14:textId="65A9EF3D" w:rsidR="00901A7E" w:rsidRPr="006E25AC" w:rsidRDefault="00863EE8" w:rsidP="00B912ED">
      <w:pPr>
        <w:pStyle w:val="7"/>
      </w:pPr>
      <w:r>
        <w:t>4</w:t>
      </w:r>
      <w:r w:rsidR="00901A7E" w:rsidRPr="006E25AC">
        <w:t>.2.3.2.2.1. Название</w:t>
      </w:r>
    </w:p>
    <w:p w14:paraId="5394921A" w14:textId="77777777" w:rsidR="00901A7E" w:rsidRPr="00833B38" w:rsidRDefault="00901A7E" w:rsidP="00901A7E">
      <w:r w:rsidRPr="006E25AC">
        <w:rPr>
          <w:color w:val="000000"/>
        </w:rPr>
        <w:t xml:space="preserve">Название </w:t>
      </w:r>
      <w:r w:rsidRPr="006E25AC">
        <w:t>промежуточного события принимающего сигнал</w:t>
      </w:r>
      <w:r w:rsidRPr="006E25AC">
        <w:rPr>
          <w:color w:val="000000"/>
        </w:rPr>
        <w:t xml:space="preserve"> является </w:t>
      </w:r>
      <w:r w:rsidRPr="00833B38">
        <w:t>обязательным для заполнения.</w:t>
      </w:r>
    </w:p>
    <w:p w14:paraId="05B5CCCF" w14:textId="77777777" w:rsidR="00901A7E" w:rsidRPr="00833B38" w:rsidRDefault="00901A7E" w:rsidP="00901A7E">
      <w:r w:rsidRPr="00833B38">
        <w:t>Название промежуточного события принимающего сигнал должно быть уникальным в рамках процесса.</w:t>
      </w:r>
    </w:p>
    <w:p w14:paraId="2A7EE11D" w14:textId="77777777" w:rsidR="00901A7E" w:rsidRPr="00833B38" w:rsidRDefault="00901A7E" w:rsidP="00901A7E">
      <w:r w:rsidRPr="00833B38">
        <w:t xml:space="preserve">Название промежуточного события принимающего сигнал является идентификатором для получения </w:t>
      </w:r>
      <w:r w:rsidRPr="00833B38">
        <w:rPr>
          <w:lang w:val="en-US"/>
        </w:rPr>
        <w:t>c</w:t>
      </w:r>
      <w:r w:rsidRPr="00833B38">
        <w:t xml:space="preserve">сигнала и должно совпадать с названием элемента </w:t>
      </w:r>
      <w:r w:rsidRPr="00833B38">
        <w:rPr>
          <w:lang w:val="en-US"/>
        </w:rPr>
        <w:t>Signal</w:t>
      </w:r>
      <w:r w:rsidRPr="00833B38">
        <w:t>.</w:t>
      </w:r>
    </w:p>
    <w:p w14:paraId="608EED0D" w14:textId="77777777" w:rsidR="00901A7E" w:rsidRPr="00833B38" w:rsidRDefault="00901A7E" w:rsidP="00901A7E">
      <w:pPr>
        <w:tabs>
          <w:tab w:val="left" w:pos="567"/>
        </w:tabs>
      </w:pPr>
      <w:r w:rsidRPr="00833B38">
        <w:t>Название промежуточного события принимающего сигнал определяет название соответствующего шага в процессе.</w:t>
      </w:r>
    </w:p>
    <w:p w14:paraId="6628EB8E" w14:textId="5423FF0B" w:rsidR="00901A7E" w:rsidRPr="006E25AC" w:rsidRDefault="00863EE8" w:rsidP="00B912ED">
      <w:pPr>
        <w:pStyle w:val="7"/>
      </w:pPr>
      <w:r>
        <w:t>4</w:t>
      </w:r>
      <w:r w:rsidR="00901A7E" w:rsidRPr="006E25AC">
        <w:t>.2.3.2.2.2. Описание</w:t>
      </w:r>
    </w:p>
    <w:p w14:paraId="4AE18CA3" w14:textId="77777777" w:rsidR="00901A7E" w:rsidRPr="006E25AC" w:rsidRDefault="00901A7E" w:rsidP="00901A7E">
      <w:r w:rsidRPr="006E25AC">
        <w:t>Описание промежуточного события принимающего сигнал является необязательным для заполнения.</w:t>
      </w:r>
    </w:p>
    <w:p w14:paraId="49DD3230" w14:textId="77777777" w:rsidR="00901A7E" w:rsidRPr="006E25AC" w:rsidRDefault="00901A7E" w:rsidP="00901A7E">
      <w:r w:rsidRPr="006E25AC">
        <w:t>Данное поле рекомендуется заполнять для понимания особенностей события и его использования в системе.</w:t>
      </w:r>
    </w:p>
    <w:p w14:paraId="45DB47A2" w14:textId="6F6ED93E" w:rsidR="00901A7E" w:rsidRPr="006E25AC" w:rsidRDefault="00863EE8" w:rsidP="00B912ED">
      <w:pPr>
        <w:pStyle w:val="7"/>
      </w:pPr>
      <w:r>
        <w:t>4</w:t>
      </w:r>
      <w:r w:rsidR="00901A7E" w:rsidRPr="006E25AC">
        <w:t>.2.3.2.</w:t>
      </w:r>
      <w:r w:rsidR="00901A7E">
        <w:t>2</w:t>
      </w:r>
      <w:r w:rsidR="00901A7E" w:rsidRPr="006E25AC">
        <w:t>.3. Ссылка на сигнал</w:t>
      </w:r>
    </w:p>
    <w:p w14:paraId="0857F6C9" w14:textId="77777777" w:rsidR="00901A7E" w:rsidRPr="006E25AC" w:rsidRDefault="00901A7E" w:rsidP="00901A7E">
      <w:r w:rsidRPr="006E25AC">
        <w:t>Ссылка на сигнал является обязательной для заполнения.</w:t>
      </w:r>
    </w:p>
    <w:p w14:paraId="31A323D5" w14:textId="77777777" w:rsidR="00901A7E" w:rsidRPr="006E25AC" w:rsidRDefault="00901A7E" w:rsidP="00901A7E">
      <w:r w:rsidRPr="006E25AC">
        <w:lastRenderedPageBreak/>
        <w:t>Ссылка на сигнал позволяет указать конкретный Сигнал, который будет получен промежуточным событием принимающим сигнал.</w:t>
      </w:r>
    </w:p>
    <w:p w14:paraId="5AA27FAA" w14:textId="78EE9D2E" w:rsidR="00901A7E" w:rsidRPr="006E25AC" w:rsidRDefault="00863EE8" w:rsidP="00B912ED">
      <w:pPr>
        <w:pStyle w:val="5"/>
      </w:pPr>
      <w:r>
        <w:t>4</w:t>
      </w:r>
      <w:r w:rsidR="00901A7E" w:rsidRPr="006E25AC">
        <w:t>.2.3.3. Конечное</w:t>
      </w:r>
      <w:r w:rsidR="00E50FD1">
        <w:t xml:space="preserve"> событие</w:t>
      </w:r>
    </w:p>
    <w:p w14:paraId="27087C12" w14:textId="77777777" w:rsidR="00901A7E" w:rsidRPr="00833B38" w:rsidRDefault="00901A7E" w:rsidP="00901A7E">
      <w:pPr>
        <w:tabs>
          <w:tab w:val="left" w:pos="1276"/>
        </w:tabs>
      </w:pPr>
      <w:r w:rsidRPr="006E25AC">
        <w:t>Конечное событие (</w:t>
      </w:r>
      <w:r w:rsidRPr="006E25AC">
        <w:rPr>
          <w:lang w:val="en-US"/>
        </w:rPr>
        <w:t>End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) указывает точку завершения процесса, то есть </w:t>
      </w:r>
      <w:r w:rsidRPr="00833B38">
        <w:t>завершает запущенный экземпляр процесса.</w:t>
      </w:r>
    </w:p>
    <w:p w14:paraId="0B8C73D1" w14:textId="77777777" w:rsidR="00901A7E" w:rsidRPr="00833B38" w:rsidRDefault="00901A7E" w:rsidP="00901A7E">
      <w:pPr>
        <w:tabs>
          <w:tab w:val="left" w:pos="1276"/>
        </w:tabs>
      </w:pPr>
      <w:r w:rsidRPr="00833B38">
        <w:t>Процесс завершается конечным событием.</w:t>
      </w:r>
    </w:p>
    <w:p w14:paraId="2643D206" w14:textId="77777777" w:rsidR="00901A7E" w:rsidRPr="00833B38" w:rsidRDefault="00901A7E" w:rsidP="00901A7E">
      <w:pPr>
        <w:tabs>
          <w:tab w:val="left" w:pos="1276"/>
        </w:tabs>
      </w:pPr>
      <w:r w:rsidRPr="00833B38">
        <w:t>Конечное событие располагается на дорожке в соответствии с ролью участника, который выполнил последнее действие процесса.</w:t>
      </w:r>
    </w:p>
    <w:p w14:paraId="12DCF365" w14:textId="77777777" w:rsidR="00901A7E" w:rsidRPr="006E25AC" w:rsidRDefault="00901A7E" w:rsidP="00901A7E">
      <w:r w:rsidRPr="006E25AC">
        <w:t>Допустимые типы конечного события:</w:t>
      </w:r>
    </w:p>
    <w:p w14:paraId="41721A8B" w14:textId="77777777" w:rsidR="00901A7E" w:rsidRPr="006E25AC" w:rsidRDefault="00901A7E" w:rsidP="00901A7E">
      <w:pPr>
        <w:pStyle w:val="afa"/>
        <w:numPr>
          <w:ilvl w:val="0"/>
          <w:numId w:val="12"/>
        </w:numPr>
      </w:pPr>
      <w:r w:rsidRPr="006E25AC">
        <w:rPr>
          <w:lang w:val="en-US"/>
        </w:rPr>
        <w:t xml:space="preserve">None — </w:t>
      </w:r>
      <w:r w:rsidRPr="006E25AC">
        <w:t>неопределённое</w:t>
      </w:r>
      <w:r w:rsidRPr="006E25AC">
        <w:rPr>
          <w:lang w:val="en-US"/>
        </w:rPr>
        <w:t xml:space="preserve"> </w:t>
      </w:r>
      <w:r w:rsidRPr="006E25AC">
        <w:t>конечное событие;</w:t>
      </w:r>
    </w:p>
    <w:p w14:paraId="517130D2" w14:textId="77777777" w:rsidR="00901A7E" w:rsidRPr="006E25AC" w:rsidRDefault="00901A7E" w:rsidP="00901A7E">
      <w:pPr>
        <w:pStyle w:val="afa"/>
        <w:numPr>
          <w:ilvl w:val="0"/>
          <w:numId w:val="12"/>
        </w:numPr>
      </w:pPr>
      <w:r w:rsidRPr="006E25AC">
        <w:rPr>
          <w:lang w:val="en-US"/>
        </w:rPr>
        <w:t>Signal</w:t>
      </w:r>
      <w:r w:rsidRPr="006E25AC">
        <w:t xml:space="preserve"> —конечное событие Сигнал.</w:t>
      </w:r>
    </w:p>
    <w:p w14:paraId="7E6AB875" w14:textId="30FE34D7" w:rsidR="00901A7E" w:rsidRPr="006E25AC" w:rsidRDefault="00E53161" w:rsidP="00B912ED">
      <w:pPr>
        <w:pStyle w:val="6"/>
      </w:pPr>
      <w:r>
        <w:t>4.</w:t>
      </w:r>
      <w:r w:rsidR="00901A7E" w:rsidRPr="006E25AC">
        <w:t xml:space="preserve">2.3.3.1. Неопределённое конечное событие </w:t>
      </w:r>
    </w:p>
    <w:p w14:paraId="5F336E57" w14:textId="77777777" w:rsidR="00901A7E" w:rsidRPr="006E25AC" w:rsidRDefault="00901A7E" w:rsidP="00901A7E">
      <w:pPr>
        <w:tabs>
          <w:tab w:val="left" w:pos="1276"/>
        </w:tabs>
      </w:pPr>
      <w:r w:rsidRPr="006E25AC">
        <w:t>Неопределённое конечное событие (</w:t>
      </w:r>
      <w:r w:rsidRPr="006E25AC">
        <w:rPr>
          <w:bCs/>
        </w:rPr>
        <w:t>None</w:t>
      </w:r>
      <w:r w:rsidRPr="006E25AC">
        <w:t>) обеспечивает безусловное завершение процесса.</w:t>
      </w:r>
    </w:p>
    <w:p w14:paraId="531CF9F6" w14:textId="77777777" w:rsidR="00901A7E" w:rsidRPr="006E25AC" w:rsidRDefault="00901A7E" w:rsidP="00901A7E">
      <w:pPr>
        <w:tabs>
          <w:tab w:val="left" w:pos="1276"/>
        </w:tabs>
      </w:pPr>
      <w:r w:rsidRPr="006E25AC">
        <w:rPr>
          <w:noProof/>
          <w:lang w:eastAsia="ru-RU" w:bidi="ar-SA"/>
        </w:rPr>
        <w:drawing>
          <wp:inline distT="0" distB="0" distL="0" distR="0" wp14:anchorId="34B1595E" wp14:editId="12BE45BD">
            <wp:extent cx="720000" cy="720000"/>
            <wp:effectExtent l="0" t="0" r="4445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nd event none конец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43F6" w14:textId="77777777" w:rsidR="00901A7E" w:rsidRPr="006E25AC" w:rsidRDefault="00901A7E" w:rsidP="00901A7E">
      <w:r w:rsidRPr="006E25AC">
        <w:t>Настраиваемые параметры неопределённого конечного события:</w:t>
      </w:r>
    </w:p>
    <w:p w14:paraId="4D71F5EE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27F482D4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события.</w:t>
      </w:r>
    </w:p>
    <w:p w14:paraId="6A4BD0E9" w14:textId="56E3FF11" w:rsidR="00901A7E" w:rsidRPr="006E25AC" w:rsidRDefault="00E53161" w:rsidP="00B912ED">
      <w:pPr>
        <w:pStyle w:val="7"/>
      </w:pPr>
      <w:r>
        <w:t>4.</w:t>
      </w:r>
      <w:r w:rsidR="00901A7E" w:rsidRPr="006E25AC">
        <w:t>2.3.3.1.1. Название</w:t>
      </w:r>
    </w:p>
    <w:p w14:paraId="799A68F0" w14:textId="77777777" w:rsidR="00901A7E" w:rsidRPr="006E25AC" w:rsidRDefault="00901A7E" w:rsidP="00901A7E">
      <w:pPr>
        <w:rPr>
          <w:color w:val="000000"/>
        </w:rPr>
      </w:pPr>
      <w:r w:rsidRPr="006E25AC">
        <w:rPr>
          <w:color w:val="000000"/>
        </w:rPr>
        <w:t xml:space="preserve">Название </w:t>
      </w:r>
      <w:r w:rsidRPr="006E25AC">
        <w:t xml:space="preserve">неопределённого конечного </w:t>
      </w:r>
      <w:r w:rsidRPr="006E25AC">
        <w:rPr>
          <w:color w:val="000000"/>
        </w:rPr>
        <w:t>события является обязательным для заполнения.</w:t>
      </w:r>
    </w:p>
    <w:p w14:paraId="33B8A76A" w14:textId="77777777" w:rsidR="00901A7E" w:rsidRPr="00833B38" w:rsidRDefault="00901A7E" w:rsidP="00901A7E">
      <w:r w:rsidRPr="00833B38">
        <w:t>Название неопределённого конечного события должно быть уникальным в рамках процесса.</w:t>
      </w:r>
    </w:p>
    <w:p w14:paraId="4DFB5A75" w14:textId="77777777" w:rsidR="00901A7E" w:rsidRPr="00833B38" w:rsidRDefault="00901A7E" w:rsidP="00901A7E">
      <w:pPr>
        <w:tabs>
          <w:tab w:val="left" w:pos="567"/>
        </w:tabs>
      </w:pPr>
      <w:r w:rsidRPr="00833B38">
        <w:t>Название неопределённого конечного события определяет название соответствующего шага в процессе.</w:t>
      </w:r>
    </w:p>
    <w:p w14:paraId="3ECA2940" w14:textId="0F87DCCA" w:rsidR="00901A7E" w:rsidRPr="006E25AC" w:rsidRDefault="00E53161" w:rsidP="00B912ED">
      <w:pPr>
        <w:pStyle w:val="7"/>
      </w:pPr>
      <w:r>
        <w:t>4.</w:t>
      </w:r>
      <w:r w:rsidR="00901A7E" w:rsidRPr="006E25AC">
        <w:t>2.3.3.1.2. Описание</w:t>
      </w:r>
    </w:p>
    <w:p w14:paraId="6C9D418E" w14:textId="77777777" w:rsidR="00901A7E" w:rsidRPr="006E25AC" w:rsidRDefault="00901A7E" w:rsidP="00901A7E">
      <w:r w:rsidRPr="006E25AC">
        <w:t>Описание неопределённого конечного события является необязательным для заполнения.</w:t>
      </w:r>
    </w:p>
    <w:p w14:paraId="67E8E576" w14:textId="77777777" w:rsidR="00901A7E" w:rsidRPr="006E25AC" w:rsidRDefault="00901A7E" w:rsidP="00901A7E">
      <w:r w:rsidRPr="006E25AC">
        <w:lastRenderedPageBreak/>
        <w:t>Данное поле рекомендуется заполнять для понимания особенностей события и его использования в системе.</w:t>
      </w:r>
    </w:p>
    <w:p w14:paraId="6CB7C9E3" w14:textId="57144A5F" w:rsidR="00901A7E" w:rsidRPr="006E25AC" w:rsidRDefault="00E53161" w:rsidP="00B912ED">
      <w:pPr>
        <w:pStyle w:val="6"/>
      </w:pPr>
      <w:r>
        <w:t>4.</w:t>
      </w:r>
      <w:r w:rsidR="00901A7E" w:rsidRPr="006E25AC">
        <w:t>2.3.3.2. Конечное событие типа сигнал</w:t>
      </w:r>
    </w:p>
    <w:p w14:paraId="61C90A7D" w14:textId="77777777" w:rsidR="00901A7E" w:rsidRPr="006E25AC" w:rsidRDefault="00901A7E" w:rsidP="00901A7E">
      <w:r w:rsidRPr="006E25AC">
        <w:t>Конечное событие типа сигнал (</w:t>
      </w:r>
      <w:r w:rsidRPr="006E25AC">
        <w:rPr>
          <w:bCs/>
          <w:lang w:val="en-US"/>
        </w:rPr>
        <w:t>Signal</w:t>
      </w:r>
      <w:r w:rsidRPr="006E25AC">
        <w:t xml:space="preserve">) обеспечивает завершение процесса после отправки </w:t>
      </w:r>
      <w:r>
        <w:t>с</w:t>
      </w:r>
      <w:r w:rsidRPr="006E25AC">
        <w:t>игнала в другой процесс.</w:t>
      </w:r>
    </w:p>
    <w:p w14:paraId="78A45584" w14:textId="77777777" w:rsidR="00901A7E" w:rsidRPr="006E25AC" w:rsidRDefault="00901A7E" w:rsidP="00901A7E">
      <w:r w:rsidRPr="006E25AC">
        <w:t>Конечное событие типа сигнал может только отправлять Сигналы.</w:t>
      </w:r>
    </w:p>
    <w:p w14:paraId="5371AFAC" w14:textId="77777777" w:rsidR="00901A7E" w:rsidRPr="006E25AC" w:rsidRDefault="00901A7E" w:rsidP="00901A7E">
      <w:r w:rsidRPr="006E25AC">
        <w:t>Через конечное событие типа сигнал вместе с Сигналом в другой процесс может быть передан объект данных.</w:t>
      </w:r>
    </w:p>
    <w:p w14:paraId="4B6D4A1A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28862E4A" wp14:editId="3EAAA36D">
            <wp:extent cx="720000" cy="720000"/>
            <wp:effectExtent l="0" t="0" r="444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d event signal конец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A182" w14:textId="77777777" w:rsidR="00901A7E" w:rsidRPr="006E25AC" w:rsidRDefault="00901A7E" w:rsidP="00901A7E">
      <w:r w:rsidRPr="006E25AC">
        <w:t>Настраиваемые параметры конечного события типа сигнал:</w:t>
      </w:r>
    </w:p>
    <w:p w14:paraId="0B00DECF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события;</w:t>
      </w:r>
    </w:p>
    <w:p w14:paraId="3B7051DD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события;</w:t>
      </w:r>
    </w:p>
    <w:p w14:paraId="5F015AA2" w14:textId="77777777" w:rsidR="00901A7E" w:rsidRPr="006E25AC" w:rsidRDefault="00901A7E" w:rsidP="00901A7E">
      <w:pPr>
        <w:pStyle w:val="afa"/>
        <w:numPr>
          <w:ilvl w:val="0"/>
          <w:numId w:val="9"/>
        </w:numPr>
        <w:rPr>
          <w:lang w:val="en-US"/>
        </w:rPr>
      </w:pPr>
      <w:r w:rsidRPr="006E25AC">
        <w:rPr>
          <w:lang w:val="en-US"/>
        </w:rPr>
        <w:t xml:space="preserve">Signal Reference — </w:t>
      </w:r>
      <w:r w:rsidRPr="006E25AC">
        <w:t>ссылка</w:t>
      </w:r>
      <w:r w:rsidRPr="006E25AC">
        <w:rPr>
          <w:lang w:val="en-US"/>
        </w:rPr>
        <w:t xml:space="preserve"> </w:t>
      </w:r>
      <w:r w:rsidRPr="006E25AC">
        <w:t>на</w:t>
      </w:r>
      <w:r w:rsidRPr="006E25AC">
        <w:rPr>
          <w:lang w:val="en-US"/>
        </w:rPr>
        <w:t xml:space="preserve"> </w:t>
      </w:r>
      <w:r w:rsidRPr="006E25AC">
        <w:t>сигнал</w:t>
      </w:r>
      <w:r w:rsidRPr="006E25AC">
        <w:rPr>
          <w:lang w:val="en-US"/>
        </w:rPr>
        <w:t>.</w:t>
      </w:r>
    </w:p>
    <w:p w14:paraId="51FEE067" w14:textId="0E0127D2" w:rsidR="00901A7E" w:rsidRPr="006E25AC" w:rsidRDefault="00E53161" w:rsidP="00B912ED">
      <w:pPr>
        <w:pStyle w:val="7"/>
      </w:pPr>
      <w:r>
        <w:t>4.</w:t>
      </w:r>
      <w:r w:rsidR="00901A7E" w:rsidRPr="006E25AC">
        <w:t>2.3.3.2.1. Название</w:t>
      </w:r>
    </w:p>
    <w:p w14:paraId="39F3AA4F" w14:textId="77777777" w:rsidR="00901A7E" w:rsidRPr="00833B38" w:rsidRDefault="00901A7E" w:rsidP="00901A7E">
      <w:r w:rsidRPr="006E25AC">
        <w:rPr>
          <w:color w:val="000000"/>
        </w:rPr>
        <w:t xml:space="preserve">Название </w:t>
      </w:r>
      <w:r w:rsidRPr="006E25AC">
        <w:t xml:space="preserve">конечного </w:t>
      </w:r>
      <w:r w:rsidRPr="006E25AC">
        <w:rPr>
          <w:color w:val="000000"/>
        </w:rPr>
        <w:t xml:space="preserve">события типа сигнал является обязательным для </w:t>
      </w:r>
      <w:r w:rsidRPr="00833B38">
        <w:t>заполнения.</w:t>
      </w:r>
    </w:p>
    <w:p w14:paraId="53D958D6" w14:textId="77777777" w:rsidR="00901A7E" w:rsidRPr="00833B38" w:rsidRDefault="00901A7E" w:rsidP="00901A7E">
      <w:r w:rsidRPr="00833B38">
        <w:t>Название конечного события типа сигнал должно быть уникальным в рамках процесса.</w:t>
      </w:r>
    </w:p>
    <w:p w14:paraId="5431F62A" w14:textId="77777777" w:rsidR="00901A7E" w:rsidRPr="00833B38" w:rsidRDefault="00901A7E" w:rsidP="00901A7E">
      <w:r w:rsidRPr="00833B38">
        <w:t xml:space="preserve">Название стартового события типа сигнал является идентификатором для получения </w:t>
      </w:r>
      <w:r>
        <w:t>с</w:t>
      </w:r>
      <w:r w:rsidRPr="00833B38">
        <w:t xml:space="preserve">игнала и должно совпадать с названием элемента </w:t>
      </w:r>
      <w:r w:rsidRPr="00833B38">
        <w:rPr>
          <w:lang w:val="en-US"/>
        </w:rPr>
        <w:t>Signal</w:t>
      </w:r>
      <w:r w:rsidRPr="00833B38">
        <w:t>.</w:t>
      </w:r>
    </w:p>
    <w:p w14:paraId="1BBD7CBB" w14:textId="77777777" w:rsidR="00901A7E" w:rsidRPr="00833B38" w:rsidRDefault="00901A7E" w:rsidP="00901A7E">
      <w:pPr>
        <w:tabs>
          <w:tab w:val="left" w:pos="567"/>
        </w:tabs>
      </w:pPr>
      <w:r w:rsidRPr="00833B38">
        <w:t>Название стартового события типа сигнал определяет название соответствующего шага в процессе.</w:t>
      </w:r>
    </w:p>
    <w:p w14:paraId="4F66D2BF" w14:textId="6AA62C9A" w:rsidR="00901A7E" w:rsidRPr="006E25AC" w:rsidRDefault="00E53161" w:rsidP="00B912ED">
      <w:pPr>
        <w:pStyle w:val="7"/>
      </w:pPr>
      <w:r>
        <w:t>4.</w:t>
      </w:r>
      <w:r w:rsidR="00901A7E" w:rsidRPr="006E25AC">
        <w:t>2.3.</w:t>
      </w:r>
      <w:r w:rsidR="00901A7E">
        <w:t>3.2.2.</w:t>
      </w:r>
      <w:r w:rsidR="00901A7E" w:rsidRPr="006E25AC">
        <w:t xml:space="preserve"> Описание</w:t>
      </w:r>
    </w:p>
    <w:p w14:paraId="36AFC7CC" w14:textId="77777777" w:rsidR="00901A7E" w:rsidRPr="006E25AC" w:rsidRDefault="00901A7E" w:rsidP="00901A7E">
      <w:r w:rsidRPr="006E25AC">
        <w:t>Описание кон</w:t>
      </w:r>
      <w:r>
        <w:t>е</w:t>
      </w:r>
      <w:r w:rsidRPr="006E25AC">
        <w:t xml:space="preserve">чного </w:t>
      </w:r>
      <w:r w:rsidRPr="006E25AC">
        <w:rPr>
          <w:color w:val="000000"/>
        </w:rPr>
        <w:t xml:space="preserve">события типа сигнал </w:t>
      </w:r>
      <w:r w:rsidRPr="006E25AC">
        <w:t>является необязательным для заполнения.</w:t>
      </w:r>
    </w:p>
    <w:p w14:paraId="1090B1DB" w14:textId="77777777" w:rsidR="00901A7E" w:rsidRPr="006E25AC" w:rsidRDefault="00901A7E" w:rsidP="00901A7E">
      <w:r w:rsidRPr="006E25AC">
        <w:t>Данное поле рекомендуется заполнять для понимания особенностей события и его использования в системе.</w:t>
      </w:r>
    </w:p>
    <w:p w14:paraId="1A03E2BF" w14:textId="38D3705D" w:rsidR="00901A7E" w:rsidRPr="006E25AC" w:rsidRDefault="00E53161" w:rsidP="00B912ED">
      <w:pPr>
        <w:pStyle w:val="7"/>
      </w:pPr>
      <w:r>
        <w:lastRenderedPageBreak/>
        <w:t>4.</w:t>
      </w:r>
      <w:r w:rsidR="00901A7E" w:rsidRPr="006E25AC">
        <w:t>2.3.</w:t>
      </w:r>
      <w:r w:rsidR="00901A7E">
        <w:t>2</w:t>
      </w:r>
      <w:r w:rsidR="00901A7E" w:rsidRPr="006E25AC">
        <w:t>.2.3. Ссылка на сигнал</w:t>
      </w:r>
    </w:p>
    <w:p w14:paraId="221E781B" w14:textId="77777777" w:rsidR="00901A7E" w:rsidRPr="006E25AC" w:rsidRDefault="00901A7E" w:rsidP="00901A7E">
      <w:r w:rsidRPr="006E25AC">
        <w:t>Ссылка на сигнал является обязательной для заполнения.</w:t>
      </w:r>
    </w:p>
    <w:p w14:paraId="05F25890" w14:textId="77777777" w:rsidR="00901A7E" w:rsidRPr="006E25AC" w:rsidRDefault="00901A7E" w:rsidP="00901A7E">
      <w:r w:rsidRPr="006E25AC">
        <w:t>Ссылка на сигнал позволяет указать конкретный Сигнала, который будет отправлен конечным событием типа сигнал.</w:t>
      </w:r>
    </w:p>
    <w:p w14:paraId="3D3C3AFE" w14:textId="4D4D2E32" w:rsidR="00901A7E" w:rsidRPr="006E25AC" w:rsidRDefault="00E53161" w:rsidP="00B912ED">
      <w:pPr>
        <w:pStyle w:val="4"/>
      </w:pPr>
      <w:r>
        <w:t>4.</w:t>
      </w:r>
      <w:r w:rsidR="00901A7E" w:rsidRPr="006E25AC">
        <w:t xml:space="preserve">2.4. </w:t>
      </w:r>
      <w:r w:rsidR="00901A7E" w:rsidRPr="006E25AC">
        <w:rPr>
          <w:lang w:val="en-US"/>
        </w:rPr>
        <w:t>Item</w:t>
      </w:r>
      <w:r w:rsidR="00901A7E" w:rsidRPr="006E25AC">
        <w:t xml:space="preserve"> </w:t>
      </w:r>
      <w:r w:rsidR="00901A7E" w:rsidRPr="006E25AC">
        <w:rPr>
          <w:lang w:val="en-US"/>
        </w:rPr>
        <w:t>Definition</w:t>
      </w:r>
    </w:p>
    <w:p w14:paraId="4AB00255" w14:textId="77777777" w:rsidR="00901A7E" w:rsidRPr="006E25AC" w:rsidRDefault="00901A7E" w:rsidP="00901A7E">
      <w:r w:rsidRPr="006E25AC">
        <w:rPr>
          <w:lang w:val="en-US"/>
        </w:rPr>
        <w:t>Item</w:t>
      </w:r>
      <w:r w:rsidRPr="006E25AC">
        <w:t xml:space="preserve"> </w:t>
      </w:r>
      <w:r w:rsidRPr="006E25AC">
        <w:rPr>
          <w:lang w:val="en-US"/>
        </w:rPr>
        <w:t>Definition</w:t>
      </w:r>
      <w:r w:rsidRPr="006E25AC">
        <w:t xml:space="preserve"> является необязательным элементом модели процесса.</w:t>
      </w:r>
    </w:p>
    <w:p w14:paraId="5D564B79" w14:textId="77777777" w:rsidR="00901A7E" w:rsidRPr="006E25AC" w:rsidRDefault="00901A7E" w:rsidP="00901A7E">
      <w:r w:rsidRPr="006E25AC">
        <w:rPr>
          <w:lang w:val="en-US"/>
        </w:rPr>
        <w:t>Item</w:t>
      </w:r>
      <w:r w:rsidRPr="006E25AC">
        <w:t xml:space="preserve"> </w:t>
      </w:r>
      <w:r w:rsidRPr="006E25AC">
        <w:rPr>
          <w:lang w:val="en-US"/>
        </w:rPr>
        <w:t>Definition</w:t>
      </w:r>
      <w:r w:rsidRPr="006E25AC">
        <w:t xml:space="preserve"> добавляется в модель процесса только при наличии какого-либо сигнального события.</w:t>
      </w:r>
    </w:p>
    <w:p w14:paraId="529A3D91" w14:textId="77777777" w:rsidR="00901A7E" w:rsidRPr="006E25AC" w:rsidRDefault="00901A7E" w:rsidP="00901A7E">
      <w:r w:rsidRPr="006E25AC">
        <w:rPr>
          <w:lang w:val="en-US"/>
        </w:rPr>
        <w:t>Item</w:t>
      </w:r>
      <w:r w:rsidRPr="006E25AC">
        <w:t xml:space="preserve"> </w:t>
      </w:r>
      <w:r w:rsidRPr="006E25AC">
        <w:rPr>
          <w:lang w:val="en-US"/>
        </w:rPr>
        <w:t>Definition</w:t>
      </w:r>
      <w:r w:rsidRPr="006E25AC">
        <w:t xml:space="preserve"> должен находится вне пула.</w:t>
      </w:r>
    </w:p>
    <w:p w14:paraId="0238D100" w14:textId="77777777" w:rsidR="00901A7E" w:rsidRDefault="00901A7E" w:rsidP="00901A7E">
      <w:r w:rsidRPr="006E25AC">
        <w:rPr>
          <w:lang w:val="en-US"/>
        </w:rPr>
        <w:t>Item</w:t>
      </w:r>
      <w:r w:rsidRPr="006E25AC">
        <w:t xml:space="preserve"> </w:t>
      </w:r>
      <w:r w:rsidRPr="006E25AC">
        <w:rPr>
          <w:lang w:val="en-US"/>
        </w:rPr>
        <w:t>Definition</w:t>
      </w:r>
      <w:r w:rsidRPr="006E25AC">
        <w:t xml:space="preserve"> позволяет указать объект данных, который будет передан вместе с Сигналом.</w:t>
      </w:r>
    </w:p>
    <w:p w14:paraId="58B6A100" w14:textId="4A568D68" w:rsidR="00901A7E" w:rsidRDefault="00901A7E" w:rsidP="00DD1955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334C5E92" wp14:editId="13D4D5F1">
            <wp:extent cx="1113402" cy="144000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tem definition 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134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47A7" w14:textId="2236FD68" w:rsidR="00DD1955" w:rsidRPr="00DD1955" w:rsidRDefault="00DD1955" w:rsidP="00DD1955">
      <w:pPr>
        <w:pStyle w:val="OTRNameFigure"/>
        <w:rPr>
          <w:lang w:val="en-US"/>
        </w:rPr>
      </w:pPr>
      <w:r>
        <w:fldChar w:fldCharType="begin"/>
      </w:r>
      <w:r w:rsidRPr="00DD1955">
        <w:rPr>
          <w:lang w:val="en-US"/>
        </w:rPr>
        <w:instrText xml:space="preserve"> SEQ </w:instrText>
      </w:r>
      <w:r>
        <w:instrText>Рис</w:instrText>
      </w:r>
      <w:r w:rsidRPr="00DD1955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54</w:t>
      </w:r>
      <w:r>
        <w:fldChar w:fldCharType="end"/>
      </w:r>
      <w:r w:rsidRPr="00DD1955">
        <w:rPr>
          <w:lang w:val="en-US"/>
        </w:rPr>
        <w:t xml:space="preserve">. </w:t>
      </w:r>
      <w:r>
        <w:rPr>
          <w:lang w:val="en-US"/>
        </w:rPr>
        <w:t>Enterprise</w:t>
      </w:r>
      <w:r w:rsidRPr="00DD1955">
        <w:rPr>
          <w:lang w:val="en-US"/>
        </w:rPr>
        <w:t xml:space="preserve"> </w:t>
      </w:r>
      <w:r>
        <w:rPr>
          <w:lang w:val="en-US"/>
        </w:rPr>
        <w:t>Architect</w:t>
      </w:r>
      <w:r w:rsidRPr="00DD1955">
        <w:rPr>
          <w:lang w:val="en-US"/>
        </w:rPr>
        <w:t xml:space="preserve">, </w:t>
      </w:r>
      <w:r>
        <w:rPr>
          <w:lang w:val="en-US"/>
        </w:rPr>
        <w:t xml:space="preserve">Item Definition </w:t>
      </w:r>
      <w:r>
        <w:t>для</w:t>
      </w:r>
      <w:r w:rsidRPr="00DD1955">
        <w:rPr>
          <w:lang w:val="en-US"/>
        </w:rPr>
        <w:t xml:space="preserve"> </w:t>
      </w:r>
      <w:r>
        <w:t>сигнала</w:t>
      </w:r>
    </w:p>
    <w:p w14:paraId="757BB548" w14:textId="77777777" w:rsidR="00DD1955" w:rsidRDefault="00DD1955" w:rsidP="00DD1955">
      <w:pPr>
        <w:jc w:val="center"/>
        <w:rPr>
          <w:lang w:val="en-US"/>
        </w:rPr>
      </w:pPr>
    </w:p>
    <w:p w14:paraId="714B5916" w14:textId="10782F83" w:rsidR="00901A7E" w:rsidRPr="006E25AC" w:rsidRDefault="00E53161" w:rsidP="00B912ED">
      <w:pPr>
        <w:pStyle w:val="4"/>
      </w:pPr>
      <w:r>
        <w:t>4.</w:t>
      </w:r>
      <w:r w:rsidR="00901A7E" w:rsidRPr="006E25AC">
        <w:t xml:space="preserve">2.5. </w:t>
      </w:r>
      <w:r w:rsidR="00901A7E" w:rsidRPr="006E25AC">
        <w:rPr>
          <w:lang w:val="en-US"/>
        </w:rPr>
        <w:t>Signal</w:t>
      </w:r>
    </w:p>
    <w:p w14:paraId="72A59AE6" w14:textId="77777777" w:rsidR="00901A7E" w:rsidRPr="006E25AC" w:rsidRDefault="00901A7E" w:rsidP="00901A7E">
      <w:r w:rsidRPr="006E25AC">
        <w:rPr>
          <w:lang w:val="en-US"/>
        </w:rPr>
        <w:t>Signal</w:t>
      </w:r>
      <w:r w:rsidRPr="006E25AC">
        <w:t xml:space="preserve"> (сигнал) является необязательным элементом модели процесса.</w:t>
      </w:r>
    </w:p>
    <w:p w14:paraId="563457C6" w14:textId="77777777" w:rsidR="00901A7E" w:rsidRPr="006E25AC" w:rsidRDefault="00901A7E" w:rsidP="00901A7E">
      <w:r w:rsidRPr="006E25AC">
        <w:rPr>
          <w:lang w:val="en-US"/>
        </w:rPr>
        <w:t>Signal</w:t>
      </w:r>
      <w:r w:rsidRPr="006E25AC">
        <w:t xml:space="preserve"> добавляется в модель процесса только при наличии какого-либо сигнального события.</w:t>
      </w:r>
    </w:p>
    <w:p w14:paraId="31182843" w14:textId="77777777" w:rsidR="00901A7E" w:rsidRPr="006E25AC" w:rsidRDefault="00901A7E" w:rsidP="00901A7E">
      <w:r w:rsidRPr="006E25AC">
        <w:rPr>
          <w:lang w:val="en-US"/>
        </w:rPr>
        <w:t>Signal</w:t>
      </w:r>
      <w:r w:rsidRPr="006E25AC">
        <w:t xml:space="preserve"> должен находится вне пула.</w:t>
      </w:r>
    </w:p>
    <w:p w14:paraId="06CD6A4F" w14:textId="77777777" w:rsidR="00901A7E" w:rsidRPr="006E25AC" w:rsidRDefault="00901A7E" w:rsidP="00901A7E">
      <w:r w:rsidRPr="006E25AC">
        <w:rPr>
          <w:lang w:val="en-US"/>
        </w:rPr>
        <w:t>Signal</w:t>
      </w:r>
      <w:r w:rsidRPr="006E25AC">
        <w:t xml:space="preserve"> позволяет определить отправляемый/получаемый Сигнал.</w:t>
      </w:r>
    </w:p>
    <w:p w14:paraId="1174159E" w14:textId="630C55BC" w:rsidR="00901A7E" w:rsidRDefault="00901A7E" w:rsidP="00DD1955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67203C4A" wp14:editId="5AB5D67F">
            <wp:extent cx="1312000" cy="108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ignal 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1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1112" w14:textId="62174218" w:rsidR="00DD1955" w:rsidRDefault="002F2FEC" w:rsidP="00DD1955">
      <w:pPr>
        <w:pStyle w:val="OTRNameFigure"/>
      </w:pPr>
      <w:fldSimple w:instr=" SEQ Рис. \* ARABIC ">
        <w:r w:rsidR="00876BA7">
          <w:rPr>
            <w:noProof/>
          </w:rPr>
          <w:t>55</w:t>
        </w:r>
      </w:fldSimple>
      <w:r w:rsidR="00DD1955">
        <w:t xml:space="preserve">. </w:t>
      </w:r>
      <w:r w:rsidR="00DD1955">
        <w:rPr>
          <w:lang w:val="en-US"/>
        </w:rPr>
        <w:t>Enterprise</w:t>
      </w:r>
      <w:r w:rsidR="00DD1955" w:rsidRPr="00DD1955">
        <w:t xml:space="preserve"> </w:t>
      </w:r>
      <w:r w:rsidR="00DD1955">
        <w:rPr>
          <w:lang w:val="en-US"/>
        </w:rPr>
        <w:t>Architect</w:t>
      </w:r>
      <w:r w:rsidR="00DD1955">
        <w:t>, сигнал</w:t>
      </w:r>
    </w:p>
    <w:p w14:paraId="6B41EE07" w14:textId="77777777" w:rsidR="00DD1955" w:rsidRPr="006E25AC" w:rsidRDefault="00DD1955" w:rsidP="00DD1955">
      <w:pPr>
        <w:jc w:val="center"/>
      </w:pPr>
    </w:p>
    <w:p w14:paraId="2D6E1BBA" w14:textId="07C15CEB" w:rsidR="00901A7E" w:rsidRPr="006E25AC" w:rsidRDefault="00E53161" w:rsidP="00B912ED">
      <w:pPr>
        <w:pStyle w:val="4"/>
      </w:pPr>
      <w:r>
        <w:t>4.</w:t>
      </w:r>
      <w:r w:rsidR="00901A7E" w:rsidRPr="006E25AC">
        <w:t>2.6. Действие</w:t>
      </w:r>
    </w:p>
    <w:p w14:paraId="742A736D" w14:textId="77777777" w:rsidR="00901A7E" w:rsidRPr="006E25AC" w:rsidRDefault="00901A7E" w:rsidP="00901A7E">
      <w:pPr>
        <w:tabs>
          <w:tab w:val="left" w:pos="567"/>
        </w:tabs>
      </w:pPr>
      <w:r w:rsidRPr="006E25AC">
        <w:t>Действие (</w:t>
      </w:r>
      <w:r w:rsidRPr="006E25AC">
        <w:rPr>
          <w:bCs/>
        </w:rPr>
        <w:t>Activity)</w:t>
      </w:r>
      <w:r w:rsidRPr="006E25AC">
        <w:t xml:space="preserve"> является обязательным элементом модели процесса.</w:t>
      </w:r>
    </w:p>
    <w:p w14:paraId="1B9B1A08" w14:textId="77777777" w:rsidR="00901A7E" w:rsidRPr="00661980" w:rsidRDefault="00901A7E" w:rsidP="00901A7E">
      <w:pPr>
        <w:tabs>
          <w:tab w:val="left" w:pos="567"/>
        </w:tabs>
      </w:pPr>
      <w:r w:rsidRPr="00661980">
        <w:t>Действие является шагом процесса.</w:t>
      </w:r>
    </w:p>
    <w:p w14:paraId="28425B15" w14:textId="77777777" w:rsidR="00901A7E" w:rsidRPr="006E25AC" w:rsidRDefault="00901A7E" w:rsidP="00901A7E">
      <w:pPr>
        <w:tabs>
          <w:tab w:val="left" w:pos="567"/>
        </w:tabs>
      </w:pPr>
      <w:r w:rsidRPr="006E25AC">
        <w:t>Действие должно находится внутри дорожки.</w:t>
      </w:r>
    </w:p>
    <w:p w14:paraId="14ACF49F" w14:textId="77777777" w:rsidR="00901A7E" w:rsidRPr="006E25AC" w:rsidRDefault="00901A7E" w:rsidP="00901A7E">
      <w:pPr>
        <w:tabs>
          <w:tab w:val="left" w:pos="567"/>
        </w:tabs>
      </w:pPr>
      <w:r w:rsidRPr="006E25AC">
        <w:t>Действие — представляет собой задачу, выполняемую в ходе процесса.</w:t>
      </w:r>
    </w:p>
    <w:p w14:paraId="4A312FE2" w14:textId="77777777" w:rsidR="00901A7E" w:rsidRPr="006E25AC" w:rsidRDefault="00901A7E" w:rsidP="00901A7E">
      <w:r w:rsidRPr="006E25AC">
        <w:t>Допустимы следующие типы действия:</w:t>
      </w:r>
    </w:p>
    <w:p w14:paraId="5C06CCD0" w14:textId="77777777" w:rsidR="00901A7E" w:rsidRPr="006E25AC" w:rsidRDefault="00901A7E" w:rsidP="00901A7E">
      <w:pPr>
        <w:pStyle w:val="afa"/>
        <w:numPr>
          <w:ilvl w:val="0"/>
          <w:numId w:val="14"/>
        </w:numPr>
      </w:pPr>
      <w:r w:rsidRPr="006E25AC">
        <w:rPr>
          <w:lang w:val="en-US"/>
        </w:rPr>
        <w:t xml:space="preserve">User Task — </w:t>
      </w:r>
      <w:r w:rsidRPr="006E25AC">
        <w:t>пользовательская задача;</w:t>
      </w:r>
    </w:p>
    <w:p w14:paraId="0BEC2DFE" w14:textId="77777777" w:rsidR="00901A7E" w:rsidRPr="006E25AC" w:rsidRDefault="00901A7E" w:rsidP="00901A7E">
      <w:pPr>
        <w:pStyle w:val="afa"/>
        <w:numPr>
          <w:ilvl w:val="0"/>
          <w:numId w:val="14"/>
        </w:numPr>
      </w:pPr>
      <w:r w:rsidRPr="006E25AC">
        <w:rPr>
          <w:lang w:val="en-US"/>
        </w:rPr>
        <w:t xml:space="preserve">Script Task — </w:t>
      </w:r>
      <w:r w:rsidRPr="006E25AC">
        <w:t>скрипт-задача;</w:t>
      </w:r>
    </w:p>
    <w:p w14:paraId="7EAD285C" w14:textId="77777777" w:rsidR="00901A7E" w:rsidRPr="006E25AC" w:rsidRDefault="00901A7E" w:rsidP="00901A7E">
      <w:pPr>
        <w:pStyle w:val="afa"/>
        <w:numPr>
          <w:ilvl w:val="0"/>
          <w:numId w:val="14"/>
        </w:numPr>
      </w:pPr>
      <w:r w:rsidRPr="006E25AC">
        <w:rPr>
          <w:lang w:val="en-US"/>
        </w:rPr>
        <w:t xml:space="preserve">Service — </w:t>
      </w:r>
      <w:r w:rsidRPr="006E25AC">
        <w:t>сервисная задача.</w:t>
      </w:r>
    </w:p>
    <w:p w14:paraId="53F24F60" w14:textId="511FB860" w:rsidR="00901A7E" w:rsidRPr="006E25AC" w:rsidRDefault="00E53161" w:rsidP="00B912ED">
      <w:pPr>
        <w:pStyle w:val="5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.1. Пользовательская задача</w:t>
      </w:r>
    </w:p>
    <w:p w14:paraId="11DBFCC1" w14:textId="77777777" w:rsidR="00901A7E" w:rsidRPr="006E25AC" w:rsidRDefault="00901A7E" w:rsidP="00901A7E">
      <w:pPr>
        <w:tabs>
          <w:tab w:val="left" w:pos="1134"/>
        </w:tabs>
      </w:pPr>
      <w:r w:rsidRPr="006E25AC">
        <w:t>Пользовательская задача (</w:t>
      </w:r>
      <w:r w:rsidRPr="006E25AC">
        <w:rPr>
          <w:lang w:val="en-US"/>
        </w:rPr>
        <w:t>User</w:t>
      </w:r>
      <w:r w:rsidRPr="006E25AC">
        <w:t xml:space="preserve"> </w:t>
      </w:r>
      <w:r w:rsidRPr="006E25AC">
        <w:rPr>
          <w:lang w:val="en-US"/>
        </w:rPr>
        <w:t>Task</w:t>
      </w:r>
      <w:r w:rsidRPr="006E25AC">
        <w:t>) — действие, исполняемое пользователем.</w:t>
      </w:r>
    </w:p>
    <w:p w14:paraId="3F7C3AA6" w14:textId="77777777" w:rsidR="00901A7E" w:rsidRPr="006E25AC" w:rsidRDefault="00901A7E" w:rsidP="00901A7E">
      <w:pPr>
        <w:tabs>
          <w:tab w:val="left" w:pos="1134"/>
        </w:tabs>
      </w:pPr>
      <w:r w:rsidRPr="006E25AC">
        <w:t>Пользовательская задача исполняется с помощью веб-интерфейса.</w:t>
      </w:r>
    </w:p>
    <w:p w14:paraId="1BE2D789" w14:textId="77777777" w:rsidR="00901A7E" w:rsidRPr="006E25AC" w:rsidRDefault="00901A7E" w:rsidP="00901A7E">
      <w:pPr>
        <w:tabs>
          <w:tab w:val="left" w:pos="1134"/>
        </w:tabs>
      </w:pPr>
      <w:r w:rsidRPr="006E25AC">
        <w:t>Пользовательская задача располагается на дорожке в соответствии с ролью участника, который исполняет данное действие.</w:t>
      </w:r>
    </w:p>
    <w:p w14:paraId="68736574" w14:textId="77777777" w:rsidR="00901A7E" w:rsidRPr="006E25AC" w:rsidRDefault="00901A7E" w:rsidP="00901A7E">
      <w:r w:rsidRPr="006E25AC">
        <w:t>В веб-интерфейсе пользовательская задача выводится как задача на исполнение</w:t>
      </w:r>
      <w:r>
        <w:t>.</w:t>
      </w:r>
    </w:p>
    <w:p w14:paraId="2E08064F" w14:textId="4322AC66" w:rsidR="00901A7E" w:rsidRDefault="00901A7E" w:rsidP="00302BC2">
      <w:pPr>
        <w:tabs>
          <w:tab w:val="left" w:pos="1134"/>
        </w:tabs>
        <w:jc w:val="center"/>
        <w:rPr>
          <w:color w:val="FF0000"/>
          <w:lang w:val="en-US"/>
        </w:rPr>
      </w:pPr>
      <w:r w:rsidRPr="006E25AC">
        <w:rPr>
          <w:noProof/>
          <w:color w:val="FF0000"/>
          <w:lang w:eastAsia="ru-RU" w:bidi="ar-SA"/>
        </w:rPr>
        <w:drawing>
          <wp:inline distT="0" distB="0" distL="0" distR="0" wp14:anchorId="0CF2AA65" wp14:editId="547F9984">
            <wp:extent cx="1906532" cy="1080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ser task a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065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969E" w14:textId="7DCBE85D" w:rsidR="00302BC2" w:rsidRDefault="002F2FEC" w:rsidP="00302BC2">
      <w:pPr>
        <w:pStyle w:val="OTRNameFigure"/>
      </w:pPr>
      <w:fldSimple w:instr=" SEQ Рис. \* ARABIC ">
        <w:r w:rsidR="00876BA7">
          <w:rPr>
            <w:noProof/>
          </w:rPr>
          <w:t>56</w:t>
        </w:r>
      </w:fldSimple>
      <w:r w:rsidR="00302BC2">
        <w:t xml:space="preserve">. </w:t>
      </w:r>
      <w:r w:rsidR="00302BC2">
        <w:rPr>
          <w:lang w:val="en-US"/>
        </w:rPr>
        <w:t>Enterprise</w:t>
      </w:r>
      <w:r w:rsidR="00302BC2" w:rsidRPr="00DD1955">
        <w:t xml:space="preserve"> </w:t>
      </w:r>
      <w:r w:rsidR="00302BC2">
        <w:rPr>
          <w:lang w:val="en-US"/>
        </w:rPr>
        <w:t>Architect</w:t>
      </w:r>
      <w:r w:rsidR="00302BC2">
        <w:t>, пользовательская задача</w:t>
      </w:r>
    </w:p>
    <w:p w14:paraId="243CB094" w14:textId="77777777" w:rsidR="00302BC2" w:rsidRPr="006E25AC" w:rsidRDefault="00302BC2" w:rsidP="00302BC2">
      <w:pPr>
        <w:tabs>
          <w:tab w:val="left" w:pos="1134"/>
        </w:tabs>
        <w:jc w:val="center"/>
        <w:rPr>
          <w:color w:val="FF0000"/>
          <w:lang w:val="en-US"/>
        </w:rPr>
      </w:pPr>
    </w:p>
    <w:p w14:paraId="04E6BF26" w14:textId="77777777" w:rsidR="00901A7E" w:rsidRPr="006E25AC" w:rsidRDefault="00901A7E" w:rsidP="00901A7E">
      <w:r w:rsidRPr="006E25AC">
        <w:t>Настраиваемые параметры пользовательской задачи:</w:t>
      </w:r>
    </w:p>
    <w:p w14:paraId="233FBBFF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название;</w:t>
      </w:r>
    </w:p>
    <w:p w14:paraId="5F1BD909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описание;</w:t>
      </w:r>
    </w:p>
    <w:p w14:paraId="4A621F56" w14:textId="4F444C1E" w:rsidR="00901A7E" w:rsidRPr="006E25AC" w:rsidRDefault="00E53161" w:rsidP="00B912ED">
      <w:pPr>
        <w:pStyle w:val="6"/>
      </w:pPr>
      <w:bookmarkStart w:id="37" w:name="_Toc31122243"/>
      <w:r>
        <w:lastRenderedPageBreak/>
        <w:t>4.</w:t>
      </w:r>
      <w:r w:rsidR="00901A7E" w:rsidRPr="006E25AC">
        <w:t>2.</w:t>
      </w:r>
      <w:r w:rsidR="00901A7E">
        <w:t>6</w:t>
      </w:r>
      <w:r w:rsidR="00901A7E" w:rsidRPr="006E25AC">
        <w:t>.1.1. На</w:t>
      </w:r>
      <w:bookmarkEnd w:id="37"/>
      <w:r w:rsidR="00901A7E" w:rsidRPr="006E25AC">
        <w:t>звание</w:t>
      </w:r>
    </w:p>
    <w:p w14:paraId="315903C1" w14:textId="77777777" w:rsidR="00901A7E" w:rsidRPr="0032263C" w:rsidRDefault="00901A7E" w:rsidP="00901A7E">
      <w:r w:rsidRPr="0032263C">
        <w:t>Название пользовательской задачи является обязательным для заполнения.</w:t>
      </w:r>
    </w:p>
    <w:p w14:paraId="3EF1D0F7" w14:textId="77777777" w:rsidR="00901A7E" w:rsidRPr="0032263C" w:rsidRDefault="00901A7E" w:rsidP="00901A7E">
      <w:r w:rsidRPr="0032263C">
        <w:t>Название пользовательской задачи должно быть уникальным в рамках одного процесса.</w:t>
      </w:r>
    </w:p>
    <w:p w14:paraId="5DEA6301" w14:textId="77777777" w:rsidR="00901A7E" w:rsidRPr="0032263C" w:rsidRDefault="00901A7E" w:rsidP="00901A7E">
      <w:pPr>
        <w:tabs>
          <w:tab w:val="left" w:pos="567"/>
        </w:tabs>
      </w:pPr>
      <w:r w:rsidRPr="0032263C">
        <w:t>Название пользовательской задачи определяет название соответствующего шага в процессе.</w:t>
      </w:r>
    </w:p>
    <w:p w14:paraId="03E4FDF3" w14:textId="77777777" w:rsidR="00901A7E" w:rsidRPr="0032263C" w:rsidRDefault="00901A7E" w:rsidP="00901A7E">
      <w:r w:rsidRPr="0032263C">
        <w:t>В веб-интерфейсе название действия выводится как название задачи на исполнение.</w:t>
      </w:r>
    </w:p>
    <w:p w14:paraId="02EF0BED" w14:textId="6481A46A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.1.2. Описание</w:t>
      </w:r>
    </w:p>
    <w:p w14:paraId="27A942DD" w14:textId="77777777" w:rsidR="00901A7E" w:rsidRPr="006E25AC" w:rsidRDefault="00901A7E" w:rsidP="00901A7E">
      <w:r w:rsidRPr="006E25AC">
        <w:t>Описание пользовательской задачи является необязательным для заполнения.</w:t>
      </w:r>
    </w:p>
    <w:p w14:paraId="2376E1DF" w14:textId="77777777" w:rsidR="00901A7E" w:rsidRPr="006E25AC" w:rsidRDefault="00901A7E" w:rsidP="00901A7E">
      <w:r w:rsidRPr="006E25AC">
        <w:t>Данное поле рекомендуется заполнять для понимания особенностей пользовательской задачи и её использования в системе.</w:t>
      </w:r>
    </w:p>
    <w:p w14:paraId="22C3DA5E" w14:textId="65DC1E24" w:rsidR="00901A7E" w:rsidRPr="006E25AC" w:rsidRDefault="00E53161" w:rsidP="00B912ED">
      <w:pPr>
        <w:pStyle w:val="5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.2. Скрипт-задача</w:t>
      </w:r>
    </w:p>
    <w:p w14:paraId="4E9CFE05" w14:textId="77777777" w:rsidR="00901A7E" w:rsidRPr="006E25AC" w:rsidRDefault="00901A7E" w:rsidP="00901A7E">
      <w:r w:rsidRPr="006E25AC">
        <w:t>Скрипт-задача (</w:t>
      </w:r>
      <w:r w:rsidRPr="006E25AC">
        <w:rPr>
          <w:lang w:val="en-US"/>
        </w:rPr>
        <w:t>Script</w:t>
      </w:r>
      <w:r w:rsidRPr="006E25AC">
        <w:t xml:space="preserve"> </w:t>
      </w:r>
      <w:r w:rsidRPr="006E25AC">
        <w:rPr>
          <w:lang w:val="en-US"/>
        </w:rPr>
        <w:t>Task</w:t>
      </w:r>
      <w:r w:rsidRPr="006E25AC">
        <w:t>) — действие, в рамках которого исполняется некий скрипт.</w:t>
      </w:r>
    </w:p>
    <w:p w14:paraId="77C9F6A8" w14:textId="77777777" w:rsidR="00901A7E" w:rsidRPr="003805F0" w:rsidRDefault="00901A7E" w:rsidP="00901A7E">
      <w:r w:rsidRPr="006E25AC">
        <w:t>Скрипт-задача исполняе</w:t>
      </w:r>
      <w:r>
        <w:t>тся</w:t>
      </w:r>
      <w:r w:rsidRPr="006E25AC">
        <w:t xml:space="preserve"> </w:t>
      </w:r>
      <w:r>
        <w:t>М</w:t>
      </w:r>
      <w:r w:rsidRPr="006E25AC">
        <w:t>одулем</w:t>
      </w:r>
      <w:r>
        <w:t xml:space="preserve"> исполнения скриптов</w:t>
      </w:r>
      <w:r w:rsidRPr="006E25AC">
        <w:t xml:space="preserve"> </w:t>
      </w:r>
      <w:r>
        <w:t>(</w:t>
      </w:r>
      <w:r>
        <w:rPr>
          <w:lang w:val="en-US"/>
        </w:rPr>
        <w:t>Script</w:t>
      </w:r>
      <w:r w:rsidRPr="003805F0">
        <w:t xml:space="preserve"> </w:t>
      </w:r>
      <w:r>
        <w:rPr>
          <w:lang w:val="en-US"/>
        </w:rPr>
        <w:t>Execution</w:t>
      </w:r>
      <w:r w:rsidRPr="003805F0">
        <w:t xml:space="preserve"> Module, SEM).</w:t>
      </w:r>
    </w:p>
    <w:p w14:paraId="1A087A01" w14:textId="77777777" w:rsidR="00901A7E" w:rsidRPr="006E25AC" w:rsidRDefault="00901A7E" w:rsidP="00901A7E">
      <w:r w:rsidRPr="006E25AC">
        <w:t>Скрипт-задача может располагаться на любой дорожке.</w:t>
      </w:r>
    </w:p>
    <w:p w14:paraId="523D2C4A" w14:textId="2FAFECB4" w:rsidR="00901A7E" w:rsidRDefault="00901A7E" w:rsidP="00302BC2">
      <w:pPr>
        <w:jc w:val="center"/>
        <w:rPr>
          <w:color w:val="FF0000"/>
          <w:lang w:val="en-US"/>
        </w:rPr>
      </w:pPr>
      <w:r w:rsidRPr="006E25AC">
        <w:rPr>
          <w:noProof/>
          <w:color w:val="FF0000"/>
          <w:lang w:eastAsia="ru-RU" w:bidi="ar-SA"/>
        </w:rPr>
        <w:drawing>
          <wp:inline distT="0" distB="0" distL="0" distR="0" wp14:anchorId="3E3138F7" wp14:editId="016337AC">
            <wp:extent cx="1887273" cy="1080000"/>
            <wp:effectExtent l="0" t="0" r="508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ipt task a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872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90E3" w14:textId="56B1076C" w:rsidR="00302BC2" w:rsidRDefault="002F2FEC" w:rsidP="00302BC2">
      <w:pPr>
        <w:pStyle w:val="OTRNameFigure"/>
      </w:pPr>
      <w:fldSimple w:instr=" SEQ Рис. \* ARABIC ">
        <w:r w:rsidR="00876BA7">
          <w:rPr>
            <w:noProof/>
          </w:rPr>
          <w:t>57</w:t>
        </w:r>
      </w:fldSimple>
      <w:r w:rsidR="00302BC2">
        <w:t xml:space="preserve">. </w:t>
      </w:r>
      <w:r w:rsidR="00302BC2">
        <w:rPr>
          <w:lang w:val="en-US"/>
        </w:rPr>
        <w:t>Enterprise</w:t>
      </w:r>
      <w:r w:rsidR="00302BC2" w:rsidRPr="00DD1955">
        <w:t xml:space="preserve"> </w:t>
      </w:r>
      <w:r w:rsidR="00302BC2">
        <w:rPr>
          <w:lang w:val="en-US"/>
        </w:rPr>
        <w:t>Architect</w:t>
      </w:r>
      <w:r w:rsidR="00302BC2">
        <w:t>, скрипт-задача</w:t>
      </w:r>
    </w:p>
    <w:p w14:paraId="0B18905B" w14:textId="77777777" w:rsidR="00302BC2" w:rsidRPr="006E25AC" w:rsidRDefault="00302BC2" w:rsidP="00302BC2">
      <w:pPr>
        <w:jc w:val="center"/>
        <w:rPr>
          <w:color w:val="FF0000"/>
          <w:lang w:val="en-US"/>
        </w:rPr>
      </w:pPr>
    </w:p>
    <w:p w14:paraId="0FD8E801" w14:textId="77777777" w:rsidR="00901A7E" w:rsidRPr="006E25AC" w:rsidRDefault="00901A7E" w:rsidP="00901A7E">
      <w:r w:rsidRPr="006E25AC">
        <w:t>Настраиваемые параметры скрипт-задачи:</w:t>
      </w:r>
    </w:p>
    <w:p w14:paraId="0F492F08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скрипт-задачи;</w:t>
      </w:r>
    </w:p>
    <w:p w14:paraId="059DF005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скрипт-задачи;</w:t>
      </w:r>
    </w:p>
    <w:p w14:paraId="170DA671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Script Format — </w:t>
      </w:r>
      <w:r w:rsidRPr="006E25AC">
        <w:t>формат скрипта;</w:t>
      </w:r>
    </w:p>
    <w:p w14:paraId="01B7007E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lastRenderedPageBreak/>
        <w:t xml:space="preserve">Script — </w:t>
      </w:r>
      <w:r w:rsidRPr="006E25AC">
        <w:t>название скрипта.</w:t>
      </w:r>
    </w:p>
    <w:p w14:paraId="649A812B" w14:textId="40DD0993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.2.1. Название</w:t>
      </w:r>
    </w:p>
    <w:p w14:paraId="165A2C96" w14:textId="77777777" w:rsidR="00901A7E" w:rsidRPr="006E25AC" w:rsidRDefault="00901A7E" w:rsidP="00901A7E">
      <w:r w:rsidRPr="006E25AC">
        <w:t>Название скрипт-задачи является обязательным для заполнения.</w:t>
      </w:r>
    </w:p>
    <w:p w14:paraId="1C6D386E" w14:textId="77777777" w:rsidR="00901A7E" w:rsidRPr="00724A81" w:rsidRDefault="00901A7E" w:rsidP="00901A7E">
      <w:r w:rsidRPr="00724A81">
        <w:t>Название скрипт-задачи должно быть уникальным в рамках процесса.</w:t>
      </w:r>
    </w:p>
    <w:p w14:paraId="251AA7CF" w14:textId="77777777" w:rsidR="00901A7E" w:rsidRPr="006E25AC" w:rsidRDefault="00901A7E" w:rsidP="00901A7E">
      <w:pPr>
        <w:tabs>
          <w:tab w:val="left" w:pos="567"/>
        </w:tabs>
      </w:pPr>
      <w:r w:rsidRPr="006E25AC">
        <w:t>Название скрипт-задачи определяет название соответствующего шага в процессе.</w:t>
      </w:r>
    </w:p>
    <w:p w14:paraId="0AA46D7F" w14:textId="2A0ACFFE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.2.2. Описание</w:t>
      </w:r>
    </w:p>
    <w:p w14:paraId="61094493" w14:textId="77777777" w:rsidR="00901A7E" w:rsidRPr="006E25AC" w:rsidRDefault="00901A7E" w:rsidP="00901A7E">
      <w:r w:rsidRPr="006E25AC">
        <w:t>Описание скрипт-задачи является необязательным для заполнения.</w:t>
      </w:r>
    </w:p>
    <w:p w14:paraId="3B98B862" w14:textId="77777777" w:rsidR="00901A7E" w:rsidRPr="006E25AC" w:rsidRDefault="00901A7E" w:rsidP="00901A7E">
      <w:r w:rsidRPr="006E25AC">
        <w:t>Данное поле рекомендуется заполнять для понимания особенностей скрипт-задачи и её использования в системе.</w:t>
      </w:r>
    </w:p>
    <w:p w14:paraId="6CE6608A" w14:textId="5AA52FAF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.2.3. Формат скрипта</w:t>
      </w:r>
    </w:p>
    <w:p w14:paraId="5D127F46" w14:textId="77777777" w:rsidR="00901A7E" w:rsidRPr="006E25AC" w:rsidRDefault="00901A7E" w:rsidP="00901A7E">
      <w:r w:rsidRPr="006E25AC">
        <w:t>Формат скрипта является обязательным для заполнения.</w:t>
      </w:r>
    </w:p>
    <w:p w14:paraId="29A9850F" w14:textId="77777777" w:rsidR="00901A7E" w:rsidRPr="006E25AC" w:rsidRDefault="00901A7E" w:rsidP="00901A7E">
      <w:r w:rsidRPr="006E25AC">
        <w:t>Формат скрипта определяет язык программирования.</w:t>
      </w:r>
    </w:p>
    <w:p w14:paraId="6762681D" w14:textId="77777777" w:rsidR="00901A7E" w:rsidRPr="006E25AC" w:rsidRDefault="00901A7E" w:rsidP="00901A7E">
      <w:r w:rsidRPr="006E25AC">
        <w:t>Допустимые форматы крипта:</w:t>
      </w:r>
    </w:p>
    <w:p w14:paraId="45410E4E" w14:textId="77777777" w:rsidR="00901A7E" w:rsidRPr="006E25AC" w:rsidRDefault="00901A7E" w:rsidP="008C50CA">
      <w:pPr>
        <w:pStyle w:val="afa"/>
        <w:numPr>
          <w:ilvl w:val="0"/>
          <w:numId w:val="15"/>
        </w:numPr>
      </w:pPr>
      <w:r w:rsidRPr="006E25AC">
        <w:t xml:space="preserve">groovy — скрипт на языке </w:t>
      </w:r>
      <w:r w:rsidRPr="006E25AC">
        <w:rPr>
          <w:lang w:val="en-US"/>
        </w:rPr>
        <w:t>Groovy</w:t>
      </w:r>
      <w:r w:rsidRPr="006E25AC">
        <w:t>;</w:t>
      </w:r>
    </w:p>
    <w:p w14:paraId="6BCEA425" w14:textId="77777777" w:rsidR="00901A7E" w:rsidRPr="006E25AC" w:rsidRDefault="00901A7E" w:rsidP="008C50CA">
      <w:pPr>
        <w:pStyle w:val="afa"/>
        <w:numPr>
          <w:ilvl w:val="0"/>
          <w:numId w:val="15"/>
        </w:numPr>
      </w:pPr>
      <w:r w:rsidRPr="006E25AC">
        <w:t xml:space="preserve">sql — скрипт на языке </w:t>
      </w:r>
      <w:r w:rsidRPr="006E25AC">
        <w:rPr>
          <w:lang w:val="en-US"/>
        </w:rPr>
        <w:t>SQL</w:t>
      </w:r>
      <w:r w:rsidRPr="006E25AC">
        <w:t>.</w:t>
      </w:r>
    </w:p>
    <w:p w14:paraId="717C092A" w14:textId="05B4F343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.2.4. Название скрипта</w:t>
      </w:r>
    </w:p>
    <w:p w14:paraId="3E78757D" w14:textId="77777777" w:rsidR="00901A7E" w:rsidRPr="006E25AC" w:rsidRDefault="00901A7E" w:rsidP="00901A7E">
      <w:r w:rsidRPr="006E25AC">
        <w:t>Название скрипта является обязательным для заполнения.</w:t>
      </w:r>
    </w:p>
    <w:p w14:paraId="2E3FFF2C" w14:textId="77777777" w:rsidR="00901A7E" w:rsidRPr="006E25AC" w:rsidRDefault="00901A7E" w:rsidP="00901A7E">
      <w:r w:rsidRPr="00724A81">
        <w:t xml:space="preserve">Название скрипта должно быть уникальным в рамках развёрнутой Системы, </w:t>
      </w:r>
      <w:r w:rsidRPr="006E25AC">
        <w:t>так как является системным идентификатором скрипта.</w:t>
      </w:r>
    </w:p>
    <w:p w14:paraId="682D0EC1" w14:textId="77777777" w:rsidR="00901A7E" w:rsidRPr="006E25AC" w:rsidRDefault="00901A7E" w:rsidP="00901A7E">
      <w:r w:rsidRPr="006E25AC">
        <w:t xml:space="preserve">Название скрипта определяет конкретный скрипт, который будет исполнен </w:t>
      </w:r>
      <w:r w:rsidRPr="006E25AC">
        <w:rPr>
          <w:i/>
        </w:rPr>
        <w:t>Модулем исполнения скриптов</w:t>
      </w:r>
      <w:r w:rsidRPr="006E25AC">
        <w:t>.</w:t>
      </w:r>
    </w:p>
    <w:p w14:paraId="239BDECD" w14:textId="23A7946D" w:rsidR="00901A7E" w:rsidRDefault="00901A7E" w:rsidP="00901A7E">
      <w:pPr>
        <w:rPr>
          <w:color w:val="FF0000"/>
        </w:rPr>
      </w:pPr>
      <w:r w:rsidRPr="006E25AC">
        <w:t xml:space="preserve">Для исполнения скрипт-задачи указанный скрипт должен быть предварительно загружен в </w:t>
      </w:r>
      <w:r w:rsidRPr="00EC3375">
        <w:t xml:space="preserve">Систему (см. раздел </w:t>
      </w:r>
      <w:r w:rsidR="000D44C8">
        <w:t>4.</w:t>
      </w:r>
      <w:r>
        <w:t>2.10.</w:t>
      </w:r>
      <w:r w:rsidRPr="00EC3375">
        <w:t>).</w:t>
      </w:r>
    </w:p>
    <w:p w14:paraId="2DBF2C66" w14:textId="77777777" w:rsidR="00901A7E" w:rsidRPr="006E25AC" w:rsidRDefault="00901A7E" w:rsidP="00901A7E">
      <w:r w:rsidRPr="00456599">
        <w:t xml:space="preserve">Каждый загруженный </w:t>
      </w:r>
      <w:r>
        <w:t xml:space="preserve">в Систему </w:t>
      </w:r>
      <w:r w:rsidRPr="00456599">
        <w:t xml:space="preserve">скрипт может быть повторно привязан к любой </w:t>
      </w:r>
      <w:r>
        <w:t>с</w:t>
      </w:r>
      <w:r w:rsidRPr="00456599">
        <w:t>крипт-задаче любого процесса через системный идентификатор</w:t>
      </w:r>
      <w:r>
        <w:t xml:space="preserve"> (название скрипта)</w:t>
      </w:r>
      <w:r w:rsidRPr="00456599">
        <w:t>.</w:t>
      </w:r>
    </w:p>
    <w:p w14:paraId="1A171B4D" w14:textId="35683826" w:rsidR="00901A7E" w:rsidRPr="006E25AC" w:rsidRDefault="00E53161" w:rsidP="00B912ED">
      <w:pPr>
        <w:pStyle w:val="5"/>
      </w:pPr>
      <w:r>
        <w:lastRenderedPageBreak/>
        <w:t>4.</w:t>
      </w:r>
      <w:r w:rsidR="00901A7E" w:rsidRPr="006E25AC">
        <w:t>2.</w:t>
      </w:r>
      <w:r w:rsidR="00901A7E">
        <w:t>6</w:t>
      </w:r>
      <w:r w:rsidR="00901A7E" w:rsidRPr="006E25AC">
        <w:t>.3. Сервисная задача</w:t>
      </w:r>
    </w:p>
    <w:p w14:paraId="037F0F13" w14:textId="77777777" w:rsidR="00901A7E" w:rsidRPr="002A0383" w:rsidRDefault="00901A7E" w:rsidP="00901A7E">
      <w:pPr>
        <w:tabs>
          <w:tab w:val="left" w:pos="567"/>
          <w:tab w:val="left" w:pos="993"/>
        </w:tabs>
      </w:pPr>
      <w:r w:rsidRPr="006E25AC">
        <w:t>Сервисная задача (</w:t>
      </w:r>
      <w:r w:rsidRPr="006E25AC">
        <w:rPr>
          <w:lang w:val="en-US"/>
        </w:rPr>
        <w:t>Service</w:t>
      </w:r>
      <w:r w:rsidRPr="006E25AC">
        <w:t xml:space="preserve"> </w:t>
      </w:r>
      <w:r w:rsidRPr="006E25AC">
        <w:rPr>
          <w:lang w:val="en-US"/>
        </w:rPr>
        <w:t>Task</w:t>
      </w:r>
      <w:r w:rsidRPr="006E25AC">
        <w:t xml:space="preserve">) — действие, в рамках которого исполняется </w:t>
      </w:r>
      <w:r w:rsidRPr="002A0383">
        <w:t>некая предопределённая процедура.</w:t>
      </w:r>
    </w:p>
    <w:p w14:paraId="3C7204EC" w14:textId="77777777" w:rsidR="00901A7E" w:rsidRPr="002A0383" w:rsidRDefault="00901A7E" w:rsidP="00901A7E">
      <w:pPr>
        <w:tabs>
          <w:tab w:val="left" w:pos="567"/>
          <w:tab w:val="left" w:pos="993"/>
        </w:tabs>
      </w:pPr>
      <w:r w:rsidRPr="002A0383">
        <w:t>Сервисная задача исполняется каким-либо из модулей Системы.</w:t>
      </w:r>
    </w:p>
    <w:p w14:paraId="7D33B456" w14:textId="77777777" w:rsidR="00901A7E" w:rsidRPr="002A0383" w:rsidRDefault="00901A7E" w:rsidP="00901A7E">
      <w:pPr>
        <w:tabs>
          <w:tab w:val="left" w:pos="567"/>
          <w:tab w:val="left" w:pos="993"/>
        </w:tabs>
      </w:pPr>
      <w:r w:rsidRPr="002A0383">
        <w:t>В поставку включено ограниченное количество доступных процедур. Добавление новых процедур возможно только разработчиком.</w:t>
      </w:r>
    </w:p>
    <w:p w14:paraId="439A48F1" w14:textId="77777777" w:rsidR="00901A7E" w:rsidRPr="002A0383" w:rsidRDefault="00901A7E" w:rsidP="00901A7E">
      <w:pPr>
        <w:tabs>
          <w:tab w:val="left" w:pos="567"/>
          <w:tab w:val="left" w:pos="993"/>
        </w:tabs>
      </w:pPr>
      <w:r w:rsidRPr="002A0383">
        <w:t>Сервисная задача может располагаться на любой дорожке.</w:t>
      </w:r>
    </w:p>
    <w:p w14:paraId="10ED2F94" w14:textId="7BC16695" w:rsidR="00901A7E" w:rsidRDefault="00901A7E" w:rsidP="00302BC2">
      <w:pPr>
        <w:tabs>
          <w:tab w:val="left" w:pos="567"/>
          <w:tab w:val="left" w:pos="993"/>
        </w:tabs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565B7017" wp14:editId="0CE7FB73">
            <wp:extent cx="1906531" cy="1080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ervice task a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5539" w14:textId="4DB69FB2" w:rsidR="00302BC2" w:rsidRDefault="002F2FEC" w:rsidP="00302BC2">
      <w:pPr>
        <w:pStyle w:val="OTRNameFigure"/>
      </w:pPr>
      <w:fldSimple w:instr=" SEQ Рис. \* ARABIC ">
        <w:r w:rsidR="00876BA7">
          <w:rPr>
            <w:noProof/>
          </w:rPr>
          <w:t>58</w:t>
        </w:r>
      </w:fldSimple>
      <w:r w:rsidR="00302BC2">
        <w:t xml:space="preserve">. </w:t>
      </w:r>
      <w:r w:rsidR="00302BC2">
        <w:rPr>
          <w:lang w:val="en-US"/>
        </w:rPr>
        <w:t>Enterprise</w:t>
      </w:r>
      <w:r w:rsidR="00302BC2" w:rsidRPr="00DD1955">
        <w:t xml:space="preserve"> </w:t>
      </w:r>
      <w:r w:rsidR="00302BC2">
        <w:rPr>
          <w:lang w:val="en-US"/>
        </w:rPr>
        <w:t>Architect</w:t>
      </w:r>
      <w:r w:rsidR="00302BC2">
        <w:t>, сервисная задача</w:t>
      </w:r>
    </w:p>
    <w:p w14:paraId="45896F4B" w14:textId="77777777" w:rsidR="00302BC2" w:rsidRPr="006E25AC" w:rsidRDefault="00302BC2" w:rsidP="00302BC2">
      <w:pPr>
        <w:tabs>
          <w:tab w:val="left" w:pos="567"/>
          <w:tab w:val="left" w:pos="993"/>
        </w:tabs>
        <w:jc w:val="center"/>
        <w:rPr>
          <w:lang w:val="en-US"/>
        </w:rPr>
      </w:pPr>
    </w:p>
    <w:p w14:paraId="7646F510" w14:textId="77777777" w:rsidR="00901A7E" w:rsidRPr="006E25AC" w:rsidRDefault="00901A7E" w:rsidP="00901A7E">
      <w:r w:rsidRPr="006E25AC">
        <w:t>Настраиваемые параметры сервисной задачи:</w:t>
      </w:r>
    </w:p>
    <w:p w14:paraId="1B345EC6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 скрипт-задачи;</w:t>
      </w:r>
    </w:p>
    <w:p w14:paraId="4324A46D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 скрипт-задачи.</w:t>
      </w:r>
    </w:p>
    <w:p w14:paraId="6FC4C2E9" w14:textId="1FD7404D" w:rsidR="00901A7E" w:rsidRPr="006E25AC" w:rsidRDefault="00E53161" w:rsidP="00B912ED">
      <w:pPr>
        <w:pStyle w:val="6"/>
      </w:pPr>
      <w:r>
        <w:t>4.</w:t>
      </w:r>
      <w:r w:rsidR="00901A7E" w:rsidRPr="006E25AC">
        <w:t>2.</w:t>
      </w:r>
      <w:r w:rsidR="00901A7E">
        <w:t>6</w:t>
      </w:r>
      <w:r w:rsidR="00901A7E" w:rsidRPr="006E25AC">
        <w:t>.3.1. Название</w:t>
      </w:r>
    </w:p>
    <w:p w14:paraId="6A765243" w14:textId="77777777" w:rsidR="00901A7E" w:rsidRPr="006E25AC" w:rsidRDefault="00901A7E" w:rsidP="00901A7E">
      <w:pPr>
        <w:tabs>
          <w:tab w:val="left" w:pos="567"/>
          <w:tab w:val="left" w:pos="993"/>
        </w:tabs>
      </w:pPr>
      <w:r w:rsidRPr="006E25AC">
        <w:t>Название сервисной задачи является обязательным для заполнения.</w:t>
      </w:r>
    </w:p>
    <w:p w14:paraId="583ECAA7" w14:textId="77777777" w:rsidR="00901A7E" w:rsidRPr="002A0383" w:rsidRDefault="00901A7E" w:rsidP="00901A7E">
      <w:pPr>
        <w:tabs>
          <w:tab w:val="left" w:pos="567"/>
          <w:tab w:val="left" w:pos="993"/>
        </w:tabs>
      </w:pPr>
      <w:r w:rsidRPr="002A0383">
        <w:t>Название сервисной задачи должно быть уникальным в рамках развёрнутой Системы, так как является системным идентификатором.</w:t>
      </w:r>
    </w:p>
    <w:p w14:paraId="7BF13B3C" w14:textId="77777777" w:rsidR="00901A7E" w:rsidRPr="006E25AC" w:rsidRDefault="00901A7E" w:rsidP="00901A7E">
      <w:pPr>
        <w:tabs>
          <w:tab w:val="left" w:pos="567"/>
        </w:tabs>
      </w:pPr>
      <w:r w:rsidRPr="006E25AC">
        <w:t>Название сервисной задачи определяет название соответствующего шага в процессе.</w:t>
      </w:r>
    </w:p>
    <w:p w14:paraId="707A7371" w14:textId="77777777" w:rsidR="00901A7E" w:rsidRDefault="00901A7E" w:rsidP="00901A7E">
      <w:pPr>
        <w:tabs>
          <w:tab w:val="left" w:pos="567"/>
          <w:tab w:val="left" w:pos="993"/>
        </w:tabs>
      </w:pPr>
      <w:r w:rsidRPr="006E25AC">
        <w:t>Название сервисной задачи определяет конкретную исполняемую процедуру и не может быть произвольным.</w:t>
      </w:r>
    </w:p>
    <w:p w14:paraId="24AB9FA0" w14:textId="77777777" w:rsidR="00901A7E" w:rsidRPr="00DD01B8" w:rsidRDefault="00901A7E" w:rsidP="00901A7E">
      <w:pPr>
        <w:tabs>
          <w:tab w:val="left" w:pos="567"/>
          <w:tab w:val="left" w:pos="993"/>
        </w:tabs>
      </w:pPr>
      <w:r w:rsidRPr="00DD01B8">
        <w:t>По названию сервисной задачи Система определяет, какому модулю отдать задачу на исполнение.</w:t>
      </w:r>
    </w:p>
    <w:p w14:paraId="6717946A" w14:textId="77777777" w:rsidR="00901A7E" w:rsidRPr="006E25AC" w:rsidRDefault="00901A7E" w:rsidP="00901A7E">
      <w:pPr>
        <w:tabs>
          <w:tab w:val="left" w:pos="567"/>
          <w:tab w:val="left" w:pos="993"/>
        </w:tabs>
      </w:pPr>
      <w:r w:rsidRPr="006E25AC">
        <w:t>Доступны следующие исполняемые процедуры:</w:t>
      </w:r>
    </w:p>
    <w:p w14:paraId="0EA597CD" w14:textId="77777777" w:rsidR="00901A7E" w:rsidRDefault="00901A7E" w:rsidP="008C50CA">
      <w:pPr>
        <w:pStyle w:val="afa"/>
        <w:numPr>
          <w:ilvl w:val="0"/>
          <w:numId w:val="60"/>
        </w:numPr>
      </w:pPr>
      <w:r w:rsidRPr="00974363">
        <w:rPr>
          <w:lang w:val="en-US"/>
        </w:rPr>
        <w:t>ACM</w:t>
      </w:r>
      <w:r w:rsidRPr="004914A5">
        <w:t>_</w:t>
      </w:r>
      <w:r w:rsidRPr="00974363">
        <w:rPr>
          <w:lang w:val="en-US"/>
        </w:rPr>
        <w:t>UserRegistration</w:t>
      </w:r>
      <w:r w:rsidRPr="004914A5">
        <w:t xml:space="preserve"> — сервисная задача, отрабатываемая Модулем управления </w:t>
      </w:r>
      <w:r w:rsidRPr="00974363">
        <w:t>правами доступа; выполняет действия по созданию пользователя и назначению ему указанной роли.</w:t>
      </w:r>
    </w:p>
    <w:p w14:paraId="01BD5F87" w14:textId="77777777" w:rsidR="00901A7E" w:rsidRPr="00974363" w:rsidRDefault="00901A7E" w:rsidP="008C50CA">
      <w:pPr>
        <w:pStyle w:val="afa"/>
        <w:numPr>
          <w:ilvl w:val="0"/>
          <w:numId w:val="60"/>
        </w:numPr>
      </w:pPr>
      <w:r w:rsidRPr="00974363">
        <w:rPr>
          <w:lang w:val="en-US"/>
        </w:rPr>
        <w:lastRenderedPageBreak/>
        <w:t>ACM</w:t>
      </w:r>
      <w:r w:rsidRPr="004914A5">
        <w:t>_</w:t>
      </w:r>
      <w:r w:rsidRPr="00974363">
        <w:rPr>
          <w:lang w:val="en-US"/>
        </w:rPr>
        <w:t>BasicAuthentication</w:t>
      </w:r>
      <w:r w:rsidRPr="004914A5">
        <w:t>_</w:t>
      </w:r>
      <w:r w:rsidRPr="00974363">
        <w:rPr>
          <w:lang w:val="en-US"/>
        </w:rPr>
        <w:t>Change</w:t>
      </w:r>
      <w:r w:rsidRPr="004914A5">
        <w:t xml:space="preserve"> — сервисная задача, отрабатываемая Модулем управления правами доступа</w:t>
      </w:r>
      <w:r>
        <w:t>;</w:t>
      </w:r>
      <w:r w:rsidRPr="0097436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выполняет действия по </w:t>
      </w:r>
      <w:r w:rsidRPr="00974363">
        <w:rPr>
          <w:shd w:val="clear" w:color="auto" w:fill="FFFFFF"/>
          <w:lang w:eastAsia="ru-RU" w:bidi="ar-SA"/>
        </w:rPr>
        <w:t>изменени</w:t>
      </w:r>
      <w:r>
        <w:rPr>
          <w:shd w:val="clear" w:color="auto" w:fill="FFFFFF"/>
          <w:lang w:eastAsia="ru-RU" w:bidi="ar-SA"/>
        </w:rPr>
        <w:t>ю</w:t>
      </w:r>
      <w:r w:rsidRPr="00974363">
        <w:rPr>
          <w:shd w:val="clear" w:color="auto" w:fill="FFFFFF"/>
          <w:lang w:eastAsia="ru-RU" w:bidi="ar-SA"/>
        </w:rPr>
        <w:t xml:space="preserve"> пароля пользователя</w:t>
      </w:r>
      <w:r>
        <w:rPr>
          <w:shd w:val="clear" w:color="auto" w:fill="FFFFFF"/>
          <w:lang w:eastAsia="ru-RU" w:bidi="ar-SA"/>
        </w:rPr>
        <w:t>.</w:t>
      </w:r>
    </w:p>
    <w:p w14:paraId="59067F87" w14:textId="77777777" w:rsidR="00901A7E" w:rsidRDefault="00901A7E" w:rsidP="008C50CA">
      <w:pPr>
        <w:pStyle w:val="afa"/>
        <w:numPr>
          <w:ilvl w:val="0"/>
          <w:numId w:val="60"/>
        </w:numPr>
      </w:pPr>
      <w:r w:rsidRPr="00974363">
        <w:rPr>
          <w:lang w:val="en-US"/>
        </w:rPr>
        <w:t>ACM</w:t>
      </w:r>
      <w:r w:rsidRPr="004914A5">
        <w:t>_</w:t>
      </w:r>
      <w:r w:rsidRPr="00974363">
        <w:rPr>
          <w:lang w:val="en-US"/>
        </w:rPr>
        <w:t>BasicAuthentication</w:t>
      </w:r>
      <w:r w:rsidRPr="004914A5">
        <w:t>_</w:t>
      </w:r>
      <w:r w:rsidRPr="00974363">
        <w:t xml:space="preserve">DisableAll — сервисная задача, отрабатываемая Модулем управления правами доступа; </w:t>
      </w:r>
      <w:r>
        <w:t>выполняет действия по о</w:t>
      </w:r>
      <w:r w:rsidRPr="00974363">
        <w:t>тключени</w:t>
      </w:r>
      <w:r>
        <w:t>ю</w:t>
      </w:r>
      <w:r w:rsidRPr="00974363">
        <w:t xml:space="preserve"> пользователя пут</w:t>
      </w:r>
      <w:r>
        <w:t>ё</w:t>
      </w:r>
      <w:r w:rsidRPr="00974363">
        <w:t>м отключения всех его уч</w:t>
      </w:r>
      <w:r>
        <w:t>ё</w:t>
      </w:r>
      <w:r w:rsidRPr="00974363">
        <w:t>тных данных</w:t>
      </w:r>
      <w:r>
        <w:t>.</w:t>
      </w:r>
    </w:p>
    <w:p w14:paraId="695754CE" w14:textId="77777777" w:rsidR="00901A7E" w:rsidRPr="00974363" w:rsidRDefault="00901A7E" w:rsidP="008C50CA">
      <w:pPr>
        <w:pStyle w:val="afa"/>
        <w:numPr>
          <w:ilvl w:val="0"/>
          <w:numId w:val="60"/>
        </w:numPr>
      </w:pPr>
      <w:r w:rsidRPr="00974363">
        <w:rPr>
          <w:lang w:val="en-US"/>
        </w:rPr>
        <w:t>ACM</w:t>
      </w:r>
      <w:r w:rsidRPr="004914A5">
        <w:t>_</w:t>
      </w:r>
      <w:r w:rsidRPr="00974363">
        <w:rPr>
          <w:lang w:val="en-US"/>
        </w:rPr>
        <w:t>UserRole</w:t>
      </w:r>
      <w:r w:rsidRPr="004914A5">
        <w:t>_</w:t>
      </w:r>
      <w:r w:rsidRPr="00974363">
        <w:rPr>
          <w:lang w:val="en-US"/>
        </w:rPr>
        <w:t>Add</w:t>
      </w:r>
      <w:r w:rsidRPr="004914A5">
        <w:t xml:space="preserve"> — сервисная задача, отрабатываемая Модулем управления правами доступа</w:t>
      </w:r>
      <w:r>
        <w:t>;</w:t>
      </w:r>
      <w:r w:rsidRPr="00974363">
        <w:rPr>
          <w:shd w:val="clear" w:color="auto" w:fill="FFFFFF"/>
        </w:rPr>
        <w:t xml:space="preserve"> </w:t>
      </w:r>
      <w:r>
        <w:rPr>
          <w:shd w:val="clear" w:color="auto" w:fill="FFFFFF"/>
          <w:lang w:eastAsia="ru-RU" w:bidi="ar-SA"/>
        </w:rPr>
        <w:t xml:space="preserve">выполняет действия по </w:t>
      </w:r>
      <w:r w:rsidRPr="00974363">
        <w:rPr>
          <w:shd w:val="clear" w:color="auto" w:fill="FFFFFF"/>
          <w:lang w:eastAsia="ru-RU" w:bidi="ar-SA"/>
        </w:rPr>
        <w:t>назначению пользователю указанной роли</w:t>
      </w:r>
      <w:r>
        <w:rPr>
          <w:shd w:val="clear" w:color="auto" w:fill="FFFFFF"/>
          <w:lang w:eastAsia="ru-RU" w:bidi="ar-SA"/>
        </w:rPr>
        <w:t>.</w:t>
      </w:r>
    </w:p>
    <w:p w14:paraId="565D4FDB" w14:textId="77777777" w:rsidR="00901A7E" w:rsidRPr="00974363" w:rsidRDefault="00901A7E" w:rsidP="008C50CA">
      <w:pPr>
        <w:pStyle w:val="afa"/>
        <w:numPr>
          <w:ilvl w:val="0"/>
          <w:numId w:val="60"/>
        </w:numPr>
      </w:pPr>
      <w:r w:rsidRPr="00974363">
        <w:rPr>
          <w:lang w:val="en-US"/>
        </w:rPr>
        <w:t>ACM</w:t>
      </w:r>
      <w:r w:rsidRPr="004914A5">
        <w:t>_</w:t>
      </w:r>
      <w:r w:rsidRPr="00974363">
        <w:rPr>
          <w:lang w:val="en-US"/>
        </w:rPr>
        <w:t>UserRole</w:t>
      </w:r>
      <w:r w:rsidRPr="004914A5">
        <w:t>_</w:t>
      </w:r>
      <w:r w:rsidRPr="00974363">
        <w:rPr>
          <w:lang w:val="en-US"/>
        </w:rPr>
        <w:t>Remove</w:t>
      </w:r>
      <w:r w:rsidRPr="004914A5">
        <w:t xml:space="preserve"> — сервисная задача, отрабатываемая Модулем управления правами доступа</w:t>
      </w:r>
      <w:r>
        <w:t>;</w:t>
      </w:r>
      <w:r w:rsidRPr="0097436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выполняет действия по </w:t>
      </w:r>
      <w:r>
        <w:rPr>
          <w:shd w:val="clear" w:color="auto" w:fill="FFFFFF"/>
          <w:lang w:eastAsia="ru-RU" w:bidi="ar-SA"/>
        </w:rPr>
        <w:t>снятию</w:t>
      </w:r>
      <w:r w:rsidRPr="00974363">
        <w:rPr>
          <w:shd w:val="clear" w:color="auto" w:fill="FFFFFF"/>
          <w:lang w:eastAsia="ru-RU" w:bidi="ar-SA"/>
        </w:rPr>
        <w:t xml:space="preserve"> </w:t>
      </w:r>
      <w:r>
        <w:rPr>
          <w:shd w:val="clear" w:color="auto" w:fill="FFFFFF"/>
          <w:lang w:eastAsia="ru-RU" w:bidi="ar-SA"/>
        </w:rPr>
        <w:t>с</w:t>
      </w:r>
      <w:r w:rsidRPr="00974363">
        <w:rPr>
          <w:shd w:val="clear" w:color="auto" w:fill="FFFFFF"/>
          <w:lang w:eastAsia="ru-RU" w:bidi="ar-SA"/>
        </w:rPr>
        <w:t xml:space="preserve"> пользователя указанн</w:t>
      </w:r>
      <w:r>
        <w:rPr>
          <w:shd w:val="clear" w:color="auto" w:fill="FFFFFF"/>
          <w:lang w:eastAsia="ru-RU" w:bidi="ar-SA"/>
        </w:rPr>
        <w:t>ой</w:t>
      </w:r>
      <w:r w:rsidRPr="00974363">
        <w:rPr>
          <w:shd w:val="clear" w:color="auto" w:fill="FFFFFF"/>
          <w:lang w:eastAsia="ru-RU" w:bidi="ar-SA"/>
        </w:rPr>
        <w:t xml:space="preserve"> рол</w:t>
      </w:r>
      <w:r>
        <w:rPr>
          <w:shd w:val="clear" w:color="auto" w:fill="FFFFFF"/>
          <w:lang w:eastAsia="ru-RU" w:bidi="ar-SA"/>
        </w:rPr>
        <w:t>и.</w:t>
      </w:r>
    </w:p>
    <w:p w14:paraId="54CD6969" w14:textId="77777777" w:rsidR="00901A7E" w:rsidRDefault="00901A7E" w:rsidP="008C50CA">
      <w:pPr>
        <w:pStyle w:val="afa"/>
        <w:numPr>
          <w:ilvl w:val="0"/>
          <w:numId w:val="60"/>
        </w:numPr>
      </w:pPr>
      <w:r w:rsidRPr="004914A5">
        <w:t>MMM_Model_Validate — сервисная задача, отрабатываемая Модулем управления моделями</w:t>
      </w:r>
      <w:r>
        <w:t>; выполняет действия по проверке модели.</w:t>
      </w:r>
    </w:p>
    <w:p w14:paraId="6751CDB7" w14:textId="77777777" w:rsidR="00901A7E" w:rsidRDefault="00901A7E" w:rsidP="008C50CA">
      <w:pPr>
        <w:pStyle w:val="afa"/>
        <w:numPr>
          <w:ilvl w:val="0"/>
          <w:numId w:val="60"/>
        </w:numPr>
      </w:pPr>
      <w:r w:rsidRPr="004914A5">
        <w:t>MMM_Model_Import — сервисная задача, отрабатываемая Модулем управления моделями</w:t>
      </w:r>
      <w:r>
        <w:t>; выполняет действия по загрузке модели.</w:t>
      </w:r>
    </w:p>
    <w:p w14:paraId="484DC6E3" w14:textId="77777777" w:rsidR="00901A7E" w:rsidRPr="006E25AC" w:rsidRDefault="00901A7E" w:rsidP="008C50CA">
      <w:pPr>
        <w:pStyle w:val="afa"/>
        <w:numPr>
          <w:ilvl w:val="0"/>
          <w:numId w:val="60"/>
        </w:numPr>
      </w:pPr>
      <w:r w:rsidRPr="00E83901">
        <w:rPr>
          <w:color w:val="353535"/>
          <w:lang w:val="en-US"/>
        </w:rPr>
        <w:t>SEM</w:t>
      </w:r>
      <w:r w:rsidRPr="00E83901">
        <w:rPr>
          <w:color w:val="353535"/>
        </w:rPr>
        <w:t>_</w:t>
      </w:r>
      <w:r w:rsidRPr="00E83901">
        <w:rPr>
          <w:color w:val="353535"/>
          <w:lang w:val="en-US"/>
        </w:rPr>
        <w:t>Lo</w:t>
      </w:r>
      <w:r w:rsidRPr="00E83901">
        <w:rPr>
          <w:color w:val="353535"/>
        </w:rPr>
        <w:t>а</w:t>
      </w:r>
      <w:r w:rsidRPr="00E83901">
        <w:rPr>
          <w:color w:val="353535"/>
          <w:lang w:val="en-US"/>
        </w:rPr>
        <w:t>dScript</w:t>
      </w:r>
      <w:r w:rsidRPr="00E83901">
        <w:rPr>
          <w:color w:val="353535"/>
        </w:rPr>
        <w:t xml:space="preserve"> </w:t>
      </w:r>
      <w:r w:rsidRPr="004914A5">
        <w:t>— сервисная задача, отрабатываемая Модулем исполнения скриптов</w:t>
      </w:r>
      <w:r>
        <w:t xml:space="preserve">; выполняет </w:t>
      </w:r>
      <w:r w:rsidRPr="00E83901">
        <w:rPr>
          <w:shd w:val="clear" w:color="auto" w:fill="FFFFFF"/>
        </w:rPr>
        <w:t>действия</w:t>
      </w:r>
      <w:r>
        <w:rPr>
          <w:shd w:val="clear" w:color="auto" w:fill="FFFFFF"/>
        </w:rPr>
        <w:t xml:space="preserve"> по </w:t>
      </w:r>
      <w:r w:rsidRPr="00E83901">
        <w:rPr>
          <w:shd w:val="clear" w:color="auto" w:fill="FFFFFF"/>
          <w:lang w:eastAsia="ru-RU" w:bidi="ar-SA"/>
        </w:rPr>
        <w:t>загрузк</w:t>
      </w:r>
      <w:r>
        <w:rPr>
          <w:shd w:val="clear" w:color="auto" w:fill="FFFFFF"/>
          <w:lang w:eastAsia="ru-RU" w:bidi="ar-SA"/>
        </w:rPr>
        <w:t>е</w:t>
      </w:r>
      <w:r w:rsidRPr="00E83901">
        <w:rPr>
          <w:shd w:val="clear" w:color="auto" w:fill="FFFFFF"/>
          <w:lang w:eastAsia="ru-RU" w:bidi="ar-SA"/>
        </w:rPr>
        <w:t xml:space="preserve"> скрипта</w:t>
      </w:r>
      <w:r>
        <w:rPr>
          <w:shd w:val="clear" w:color="auto" w:fill="FFFFFF"/>
          <w:lang w:eastAsia="ru-RU" w:bidi="ar-SA"/>
        </w:rPr>
        <w:t>.</w:t>
      </w:r>
    </w:p>
    <w:p w14:paraId="6AD3D166" w14:textId="3D0A1C19" w:rsidR="00901A7E" w:rsidRPr="006E25AC" w:rsidRDefault="004A42DB" w:rsidP="00B912ED">
      <w:pPr>
        <w:pStyle w:val="4"/>
      </w:pPr>
      <w:r>
        <w:t>4.</w:t>
      </w:r>
      <w:r w:rsidR="00901A7E" w:rsidRPr="006E25AC">
        <w:t>2.7. Объект данных</w:t>
      </w:r>
    </w:p>
    <w:p w14:paraId="5B151536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Объекты данных (</w:t>
      </w:r>
      <w:r w:rsidRPr="006E25AC">
        <w:rPr>
          <w:bCs/>
        </w:rPr>
        <w:t>DataObject</w:t>
      </w:r>
      <w:r w:rsidRPr="006E25AC">
        <w:t>) является обязательным элементом модели процесса.</w:t>
      </w:r>
    </w:p>
    <w:p w14:paraId="52DBACD5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Объект данных должен находится внутри той дорожки, на которой находится действие, к которому он привязан.</w:t>
      </w:r>
    </w:p>
    <w:p w14:paraId="508236A7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Объект данных — данные, которые обрабатываются в ходе выполнения действия процесса.</w:t>
      </w:r>
    </w:p>
    <w:p w14:paraId="2E778540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Объект данных является представлением класса из RDF-диаграммы.</w:t>
      </w:r>
    </w:p>
    <w:p w14:paraId="3A3FC742" w14:textId="77777777" w:rsidR="00901A7E" w:rsidRPr="006E25AC" w:rsidRDefault="00901A7E" w:rsidP="00901A7E">
      <w:pPr>
        <w:tabs>
          <w:tab w:val="left" w:pos="851"/>
        </w:tabs>
      </w:pPr>
      <w:r w:rsidRPr="006E25AC">
        <w:t>Объект данных должен быть привязан к соответствующему действию.</w:t>
      </w:r>
    </w:p>
    <w:p w14:paraId="3BCC151B" w14:textId="04A94902" w:rsidR="00901A7E" w:rsidRDefault="00901A7E" w:rsidP="0078240B">
      <w:pPr>
        <w:tabs>
          <w:tab w:val="left" w:pos="851"/>
        </w:tabs>
        <w:jc w:val="center"/>
        <w:rPr>
          <w:color w:val="FF0000"/>
        </w:rPr>
      </w:pPr>
      <w:r w:rsidRPr="006E25AC">
        <w:rPr>
          <w:noProof/>
          <w:color w:val="FF0000"/>
          <w:lang w:eastAsia="ru-RU" w:bidi="ar-SA"/>
        </w:rPr>
        <w:lastRenderedPageBreak/>
        <w:drawing>
          <wp:inline distT="0" distB="0" distL="0" distR="0" wp14:anchorId="3AA62898" wp14:editId="13702371">
            <wp:extent cx="1080000" cy="1080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ata object input a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B8B8" w14:textId="3E0917D7" w:rsidR="0078240B" w:rsidRDefault="002F2FEC" w:rsidP="0078240B">
      <w:pPr>
        <w:pStyle w:val="OTRNameFigure"/>
      </w:pPr>
      <w:fldSimple w:instr=" SEQ Рис. \* ARABIC ">
        <w:r w:rsidR="00876BA7">
          <w:rPr>
            <w:noProof/>
          </w:rPr>
          <w:t>59</w:t>
        </w:r>
      </w:fldSimple>
      <w:r w:rsidR="0078240B">
        <w:t xml:space="preserve">. </w:t>
      </w:r>
      <w:r w:rsidR="0078240B">
        <w:rPr>
          <w:lang w:val="en-US"/>
        </w:rPr>
        <w:t>Enterprise</w:t>
      </w:r>
      <w:r w:rsidR="0078240B" w:rsidRPr="00DD1955">
        <w:t xml:space="preserve"> </w:t>
      </w:r>
      <w:r w:rsidR="0078240B">
        <w:rPr>
          <w:lang w:val="en-US"/>
        </w:rPr>
        <w:t>Architect</w:t>
      </w:r>
      <w:r w:rsidR="0078240B">
        <w:t>, объект данных</w:t>
      </w:r>
    </w:p>
    <w:p w14:paraId="6D628E1E" w14:textId="77777777" w:rsidR="0078240B" w:rsidRPr="006E25AC" w:rsidRDefault="0078240B" w:rsidP="0078240B">
      <w:pPr>
        <w:tabs>
          <w:tab w:val="left" w:pos="851"/>
        </w:tabs>
        <w:jc w:val="center"/>
        <w:rPr>
          <w:color w:val="FF0000"/>
        </w:rPr>
      </w:pPr>
    </w:p>
    <w:p w14:paraId="1F527664" w14:textId="77777777" w:rsidR="00901A7E" w:rsidRPr="006E25AC" w:rsidRDefault="00901A7E" w:rsidP="00901A7E">
      <w:r w:rsidRPr="006E25AC">
        <w:t>Настраиваемые параметры объекта данных:</w:t>
      </w:r>
    </w:p>
    <w:p w14:paraId="39949C0A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Name — </w:t>
      </w:r>
      <w:r w:rsidRPr="006E25AC">
        <w:t>название;</w:t>
      </w:r>
    </w:p>
    <w:p w14:paraId="153310F0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Notes — </w:t>
      </w:r>
      <w:r w:rsidRPr="006E25AC">
        <w:t>описание;</w:t>
      </w:r>
    </w:p>
    <w:p w14:paraId="631D90D7" w14:textId="77777777" w:rsidR="00901A7E" w:rsidRPr="006E25AC" w:rsidRDefault="00901A7E" w:rsidP="00901A7E">
      <w:pPr>
        <w:pStyle w:val="afa"/>
        <w:numPr>
          <w:ilvl w:val="0"/>
          <w:numId w:val="9"/>
        </w:numPr>
      </w:pPr>
      <w:r w:rsidRPr="006E25AC">
        <w:rPr>
          <w:lang w:val="en-US"/>
        </w:rPr>
        <w:t xml:space="preserve">Type — </w:t>
      </w:r>
      <w:r w:rsidRPr="006E25AC">
        <w:t>тип.</w:t>
      </w:r>
    </w:p>
    <w:p w14:paraId="004A7727" w14:textId="364F7F43" w:rsidR="00901A7E" w:rsidRPr="006E25AC" w:rsidRDefault="004A42DB" w:rsidP="00B912ED">
      <w:pPr>
        <w:pStyle w:val="5"/>
      </w:pPr>
      <w:bookmarkStart w:id="38" w:name="_Toc31122247"/>
      <w:r>
        <w:t>4.</w:t>
      </w:r>
      <w:r w:rsidR="00901A7E" w:rsidRPr="006E25AC">
        <w:t>2.</w:t>
      </w:r>
      <w:r w:rsidR="00901A7E">
        <w:t>7.</w:t>
      </w:r>
      <w:r w:rsidR="00901A7E" w:rsidRPr="006E25AC">
        <w:t>1. На</w:t>
      </w:r>
      <w:bookmarkEnd w:id="38"/>
      <w:r w:rsidR="00901A7E" w:rsidRPr="006E25AC">
        <w:t>звание</w:t>
      </w:r>
    </w:p>
    <w:p w14:paraId="43C9CDFD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Название объекта данных является обязательным для заполнения.</w:t>
      </w:r>
    </w:p>
    <w:p w14:paraId="2FF02CF1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Наименование объекта данных должно быть идентично названию соответствующего класса в модели данных.</w:t>
      </w:r>
    </w:p>
    <w:p w14:paraId="2BF8ED19" w14:textId="7C1670E2" w:rsidR="00901A7E" w:rsidRPr="006E25AC" w:rsidRDefault="004A42DB" w:rsidP="00B912ED">
      <w:pPr>
        <w:pStyle w:val="5"/>
      </w:pPr>
      <w:bookmarkStart w:id="39" w:name="_Toc31122248"/>
      <w:r>
        <w:t>4.</w:t>
      </w:r>
      <w:r w:rsidR="00901A7E" w:rsidRPr="006E25AC">
        <w:t>2.</w:t>
      </w:r>
      <w:r w:rsidR="00901A7E">
        <w:t>7</w:t>
      </w:r>
      <w:r w:rsidR="00901A7E" w:rsidRPr="006E25AC">
        <w:t>.2. Тип</w:t>
      </w:r>
      <w:bookmarkEnd w:id="39"/>
    </w:p>
    <w:p w14:paraId="07AC9FDE" w14:textId="77777777" w:rsidR="00901A7E" w:rsidRPr="005139DB" w:rsidRDefault="00901A7E" w:rsidP="00901A7E">
      <w:pPr>
        <w:tabs>
          <w:tab w:val="left" w:pos="851"/>
        </w:tabs>
      </w:pPr>
      <w:r w:rsidRPr="006E25AC">
        <w:t xml:space="preserve">Тип объекта данных позволяет определить условия его использования и </w:t>
      </w:r>
      <w:r w:rsidRPr="005139DB">
        <w:t>способ обработки</w:t>
      </w:r>
      <w:r>
        <w:t xml:space="preserve"> или использования на шаге?</w:t>
      </w:r>
      <w:r w:rsidRPr="005139DB">
        <w:t>.</w:t>
      </w:r>
    </w:p>
    <w:p w14:paraId="047DBB94" w14:textId="77777777" w:rsidR="00901A7E" w:rsidRPr="006E25AC" w:rsidRDefault="00901A7E" w:rsidP="00901A7E">
      <w:pPr>
        <w:tabs>
          <w:tab w:val="left" w:pos="993"/>
        </w:tabs>
      </w:pPr>
      <w:r w:rsidRPr="006E25AC">
        <w:t>Допустимы следующие типы объекта данных:</w:t>
      </w:r>
    </w:p>
    <w:p w14:paraId="6691CB85" w14:textId="77777777" w:rsidR="00901A7E" w:rsidRPr="006E25AC" w:rsidRDefault="00901A7E" w:rsidP="008C50CA">
      <w:pPr>
        <w:pStyle w:val="afa"/>
        <w:numPr>
          <w:ilvl w:val="0"/>
          <w:numId w:val="16"/>
        </w:numPr>
      </w:pPr>
      <w:r w:rsidRPr="006E25AC">
        <w:rPr>
          <w:lang w:val="en-US"/>
        </w:rPr>
        <w:t xml:space="preserve">Input — </w:t>
      </w:r>
      <w:r w:rsidRPr="006E25AC">
        <w:t>входящий;</w:t>
      </w:r>
    </w:p>
    <w:p w14:paraId="02399459" w14:textId="77777777" w:rsidR="00901A7E" w:rsidRPr="006E25AC" w:rsidRDefault="00901A7E" w:rsidP="008C50CA">
      <w:pPr>
        <w:pStyle w:val="afa"/>
        <w:numPr>
          <w:ilvl w:val="0"/>
          <w:numId w:val="16"/>
        </w:numPr>
      </w:pPr>
      <w:r w:rsidRPr="006E25AC">
        <w:rPr>
          <w:lang w:val="en-US"/>
        </w:rPr>
        <w:t xml:space="preserve">Output — </w:t>
      </w:r>
      <w:r w:rsidRPr="006E25AC">
        <w:t>исходящий.</w:t>
      </w:r>
    </w:p>
    <w:p w14:paraId="75FCC470" w14:textId="050067EC" w:rsidR="00901A7E" w:rsidRPr="006E25AC" w:rsidRDefault="004A42DB" w:rsidP="00B912ED">
      <w:pPr>
        <w:pStyle w:val="6"/>
      </w:pPr>
      <w:bookmarkStart w:id="40" w:name="_Toc494466499"/>
      <w:bookmarkStart w:id="41" w:name="_Toc494466498"/>
      <w:r>
        <w:t>4.</w:t>
      </w:r>
      <w:r w:rsidR="00901A7E" w:rsidRPr="006E25AC">
        <w:t>2.</w:t>
      </w:r>
      <w:r w:rsidR="00901A7E">
        <w:t>7</w:t>
      </w:r>
      <w:r w:rsidR="00901A7E" w:rsidRPr="006E25AC">
        <w:t>.</w:t>
      </w:r>
      <w:r w:rsidR="00901A7E" w:rsidRPr="006E25AC">
        <w:rPr>
          <w:lang w:val="en-US"/>
        </w:rPr>
        <w:t>2</w:t>
      </w:r>
      <w:r w:rsidR="00901A7E" w:rsidRPr="006E25AC">
        <w:t>.1. Входящий</w:t>
      </w:r>
      <w:bookmarkEnd w:id="40"/>
      <w:r w:rsidR="00E50FD1">
        <w:t xml:space="preserve"> объект данных</w:t>
      </w:r>
    </w:p>
    <w:p w14:paraId="7D090009" w14:textId="77777777" w:rsidR="00901A7E" w:rsidRPr="006E25AC" w:rsidRDefault="00901A7E" w:rsidP="00901A7E">
      <w:pPr>
        <w:tabs>
          <w:tab w:val="left" w:pos="993"/>
        </w:tabs>
      </w:pPr>
      <w:r w:rsidRPr="006E25AC">
        <w:t>Входящий объект данных позволяет указать, экземпляр какого класса должен быть использован в рамках выполнения конкретного действия.</w:t>
      </w:r>
    </w:p>
    <w:p w14:paraId="5D535A12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В качестве входящего может быть использован только объект данных, уже находящийся в контексте процесса.</w:t>
      </w:r>
    </w:p>
    <w:p w14:paraId="61B347AB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Один и тот же класс модели данных может быть представлен сразу несколькими входящими объектами данных.</w:t>
      </w:r>
    </w:p>
    <w:p w14:paraId="35D150E0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К одному действию может быть привязано сразу несколько входящих объектов данных.</w:t>
      </w:r>
    </w:p>
    <w:p w14:paraId="3A186E7A" w14:textId="306B3B12" w:rsidR="00901A7E" w:rsidRPr="006E25AC" w:rsidRDefault="004A42DB" w:rsidP="00B912ED">
      <w:pPr>
        <w:pStyle w:val="6"/>
      </w:pPr>
      <w:r>
        <w:lastRenderedPageBreak/>
        <w:t>4.</w:t>
      </w:r>
      <w:r w:rsidR="00901A7E" w:rsidRPr="006E25AC">
        <w:t>2.</w:t>
      </w:r>
      <w:r w:rsidR="00901A7E">
        <w:t>7</w:t>
      </w:r>
      <w:r w:rsidR="00901A7E" w:rsidRPr="006E25AC">
        <w:t>.2.</w:t>
      </w:r>
      <w:r w:rsidR="00901A7E">
        <w:t>2.</w:t>
      </w:r>
      <w:r w:rsidR="00901A7E" w:rsidRPr="006E25AC">
        <w:t xml:space="preserve"> Исходящий</w:t>
      </w:r>
      <w:bookmarkEnd w:id="41"/>
      <w:r w:rsidR="00E50FD1">
        <w:t xml:space="preserve"> объект данных</w:t>
      </w:r>
    </w:p>
    <w:p w14:paraId="565314A3" w14:textId="77777777" w:rsidR="00901A7E" w:rsidRPr="006E25AC" w:rsidRDefault="00901A7E" w:rsidP="00901A7E">
      <w:pPr>
        <w:tabs>
          <w:tab w:val="left" w:pos="993"/>
        </w:tabs>
      </w:pPr>
      <w:r w:rsidRPr="006E25AC">
        <w:t>Исходящий объект данных позволяет указать, экземпляр какого класса должен быть создан в результате выполнения конкретного действия.</w:t>
      </w:r>
    </w:p>
    <w:p w14:paraId="4C4B94A5" w14:textId="77777777" w:rsidR="00901A7E" w:rsidRPr="006E25AC" w:rsidRDefault="00901A7E" w:rsidP="00901A7E">
      <w:pPr>
        <w:tabs>
          <w:tab w:val="left" w:pos="993"/>
        </w:tabs>
      </w:pPr>
      <w:r w:rsidRPr="006E25AC">
        <w:t>Один и тот же класс модели данных не может быть представлен более чем одни исходящих объектом данных в рамках одного процесса.</w:t>
      </w:r>
    </w:p>
    <w:p w14:paraId="0A925935" w14:textId="77777777" w:rsidR="00901A7E" w:rsidRPr="006E25AC" w:rsidRDefault="00901A7E" w:rsidP="00901A7E">
      <w:pPr>
        <w:tabs>
          <w:tab w:val="left" w:pos="993"/>
        </w:tabs>
      </w:pPr>
      <w:r w:rsidRPr="006E25AC">
        <w:t>являться исходящим для более чем одного действия.</w:t>
      </w:r>
    </w:p>
    <w:p w14:paraId="2B7502DF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К одному действию может быть привязан только один исходящий объект данных.</w:t>
      </w:r>
    </w:p>
    <w:p w14:paraId="42FBFCD4" w14:textId="5203D02A" w:rsidR="00901A7E" w:rsidRPr="006E25AC" w:rsidRDefault="00565B27" w:rsidP="00B912ED">
      <w:pPr>
        <w:pStyle w:val="4"/>
      </w:pPr>
      <w:r>
        <w:t>4.</w:t>
      </w:r>
      <w:r w:rsidR="00901A7E" w:rsidRPr="006E25AC">
        <w:t>2.8. Шлюз</w:t>
      </w:r>
    </w:p>
    <w:p w14:paraId="581F265C" w14:textId="77777777" w:rsidR="00901A7E" w:rsidRPr="006E25AC" w:rsidRDefault="00901A7E" w:rsidP="00901A7E">
      <w:pPr>
        <w:tabs>
          <w:tab w:val="left" w:pos="851"/>
        </w:tabs>
      </w:pPr>
      <w:r w:rsidRPr="006E25AC">
        <w:t>Шлюз (</w:t>
      </w:r>
      <w:r w:rsidRPr="006E25AC">
        <w:rPr>
          <w:bCs/>
        </w:rPr>
        <w:t>Gateway)</w:t>
      </w:r>
      <w:r w:rsidRPr="006E25AC">
        <w:t xml:space="preserve"> является необязательным элементом модели процесса.</w:t>
      </w:r>
    </w:p>
    <w:p w14:paraId="3E0F6CFE" w14:textId="77777777" w:rsidR="00901A7E" w:rsidRPr="006E25AC" w:rsidRDefault="00901A7E" w:rsidP="00901A7E">
      <w:pPr>
        <w:tabs>
          <w:tab w:val="left" w:pos="851"/>
        </w:tabs>
      </w:pPr>
      <w:r w:rsidRPr="006E25AC">
        <w:t>Шлюз является шагом процесса.</w:t>
      </w:r>
    </w:p>
    <w:p w14:paraId="70D51061" w14:textId="77777777" w:rsidR="00901A7E" w:rsidRPr="006E25AC" w:rsidRDefault="00901A7E" w:rsidP="00901A7E">
      <w:pPr>
        <w:tabs>
          <w:tab w:val="left" w:pos="851"/>
        </w:tabs>
      </w:pPr>
      <w:r w:rsidRPr="006E25AC">
        <w:t>Шлюз должен находится внутри дорожки.</w:t>
      </w:r>
    </w:p>
    <w:p w14:paraId="38E25DB6" w14:textId="77777777" w:rsidR="00901A7E" w:rsidRPr="006E25AC" w:rsidRDefault="00901A7E" w:rsidP="00901A7E">
      <w:pPr>
        <w:tabs>
          <w:tab w:val="left" w:pos="851"/>
        </w:tabs>
      </w:pPr>
      <w:r w:rsidRPr="006E25AC">
        <w:t>Шлюз может располагаться на любой дорожке.</w:t>
      </w:r>
    </w:p>
    <w:p w14:paraId="5F31EE59" w14:textId="77777777" w:rsidR="00901A7E" w:rsidRPr="006E25AC" w:rsidRDefault="00901A7E" w:rsidP="00901A7E">
      <w:pPr>
        <w:tabs>
          <w:tab w:val="left" w:pos="851"/>
        </w:tabs>
      </w:pPr>
      <w:r w:rsidRPr="006E25AC">
        <w:t>Шлюз выполняет две функции:</w:t>
      </w:r>
    </w:p>
    <w:p w14:paraId="1991C75E" w14:textId="77777777" w:rsidR="00901A7E" w:rsidRPr="006E25AC" w:rsidRDefault="00901A7E" w:rsidP="008C50CA">
      <w:pPr>
        <w:pStyle w:val="afa"/>
        <w:numPr>
          <w:ilvl w:val="0"/>
          <w:numId w:val="21"/>
        </w:numPr>
        <w:tabs>
          <w:tab w:val="left" w:pos="851"/>
        </w:tabs>
      </w:pPr>
      <w:r w:rsidRPr="006E25AC">
        <w:t>объединение — объединяет несколько входящих потоков операций в один исходящий;</w:t>
      </w:r>
    </w:p>
    <w:p w14:paraId="089A1E5E" w14:textId="77777777" w:rsidR="00901A7E" w:rsidRPr="006E25AC" w:rsidRDefault="00901A7E" w:rsidP="008C50CA">
      <w:pPr>
        <w:pStyle w:val="afa"/>
        <w:numPr>
          <w:ilvl w:val="0"/>
          <w:numId w:val="21"/>
        </w:numPr>
        <w:tabs>
          <w:tab w:val="left" w:pos="851"/>
        </w:tabs>
      </w:pPr>
      <w:r w:rsidRPr="006E25AC">
        <w:t>разделение — разделяет один входящий поток операций на несколько исходящих.</w:t>
      </w:r>
    </w:p>
    <w:p w14:paraId="1B8BBEFD" w14:textId="77777777" w:rsidR="00901A7E" w:rsidRPr="006E25AC" w:rsidRDefault="00901A7E" w:rsidP="00901A7E">
      <w:pPr>
        <w:tabs>
          <w:tab w:val="left" w:pos="851"/>
        </w:tabs>
      </w:pPr>
      <w:r w:rsidRPr="006E25AC">
        <w:t>Шлюз может выполнять только одну функцию. То есть шлюз может быть соединён либо с несколькими входящими, либо с несколькими исходящими потоками операций. Если необходимо использовать обе функции, то следует применить два последовательных шлюза, каждый из которых будет выполнять одну из функций.</w:t>
      </w:r>
    </w:p>
    <w:p w14:paraId="5B2AA449" w14:textId="77777777" w:rsidR="00901A7E" w:rsidRPr="006E25AC" w:rsidRDefault="00901A7E" w:rsidP="00901A7E">
      <w:r w:rsidRPr="006E25AC">
        <w:t>Допустимые следующие типы шлюза:</w:t>
      </w:r>
    </w:p>
    <w:p w14:paraId="0DED5D17" w14:textId="77777777" w:rsidR="00901A7E" w:rsidRPr="006E25AC" w:rsidRDefault="00901A7E" w:rsidP="008C50CA">
      <w:pPr>
        <w:pStyle w:val="afa"/>
        <w:numPr>
          <w:ilvl w:val="0"/>
          <w:numId w:val="22"/>
        </w:numPr>
      </w:pPr>
      <w:r w:rsidRPr="006E25AC">
        <w:rPr>
          <w:lang w:val="en-US"/>
        </w:rPr>
        <w:t xml:space="preserve">Parallel — </w:t>
      </w:r>
      <w:r w:rsidRPr="006E25AC">
        <w:t>параллельный;</w:t>
      </w:r>
    </w:p>
    <w:p w14:paraId="6618E34A" w14:textId="77777777" w:rsidR="00901A7E" w:rsidRPr="006E25AC" w:rsidRDefault="00901A7E" w:rsidP="008C50CA">
      <w:pPr>
        <w:pStyle w:val="afa"/>
        <w:numPr>
          <w:ilvl w:val="0"/>
          <w:numId w:val="22"/>
        </w:numPr>
      </w:pPr>
      <w:r w:rsidRPr="006E25AC">
        <w:rPr>
          <w:lang w:val="en-US"/>
        </w:rPr>
        <w:t xml:space="preserve">Exclusive — </w:t>
      </w:r>
      <w:r w:rsidRPr="006E25AC">
        <w:t>эксклюзивный.</w:t>
      </w:r>
    </w:p>
    <w:p w14:paraId="63D486F7" w14:textId="69132DC8" w:rsidR="00901A7E" w:rsidRPr="006E25AC" w:rsidRDefault="00C07E1C" w:rsidP="00B912ED">
      <w:pPr>
        <w:pStyle w:val="5"/>
      </w:pPr>
      <w:bookmarkStart w:id="42" w:name="_Toc494466502"/>
      <w:r>
        <w:t>4.</w:t>
      </w:r>
      <w:r w:rsidR="00901A7E" w:rsidRPr="006E25AC">
        <w:t>2.8.1. Параллельный</w:t>
      </w:r>
      <w:bookmarkEnd w:id="42"/>
      <w:r w:rsidR="00E50FD1">
        <w:t xml:space="preserve"> шлюз</w:t>
      </w:r>
    </w:p>
    <w:p w14:paraId="6B4A9FF3" w14:textId="77777777" w:rsidR="00901A7E" w:rsidRPr="006E25AC" w:rsidRDefault="00901A7E" w:rsidP="00901A7E">
      <w:pPr>
        <w:tabs>
          <w:tab w:val="left" w:pos="993"/>
        </w:tabs>
      </w:pPr>
      <w:r w:rsidRPr="006E25AC">
        <w:t>Параллельный шлюз (</w:t>
      </w:r>
      <w:r w:rsidRPr="006E25AC">
        <w:rPr>
          <w:bCs/>
        </w:rPr>
        <w:t>Parallel)</w:t>
      </w:r>
      <w:r w:rsidRPr="006E25AC">
        <w:t xml:space="preserve"> позволяет контролировать параллельные потоки операций.</w:t>
      </w:r>
    </w:p>
    <w:p w14:paraId="28E70E89" w14:textId="77777777" w:rsidR="00901A7E" w:rsidRPr="006E25AC" w:rsidRDefault="00901A7E" w:rsidP="00901A7E">
      <w:pPr>
        <w:tabs>
          <w:tab w:val="left" w:pos="993"/>
        </w:tabs>
      </w:pPr>
      <w:r w:rsidRPr="006E25AC">
        <w:lastRenderedPageBreak/>
        <w:t>Параллельный шлюз позволяет разделить поток операций на несколько параллельных потоков.</w:t>
      </w:r>
    </w:p>
    <w:p w14:paraId="43256EEB" w14:textId="77777777" w:rsidR="00901A7E" w:rsidRPr="006E25AC" w:rsidRDefault="00901A7E" w:rsidP="00901A7E">
      <w:pPr>
        <w:tabs>
          <w:tab w:val="left" w:pos="993"/>
        </w:tabs>
      </w:pPr>
      <w:r w:rsidRPr="006E25AC">
        <w:t>Параллельный шлюз позволяет выполнить «безусловное» разделение потока операций. Прохождение потока операций через параллельный шлюз и разделение его на параллельные маршруты не требует проверки каких-либо условий.</w:t>
      </w:r>
    </w:p>
    <w:p w14:paraId="0E1CFC59" w14:textId="77777777" w:rsidR="00901A7E" w:rsidRPr="006E25AC" w:rsidRDefault="00901A7E" w:rsidP="00901A7E">
      <w:pPr>
        <w:tabs>
          <w:tab w:val="left" w:pos="993"/>
        </w:tabs>
      </w:pPr>
      <w:r w:rsidRPr="006E25AC">
        <w:t>Параллельный шлюз позволяет объединить несколько параллельных потоков операций в один.</w:t>
      </w:r>
    </w:p>
    <w:p w14:paraId="0909A70C" w14:textId="77777777" w:rsidR="00901A7E" w:rsidRPr="006E25AC" w:rsidRDefault="00901A7E" w:rsidP="00901A7E">
      <w:pPr>
        <w:tabs>
          <w:tab w:val="left" w:pos="993"/>
        </w:tabs>
      </w:pPr>
      <w:r w:rsidRPr="006E25AC">
        <w:t>Параллельный шлюз выполняет объединение потоков операций через синхронизацию. Параллельный шлюз ожидает поступления всех входящих потоков операций и только после этого от него отходит (один) исходящий поток операций.</w:t>
      </w:r>
    </w:p>
    <w:p w14:paraId="525A1A20" w14:textId="26CADAB4" w:rsidR="00901A7E" w:rsidRDefault="00901A7E" w:rsidP="00C5399C">
      <w:pPr>
        <w:tabs>
          <w:tab w:val="left" w:pos="993"/>
        </w:tabs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500C5FD2" wp14:editId="05C4D6DB">
            <wp:extent cx="720000" cy="720000"/>
            <wp:effectExtent l="0" t="0" r="444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ateway parallel gp-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8B3B" w14:textId="153A2020" w:rsidR="00C5399C" w:rsidRDefault="002F2FEC" w:rsidP="00C5399C">
      <w:pPr>
        <w:pStyle w:val="OTRNameFigure"/>
      </w:pPr>
      <w:fldSimple w:instr=" SEQ Рис. \* ARABIC ">
        <w:r w:rsidR="00876BA7">
          <w:rPr>
            <w:noProof/>
          </w:rPr>
          <w:t>60</w:t>
        </w:r>
      </w:fldSimple>
      <w:r w:rsidR="00C5399C">
        <w:t xml:space="preserve">. </w:t>
      </w:r>
      <w:r w:rsidR="00C5399C">
        <w:rPr>
          <w:lang w:val="en-US"/>
        </w:rPr>
        <w:t>Enterprise</w:t>
      </w:r>
      <w:r w:rsidR="00C5399C" w:rsidRPr="00DD1955">
        <w:t xml:space="preserve"> </w:t>
      </w:r>
      <w:r w:rsidR="00C5399C">
        <w:rPr>
          <w:lang w:val="en-US"/>
        </w:rPr>
        <w:t>Architect</w:t>
      </w:r>
      <w:r w:rsidR="00C5399C">
        <w:t>, параллельный шлюз</w:t>
      </w:r>
    </w:p>
    <w:p w14:paraId="4F34F977" w14:textId="77777777" w:rsidR="00C5399C" w:rsidRPr="006E25AC" w:rsidRDefault="00C5399C" w:rsidP="00C5399C">
      <w:pPr>
        <w:tabs>
          <w:tab w:val="left" w:pos="993"/>
        </w:tabs>
        <w:jc w:val="center"/>
        <w:rPr>
          <w:lang w:val="en-US"/>
        </w:rPr>
      </w:pPr>
    </w:p>
    <w:p w14:paraId="65A92240" w14:textId="77777777" w:rsidR="00901A7E" w:rsidRPr="006E25AC" w:rsidRDefault="00901A7E" w:rsidP="00901A7E">
      <w:pPr>
        <w:tabs>
          <w:tab w:val="left" w:pos="851"/>
        </w:tabs>
      </w:pPr>
      <w:r w:rsidRPr="006E25AC">
        <w:t>Настраиваемые параметры параллельного шлюза:</w:t>
      </w:r>
    </w:p>
    <w:p w14:paraId="2493EF48" w14:textId="77777777" w:rsidR="00901A7E" w:rsidRPr="006E25AC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6E25AC">
        <w:rPr>
          <w:lang w:val="en-US"/>
        </w:rPr>
        <w:t xml:space="preserve">Name — </w:t>
      </w:r>
      <w:r w:rsidRPr="006E25AC">
        <w:t>название;</w:t>
      </w:r>
    </w:p>
    <w:p w14:paraId="5A4F6490" w14:textId="77777777" w:rsidR="00901A7E" w:rsidRPr="006E25AC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6E25AC">
        <w:rPr>
          <w:lang w:val="en-US"/>
        </w:rPr>
        <w:t xml:space="preserve">Notes — </w:t>
      </w:r>
      <w:r w:rsidRPr="006E25AC">
        <w:t>описание;</w:t>
      </w:r>
    </w:p>
    <w:p w14:paraId="32D1C620" w14:textId="3BCC7D82" w:rsidR="00901A7E" w:rsidRPr="006E25AC" w:rsidRDefault="00C07E1C" w:rsidP="00B912ED">
      <w:pPr>
        <w:pStyle w:val="6"/>
      </w:pPr>
      <w:bookmarkStart w:id="43" w:name="_Toc31122255"/>
      <w:r>
        <w:t>4.</w:t>
      </w:r>
      <w:r w:rsidR="00901A7E" w:rsidRPr="006E25AC">
        <w:t>2.8.1.1. На</w:t>
      </w:r>
      <w:bookmarkEnd w:id="43"/>
      <w:r w:rsidR="00901A7E" w:rsidRPr="006E25AC">
        <w:t>звание</w:t>
      </w:r>
    </w:p>
    <w:p w14:paraId="34AA7CFD" w14:textId="77777777" w:rsidR="00901A7E" w:rsidRPr="006E25AC" w:rsidRDefault="00901A7E" w:rsidP="00901A7E">
      <w:r w:rsidRPr="006E25AC">
        <w:t>Название параллельного шлюза является обязательным для заполнения.</w:t>
      </w:r>
    </w:p>
    <w:p w14:paraId="0B89B4B4" w14:textId="77777777" w:rsidR="00901A7E" w:rsidRPr="006E25AC" w:rsidRDefault="00901A7E" w:rsidP="00901A7E">
      <w:r w:rsidRPr="006E25AC">
        <w:t>Название параллельного шлюза должно быть уникальным в рамках процесса.</w:t>
      </w:r>
    </w:p>
    <w:p w14:paraId="3CE6191C" w14:textId="65131B39" w:rsidR="00901A7E" w:rsidRPr="006E25AC" w:rsidRDefault="00C07E1C" w:rsidP="00B912ED">
      <w:pPr>
        <w:pStyle w:val="6"/>
      </w:pPr>
      <w:r>
        <w:t>4.</w:t>
      </w:r>
      <w:r w:rsidR="00901A7E" w:rsidRPr="006E25AC">
        <w:t>2.8.1.2. Описание</w:t>
      </w:r>
    </w:p>
    <w:p w14:paraId="625E1818" w14:textId="77777777" w:rsidR="00901A7E" w:rsidRPr="006E25AC" w:rsidRDefault="00901A7E" w:rsidP="00901A7E">
      <w:r w:rsidRPr="006E25AC">
        <w:t>Описание параллельного шлюза является необязательным для заполнения.</w:t>
      </w:r>
    </w:p>
    <w:p w14:paraId="4ECF3127" w14:textId="77777777" w:rsidR="00901A7E" w:rsidRPr="006E25AC" w:rsidRDefault="00901A7E" w:rsidP="00901A7E">
      <w:r w:rsidRPr="006E25AC">
        <w:t>Данное поле рекомендуется заполнять для понимания особенностей шлюза и его использования в системе.</w:t>
      </w:r>
    </w:p>
    <w:p w14:paraId="7D9D763D" w14:textId="0D5201AC" w:rsidR="00901A7E" w:rsidRPr="006E25AC" w:rsidRDefault="00C07E1C" w:rsidP="00B912ED">
      <w:pPr>
        <w:pStyle w:val="5"/>
      </w:pPr>
      <w:bookmarkStart w:id="44" w:name="_Toc494466503"/>
      <w:r>
        <w:lastRenderedPageBreak/>
        <w:t>4.</w:t>
      </w:r>
      <w:r w:rsidR="00901A7E" w:rsidRPr="006E25AC">
        <w:t>2.8.2. Эксклюзивный</w:t>
      </w:r>
      <w:bookmarkEnd w:id="44"/>
      <w:r w:rsidR="00E50FD1">
        <w:t xml:space="preserve"> шлюз</w:t>
      </w:r>
    </w:p>
    <w:p w14:paraId="1CCDF088" w14:textId="77777777" w:rsidR="00901A7E" w:rsidRPr="006E25AC" w:rsidRDefault="00901A7E" w:rsidP="00901A7E">
      <w:pPr>
        <w:tabs>
          <w:tab w:val="left" w:pos="851"/>
          <w:tab w:val="left" w:pos="993"/>
        </w:tabs>
      </w:pPr>
      <w:r w:rsidRPr="006E25AC">
        <w:t>Эксклюзивный шлюз (</w:t>
      </w:r>
      <w:r w:rsidRPr="006E25AC">
        <w:rPr>
          <w:bCs/>
        </w:rPr>
        <w:t>Exclusive)</w:t>
      </w:r>
      <w:r w:rsidRPr="006E25AC">
        <w:t xml:space="preserve"> позволяет контролировать альтернативные потоки операций.</w:t>
      </w:r>
    </w:p>
    <w:p w14:paraId="23915A50" w14:textId="77777777" w:rsidR="00901A7E" w:rsidRPr="006E25AC" w:rsidRDefault="00901A7E" w:rsidP="00901A7E">
      <w:pPr>
        <w:tabs>
          <w:tab w:val="left" w:pos="993"/>
        </w:tabs>
      </w:pPr>
      <w:r w:rsidRPr="006E25AC">
        <w:t>Эксклюзивный шлюз позволяет разделить поток операций на несколько альтернативных потоков.</w:t>
      </w:r>
    </w:p>
    <w:p w14:paraId="1A427ECA" w14:textId="77777777" w:rsidR="00901A7E" w:rsidRDefault="00901A7E" w:rsidP="00901A7E">
      <w:pPr>
        <w:tabs>
          <w:tab w:val="left" w:pos="993"/>
        </w:tabs>
      </w:pPr>
      <w:r w:rsidRPr="006E25AC">
        <w:t xml:space="preserve">Эксклюзивный шлюз позволяет выполнить «условное» разделение потока операций. Эксклюзивный шлюз выполняет проверку условия, после которой </w:t>
      </w:r>
      <w:r w:rsidRPr="00EB4A39">
        <w:t xml:space="preserve">процесс продолжает свой ход </w:t>
      </w:r>
      <w:r>
        <w:t xml:space="preserve">только </w:t>
      </w:r>
      <w:r w:rsidRPr="00EB4A39">
        <w:t xml:space="preserve">по одному из исходящих потоков </w:t>
      </w:r>
      <w:r w:rsidRPr="006E25AC">
        <w:t>операций.</w:t>
      </w:r>
    </w:p>
    <w:p w14:paraId="0406C90E" w14:textId="77777777" w:rsidR="00901A7E" w:rsidRPr="006E25AC" w:rsidRDefault="00901A7E" w:rsidP="00901A7E">
      <w:pPr>
        <w:tabs>
          <w:tab w:val="left" w:pos="993"/>
        </w:tabs>
      </w:pPr>
      <w:r>
        <w:t>Если указанному условию удовлетворяют сразу несколько веток, то выбор ветки, по которой дальше пойдёт процесс, производится случайным образом.</w:t>
      </w:r>
    </w:p>
    <w:p w14:paraId="135BBE02" w14:textId="77777777" w:rsidR="00901A7E" w:rsidRPr="006E25AC" w:rsidRDefault="00901A7E" w:rsidP="00901A7E">
      <w:pPr>
        <w:tabs>
          <w:tab w:val="left" w:pos="993"/>
        </w:tabs>
      </w:pPr>
      <w:r w:rsidRPr="006E25AC">
        <w:t>Эксклюзивный шлюз позволяет объединить несколько альтернативных потоков операций в один.</w:t>
      </w:r>
    </w:p>
    <w:p w14:paraId="419514BD" w14:textId="77777777" w:rsidR="00901A7E" w:rsidRPr="006E25AC" w:rsidRDefault="00901A7E" w:rsidP="00901A7E">
      <w:pPr>
        <w:tabs>
          <w:tab w:val="left" w:pos="993"/>
        </w:tabs>
      </w:pPr>
      <w:r w:rsidRPr="006E25AC">
        <w:t>Эксклюзивный шлюз выполняет соединение потоков операций без синхронизации. Эксклюзивный шлюз ждёт поступления одного любого входящего потока операций и после этого от него отходит (один) исходящий поток операций.</w:t>
      </w:r>
    </w:p>
    <w:p w14:paraId="0F49717A" w14:textId="77777777" w:rsidR="00901A7E" w:rsidRPr="006E25AC" w:rsidRDefault="00901A7E" w:rsidP="00901A7E">
      <w:pPr>
        <w:tabs>
          <w:tab w:val="left" w:pos="993"/>
        </w:tabs>
      </w:pPr>
      <w:r w:rsidRPr="006E25AC">
        <w:t>Параллельный шлюз выполняет объединение потоков операций через синхронизацию. Параллельный шлюз ожидает поступления всех входящих потоков операций и только после этого от него отходит (один) исходящий поток операций.</w:t>
      </w:r>
    </w:p>
    <w:p w14:paraId="0F930E7E" w14:textId="464522B1" w:rsidR="00901A7E" w:rsidRDefault="00901A7E" w:rsidP="00C5399C">
      <w:pPr>
        <w:tabs>
          <w:tab w:val="left" w:pos="993"/>
        </w:tabs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6B7341AF" wp14:editId="3FABC445">
            <wp:extent cx="720000" cy="720000"/>
            <wp:effectExtent l="0" t="0" r="444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ateway exclusive ge-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1975" w14:textId="0190EA2C" w:rsidR="00C5399C" w:rsidRDefault="002F2FEC" w:rsidP="00C5399C">
      <w:pPr>
        <w:pStyle w:val="OTRNameFigure"/>
      </w:pPr>
      <w:fldSimple w:instr=" SEQ Рис. \* ARABIC ">
        <w:r w:rsidR="00876BA7">
          <w:rPr>
            <w:noProof/>
          </w:rPr>
          <w:t>61</w:t>
        </w:r>
      </w:fldSimple>
      <w:r w:rsidR="00C5399C">
        <w:t xml:space="preserve">. </w:t>
      </w:r>
      <w:r w:rsidR="00C5399C">
        <w:rPr>
          <w:lang w:val="en-US"/>
        </w:rPr>
        <w:t>Enterprise</w:t>
      </w:r>
      <w:r w:rsidR="00C5399C" w:rsidRPr="00DD1955">
        <w:t xml:space="preserve"> </w:t>
      </w:r>
      <w:r w:rsidR="00C5399C">
        <w:rPr>
          <w:lang w:val="en-US"/>
        </w:rPr>
        <w:t>Architect</w:t>
      </w:r>
      <w:r w:rsidR="00C5399C">
        <w:t>, эксклюзивный шлюз</w:t>
      </w:r>
    </w:p>
    <w:p w14:paraId="6550AB27" w14:textId="77777777" w:rsidR="00C5399C" w:rsidRPr="006E25AC" w:rsidRDefault="00C5399C" w:rsidP="00C5399C">
      <w:pPr>
        <w:tabs>
          <w:tab w:val="left" w:pos="993"/>
        </w:tabs>
        <w:jc w:val="center"/>
        <w:rPr>
          <w:lang w:val="en-US"/>
        </w:rPr>
      </w:pPr>
    </w:p>
    <w:p w14:paraId="179FC1F5" w14:textId="77777777" w:rsidR="00901A7E" w:rsidRPr="006E25AC" w:rsidRDefault="00901A7E" w:rsidP="00901A7E">
      <w:pPr>
        <w:tabs>
          <w:tab w:val="left" w:pos="851"/>
        </w:tabs>
      </w:pPr>
      <w:r w:rsidRPr="006E25AC">
        <w:t>Настраиваемые параметры эксклюзивного шлюза:</w:t>
      </w:r>
    </w:p>
    <w:p w14:paraId="66E080BC" w14:textId="77777777" w:rsidR="00901A7E" w:rsidRPr="006E25AC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6E25AC">
        <w:rPr>
          <w:lang w:val="en-US"/>
        </w:rPr>
        <w:t xml:space="preserve">Name — </w:t>
      </w:r>
      <w:r w:rsidRPr="006E25AC">
        <w:t>название;</w:t>
      </w:r>
    </w:p>
    <w:p w14:paraId="4DB796FF" w14:textId="77777777" w:rsidR="00901A7E" w:rsidRPr="006E25AC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6E25AC">
        <w:rPr>
          <w:lang w:val="en-US"/>
        </w:rPr>
        <w:t xml:space="preserve">Notes — </w:t>
      </w:r>
      <w:r w:rsidRPr="006E25AC">
        <w:t>описание;</w:t>
      </w:r>
    </w:p>
    <w:p w14:paraId="1728814B" w14:textId="77777777" w:rsidR="00901A7E" w:rsidRPr="0043676E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43676E">
        <w:rPr>
          <w:lang w:val="en-US"/>
        </w:rPr>
        <w:t>Gateway Direction</w:t>
      </w:r>
      <w:r w:rsidRPr="0043676E">
        <w:t xml:space="preserve"> — направленность шлюза;</w:t>
      </w:r>
    </w:p>
    <w:p w14:paraId="07F4C6C2" w14:textId="77777777" w:rsidR="00901A7E" w:rsidRPr="006E25AC" w:rsidRDefault="00901A7E" w:rsidP="008C50CA">
      <w:pPr>
        <w:pStyle w:val="afa"/>
        <w:numPr>
          <w:ilvl w:val="0"/>
          <w:numId w:val="20"/>
        </w:numPr>
        <w:tabs>
          <w:tab w:val="left" w:pos="851"/>
        </w:tabs>
      </w:pPr>
      <w:r w:rsidRPr="006E25AC">
        <w:rPr>
          <w:lang w:val="en-US"/>
        </w:rPr>
        <w:lastRenderedPageBreak/>
        <w:t>Marker Visible</w:t>
      </w:r>
      <w:r w:rsidRPr="006E25AC">
        <w:t xml:space="preserve"> — видимость маркера.</w:t>
      </w:r>
    </w:p>
    <w:p w14:paraId="5479AFE8" w14:textId="11E2119C" w:rsidR="00901A7E" w:rsidRPr="006E25AC" w:rsidRDefault="00C07E1C" w:rsidP="00B912ED">
      <w:pPr>
        <w:pStyle w:val="6"/>
      </w:pPr>
      <w:r>
        <w:t>4.</w:t>
      </w:r>
      <w:r w:rsidR="00901A7E" w:rsidRPr="006E25AC">
        <w:t>2.8.2.1. Название</w:t>
      </w:r>
    </w:p>
    <w:p w14:paraId="5B5E304B" w14:textId="77777777" w:rsidR="00901A7E" w:rsidRPr="006E25AC" w:rsidRDefault="00901A7E" w:rsidP="00901A7E">
      <w:r w:rsidRPr="006E25AC">
        <w:t>Название эксклюзивного шлюза является обязательным для заполнения.</w:t>
      </w:r>
    </w:p>
    <w:p w14:paraId="476FA55B" w14:textId="77777777" w:rsidR="00901A7E" w:rsidRPr="006E25AC" w:rsidRDefault="00901A7E" w:rsidP="00901A7E">
      <w:r w:rsidRPr="006E25AC">
        <w:t>Название эксклюзивного шлюза должно быть уникальным в рамках процесса.</w:t>
      </w:r>
    </w:p>
    <w:p w14:paraId="2127746B" w14:textId="110FF38C" w:rsidR="00901A7E" w:rsidRPr="006E25AC" w:rsidRDefault="00C07E1C" w:rsidP="00B912ED">
      <w:pPr>
        <w:pStyle w:val="6"/>
      </w:pPr>
      <w:r>
        <w:t>4.</w:t>
      </w:r>
      <w:r w:rsidR="00901A7E" w:rsidRPr="006E25AC">
        <w:t>2.8.2.2. Описание</w:t>
      </w:r>
    </w:p>
    <w:p w14:paraId="01A9F6FB" w14:textId="77777777" w:rsidR="00901A7E" w:rsidRPr="006E25AC" w:rsidRDefault="00901A7E" w:rsidP="00901A7E">
      <w:r w:rsidRPr="006E25AC">
        <w:t>Описание эксклюзивного шлюза является необязательным для заполнения.</w:t>
      </w:r>
    </w:p>
    <w:p w14:paraId="7074A0F2" w14:textId="77777777" w:rsidR="00901A7E" w:rsidRPr="006E25AC" w:rsidRDefault="00901A7E" w:rsidP="00901A7E">
      <w:r w:rsidRPr="006E25AC">
        <w:t>Данное поле рекомендуется заполнять для понимания особенностей шлюза и его использования в системе.</w:t>
      </w:r>
    </w:p>
    <w:p w14:paraId="454F52BC" w14:textId="1B303DA6" w:rsidR="00901A7E" w:rsidRPr="006E25AC" w:rsidRDefault="00C07E1C" w:rsidP="00B912ED">
      <w:pPr>
        <w:pStyle w:val="6"/>
      </w:pPr>
      <w:r>
        <w:t>4.</w:t>
      </w:r>
      <w:r w:rsidR="00901A7E" w:rsidRPr="006E25AC">
        <w:t>2.8.2.3. Направленность шлюза</w:t>
      </w:r>
    </w:p>
    <w:p w14:paraId="0F25CE31" w14:textId="77777777" w:rsidR="00901A7E" w:rsidRPr="006E25AC" w:rsidRDefault="00901A7E" w:rsidP="00901A7E">
      <w:r w:rsidRPr="006E25AC">
        <w:t>Направленность эксклюзивного шлюза:</w:t>
      </w:r>
    </w:p>
    <w:p w14:paraId="3863E3C0" w14:textId="77777777" w:rsidR="00901A7E" w:rsidRPr="006E25AC" w:rsidRDefault="00901A7E" w:rsidP="008C50CA">
      <w:pPr>
        <w:pStyle w:val="afa"/>
        <w:numPr>
          <w:ilvl w:val="0"/>
          <w:numId w:val="23"/>
        </w:numPr>
      </w:pPr>
      <w:r w:rsidRPr="006E25AC">
        <w:rPr>
          <w:lang w:val="en-US"/>
        </w:rPr>
        <w:t>Unspecified</w:t>
      </w:r>
      <w:r w:rsidRPr="006E25AC">
        <w:t xml:space="preserve"> — неопределённы. Используется для разделения входящего потока операций на несколько исходящих.</w:t>
      </w:r>
    </w:p>
    <w:p w14:paraId="6B250E32" w14:textId="77777777" w:rsidR="00901A7E" w:rsidRPr="006E25AC" w:rsidRDefault="00901A7E" w:rsidP="008C50CA">
      <w:pPr>
        <w:pStyle w:val="afa"/>
        <w:numPr>
          <w:ilvl w:val="0"/>
          <w:numId w:val="23"/>
        </w:numPr>
      </w:pPr>
      <w:r w:rsidRPr="006E25AC">
        <w:rPr>
          <w:lang w:val="en-US"/>
        </w:rPr>
        <w:t>Converging</w:t>
      </w:r>
      <w:r w:rsidRPr="006E25AC">
        <w:t xml:space="preserve"> — сходящийся. Используется для объединения входящих потоков операций в один исходящий.</w:t>
      </w:r>
    </w:p>
    <w:p w14:paraId="079E7F04" w14:textId="052E42C9" w:rsidR="00901A7E" w:rsidRPr="006E25AC" w:rsidRDefault="00C07E1C" w:rsidP="00B912ED">
      <w:pPr>
        <w:pStyle w:val="6"/>
      </w:pPr>
      <w:r>
        <w:t>4.</w:t>
      </w:r>
      <w:r w:rsidR="00901A7E" w:rsidRPr="006E25AC">
        <w:t>2.8.2.4. Видимость маркера</w:t>
      </w:r>
    </w:p>
    <w:p w14:paraId="667B70D3" w14:textId="77777777" w:rsidR="00901A7E" w:rsidRPr="006E25AC" w:rsidRDefault="00901A7E" w:rsidP="00901A7E">
      <w:r w:rsidRPr="006E25AC">
        <w:t>Видимость маркера является необязательным для заполнения.</w:t>
      </w:r>
    </w:p>
    <w:p w14:paraId="28A44D95" w14:textId="77777777" w:rsidR="00901A7E" w:rsidRPr="006E25AC" w:rsidRDefault="00901A7E" w:rsidP="00901A7E">
      <w:r w:rsidRPr="006E25AC">
        <w:t>Видимость маркера позволяет отобразить на шлюзе маркёр эксклюзивности.</w:t>
      </w:r>
    </w:p>
    <w:p w14:paraId="42411B6E" w14:textId="77777777" w:rsidR="00901A7E" w:rsidRPr="006E25AC" w:rsidRDefault="00901A7E" w:rsidP="00901A7E">
      <w:r w:rsidRPr="006E25AC">
        <w:t>Рекомендуется отображать маркёр эксклюзивности для облегчения визуального распознавания шлюза на диаграмме.</w:t>
      </w:r>
    </w:p>
    <w:p w14:paraId="56C61DAE" w14:textId="4BEBA7B5" w:rsidR="00901A7E" w:rsidRPr="006E25AC" w:rsidRDefault="00C07E1C" w:rsidP="00B912ED">
      <w:pPr>
        <w:pStyle w:val="4"/>
      </w:pPr>
      <w:r>
        <w:t>4.</w:t>
      </w:r>
      <w:r w:rsidR="00901A7E" w:rsidRPr="006E25AC">
        <w:t>2.9. Поток операций</w:t>
      </w:r>
    </w:p>
    <w:p w14:paraId="096D8A6F" w14:textId="77777777" w:rsidR="00901A7E" w:rsidRPr="006E25AC" w:rsidRDefault="00901A7E" w:rsidP="00901A7E">
      <w:r w:rsidRPr="006E25AC">
        <w:t>Поток операций (</w:t>
      </w:r>
      <w:r w:rsidRPr="006E25AC">
        <w:rPr>
          <w:bCs/>
        </w:rPr>
        <w:t>Sequence</w:t>
      </w:r>
      <w:r w:rsidRPr="00AC39A2">
        <w:rPr>
          <w:bCs/>
        </w:rPr>
        <w:t xml:space="preserve"> </w:t>
      </w:r>
      <w:r w:rsidRPr="006E25AC">
        <w:rPr>
          <w:bCs/>
        </w:rPr>
        <w:t>Flow</w:t>
      </w:r>
      <w:r w:rsidRPr="006E25AC">
        <w:t>) является обязательным элементом модели процесса.</w:t>
      </w:r>
    </w:p>
    <w:p w14:paraId="4A647F38" w14:textId="77777777" w:rsidR="00901A7E" w:rsidRPr="006E25AC" w:rsidRDefault="00901A7E" w:rsidP="00901A7E">
      <w:r w:rsidRPr="006E25AC">
        <w:t>Поток операций не должен выходить за границы пула.</w:t>
      </w:r>
    </w:p>
    <w:p w14:paraId="0C715858" w14:textId="77777777" w:rsidR="00901A7E" w:rsidRPr="006E25AC" w:rsidRDefault="00901A7E" w:rsidP="00901A7E">
      <w:r w:rsidRPr="006E25AC">
        <w:t>Поток операций позволяет соединить элементы процесса, определяя последовательность действий и управляя ходом процесса.</w:t>
      </w:r>
    </w:p>
    <w:p w14:paraId="7356E901" w14:textId="77777777" w:rsidR="00901A7E" w:rsidRPr="006E25AC" w:rsidRDefault="00901A7E" w:rsidP="00901A7E">
      <w:r w:rsidRPr="006E25AC">
        <w:t>Поток операций берет начало из стартового события.</w:t>
      </w:r>
    </w:p>
    <w:p w14:paraId="6835BEAD" w14:textId="77777777" w:rsidR="00901A7E" w:rsidRPr="006E25AC" w:rsidRDefault="00901A7E" w:rsidP="00901A7E">
      <w:r w:rsidRPr="006E25AC">
        <w:t>Поток операций останавливается в конечном событии.</w:t>
      </w:r>
    </w:p>
    <w:p w14:paraId="70E0E1AA" w14:textId="77777777" w:rsidR="00901A7E" w:rsidRPr="00CB571A" w:rsidRDefault="00901A7E" w:rsidP="00901A7E">
      <w:r w:rsidRPr="00CB571A">
        <w:lastRenderedPageBreak/>
        <w:t>Поток операций может быть:</w:t>
      </w:r>
    </w:p>
    <w:p w14:paraId="7E3E2965" w14:textId="77777777" w:rsidR="00901A7E" w:rsidRPr="00CB571A" w:rsidRDefault="00901A7E" w:rsidP="008C50CA">
      <w:pPr>
        <w:pStyle w:val="afa"/>
        <w:numPr>
          <w:ilvl w:val="0"/>
          <w:numId w:val="19"/>
        </w:numPr>
      </w:pPr>
      <w:r w:rsidRPr="00CB571A">
        <w:t>входящим — входить в шаг процесса;</w:t>
      </w:r>
    </w:p>
    <w:p w14:paraId="31C70499" w14:textId="77777777" w:rsidR="00901A7E" w:rsidRPr="00CB571A" w:rsidRDefault="00901A7E" w:rsidP="008C50CA">
      <w:pPr>
        <w:pStyle w:val="afa"/>
        <w:numPr>
          <w:ilvl w:val="0"/>
          <w:numId w:val="19"/>
        </w:numPr>
      </w:pPr>
      <w:r w:rsidRPr="00CB571A">
        <w:t>исходящим — выходить из шага процесса.</w:t>
      </w:r>
    </w:p>
    <w:p w14:paraId="3B0833A1" w14:textId="77777777" w:rsidR="00901A7E" w:rsidRPr="006E25AC" w:rsidRDefault="00901A7E" w:rsidP="00901A7E">
      <w:r w:rsidRPr="006E25AC">
        <w:t>Настраиваемые параметры потока операций:</w:t>
      </w:r>
    </w:p>
    <w:p w14:paraId="44B17D5B" w14:textId="77777777" w:rsidR="00901A7E" w:rsidRPr="006E25AC" w:rsidRDefault="00901A7E" w:rsidP="008C50CA">
      <w:pPr>
        <w:pStyle w:val="afa"/>
        <w:numPr>
          <w:ilvl w:val="0"/>
          <w:numId w:val="18"/>
        </w:numPr>
      </w:pPr>
      <w:r w:rsidRPr="006E25AC">
        <w:rPr>
          <w:lang w:val="en-US"/>
        </w:rPr>
        <w:t>Name</w:t>
      </w:r>
      <w:r w:rsidRPr="006E25AC">
        <w:t xml:space="preserve"> — название;</w:t>
      </w:r>
    </w:p>
    <w:p w14:paraId="6822EC0A" w14:textId="77777777" w:rsidR="00901A7E" w:rsidRPr="006E25AC" w:rsidRDefault="00901A7E" w:rsidP="008C50CA">
      <w:pPr>
        <w:pStyle w:val="afa"/>
        <w:numPr>
          <w:ilvl w:val="0"/>
          <w:numId w:val="18"/>
        </w:numPr>
      </w:pPr>
      <w:r w:rsidRPr="006E25AC">
        <w:rPr>
          <w:lang w:val="en-US"/>
        </w:rPr>
        <w:t>Notes</w:t>
      </w:r>
      <w:r w:rsidRPr="006E25AC">
        <w:t xml:space="preserve"> — описание;</w:t>
      </w:r>
    </w:p>
    <w:p w14:paraId="1EC62FA0" w14:textId="77777777" w:rsidR="00901A7E" w:rsidRPr="006E25AC" w:rsidRDefault="00901A7E" w:rsidP="008C50CA">
      <w:pPr>
        <w:pStyle w:val="afa"/>
        <w:numPr>
          <w:ilvl w:val="0"/>
          <w:numId w:val="18"/>
        </w:numPr>
      </w:pPr>
      <w:r w:rsidRPr="006E25AC">
        <w:rPr>
          <w:lang w:val="en-US"/>
        </w:rPr>
        <w:t>Condition Type</w:t>
      </w:r>
      <w:r w:rsidRPr="006E25AC">
        <w:t xml:space="preserve"> — тип условия;</w:t>
      </w:r>
    </w:p>
    <w:p w14:paraId="341DC77F" w14:textId="77777777" w:rsidR="00901A7E" w:rsidRPr="006E25AC" w:rsidRDefault="00901A7E" w:rsidP="008C50CA">
      <w:pPr>
        <w:pStyle w:val="afa"/>
        <w:numPr>
          <w:ilvl w:val="0"/>
          <w:numId w:val="18"/>
        </w:numPr>
      </w:pPr>
      <w:r w:rsidRPr="006E25AC">
        <w:rPr>
          <w:lang w:val="en-US"/>
        </w:rPr>
        <w:t>Condition Expression</w:t>
      </w:r>
      <w:r w:rsidRPr="006E25AC">
        <w:t xml:space="preserve"> — выражение условия.</w:t>
      </w:r>
    </w:p>
    <w:p w14:paraId="757B19B7" w14:textId="3B990EEB" w:rsidR="00901A7E" w:rsidRPr="006E25AC" w:rsidRDefault="00C07E1C" w:rsidP="00B912ED">
      <w:pPr>
        <w:pStyle w:val="5"/>
      </w:pPr>
      <w:bookmarkStart w:id="45" w:name="_Toc31122251"/>
      <w:r>
        <w:t>4.</w:t>
      </w:r>
      <w:r w:rsidR="00901A7E" w:rsidRPr="006E25AC">
        <w:t>2.9.1. Название</w:t>
      </w:r>
    </w:p>
    <w:p w14:paraId="0E9685BB" w14:textId="77777777" w:rsidR="00901A7E" w:rsidRPr="006E25AC" w:rsidRDefault="00901A7E" w:rsidP="00901A7E">
      <w:r w:rsidRPr="006E25AC">
        <w:t xml:space="preserve">Название потока операций является необязательным для заполнения. </w:t>
      </w:r>
    </w:p>
    <w:p w14:paraId="3F952156" w14:textId="77777777" w:rsidR="00901A7E" w:rsidRPr="006E25AC" w:rsidRDefault="00901A7E" w:rsidP="00901A7E">
      <w:r w:rsidRPr="006E25AC">
        <w:t>Исключение составляют исходящие из эксклюзивного шлюза потоки операций. Рекомендуется давать таким потокам краткие названия, которые позволят понять, в каком случае процесс пойдёт по какой-либо ветке.</w:t>
      </w:r>
    </w:p>
    <w:p w14:paraId="572CC83E" w14:textId="61EB1529" w:rsidR="00901A7E" w:rsidRPr="006E25AC" w:rsidRDefault="00C07E1C" w:rsidP="00B912ED">
      <w:pPr>
        <w:pStyle w:val="5"/>
      </w:pPr>
      <w:r>
        <w:t>4.</w:t>
      </w:r>
      <w:r w:rsidR="00901A7E" w:rsidRPr="006E25AC">
        <w:t>2.9.2. Описание</w:t>
      </w:r>
    </w:p>
    <w:p w14:paraId="6C0AD0DB" w14:textId="77777777" w:rsidR="00901A7E" w:rsidRPr="006E25AC" w:rsidRDefault="00901A7E" w:rsidP="00901A7E">
      <w:r w:rsidRPr="006E25AC">
        <w:t>Описание потока операций является необязательным для заполнения.</w:t>
      </w:r>
    </w:p>
    <w:p w14:paraId="75FB55B2" w14:textId="77777777" w:rsidR="00901A7E" w:rsidRPr="006E25AC" w:rsidRDefault="00901A7E" w:rsidP="00901A7E">
      <w:r w:rsidRPr="006E25AC">
        <w:t>Данное поле рекомендуется заполнять для исходящих из эксклюзивного шлюза потоков операций для понимания особенностей веток процесса.</w:t>
      </w:r>
    </w:p>
    <w:p w14:paraId="46137C7C" w14:textId="73F739F1" w:rsidR="00901A7E" w:rsidRPr="006E25AC" w:rsidRDefault="00C07E1C" w:rsidP="00B912ED">
      <w:pPr>
        <w:pStyle w:val="5"/>
      </w:pPr>
      <w:r>
        <w:t>4.</w:t>
      </w:r>
      <w:r w:rsidR="00901A7E" w:rsidRPr="006E25AC">
        <w:t>2.9.3. Тип условия</w:t>
      </w:r>
      <w:bookmarkEnd w:id="45"/>
    </w:p>
    <w:p w14:paraId="749B6D65" w14:textId="77777777" w:rsidR="00901A7E" w:rsidRPr="006E25AC" w:rsidRDefault="00901A7E" w:rsidP="00901A7E">
      <w:r w:rsidRPr="006E25AC">
        <w:t>Тип условия (</w:t>
      </w:r>
      <w:r w:rsidRPr="006E25AC">
        <w:rPr>
          <w:lang w:val="en-US"/>
        </w:rPr>
        <w:t>Condition</w:t>
      </w:r>
      <w:r w:rsidRPr="006E25AC">
        <w:t xml:space="preserve"> </w:t>
      </w:r>
      <w:r w:rsidRPr="006E25AC">
        <w:rPr>
          <w:lang w:val="en-US"/>
        </w:rPr>
        <w:t>Expression</w:t>
      </w:r>
      <w:r w:rsidRPr="006E25AC">
        <w:t>) является необязательным для заполнения.</w:t>
      </w:r>
    </w:p>
    <w:p w14:paraId="09C0BF6B" w14:textId="77777777" w:rsidR="00901A7E" w:rsidRPr="006E25AC" w:rsidRDefault="00901A7E" w:rsidP="00901A7E">
      <w:r w:rsidRPr="006E25AC">
        <w:t>Тип условия настраивается только для потока операций, исходящего из эксклюзивного шлюза</w:t>
      </w:r>
    </w:p>
    <w:p w14:paraId="427C2BEF" w14:textId="77777777" w:rsidR="00901A7E" w:rsidRPr="006E25AC" w:rsidRDefault="00901A7E" w:rsidP="00901A7E">
      <w:r w:rsidRPr="006E25AC">
        <w:t>Тип условия определяет, как будет осуществляться выбор приоритетной ветки потока операций.</w:t>
      </w:r>
    </w:p>
    <w:p w14:paraId="30AE5547" w14:textId="77777777" w:rsidR="00901A7E" w:rsidRPr="006E25AC" w:rsidRDefault="00901A7E" w:rsidP="00901A7E">
      <w:r w:rsidRPr="006E25AC">
        <w:t>Тип условия настраивается только для потока операций, исходящего из эксклюзивного шлюза.</w:t>
      </w:r>
    </w:p>
    <w:p w14:paraId="2B0A5C63" w14:textId="77777777" w:rsidR="00901A7E" w:rsidRPr="006E25AC" w:rsidRDefault="00901A7E" w:rsidP="00901A7E">
      <w:r w:rsidRPr="006E25AC">
        <w:t>Допустимы следующие виды условия:</w:t>
      </w:r>
    </w:p>
    <w:p w14:paraId="47870267" w14:textId="77777777" w:rsidR="00901A7E" w:rsidRPr="00CB571A" w:rsidRDefault="00901A7E" w:rsidP="008C50CA">
      <w:pPr>
        <w:pStyle w:val="afa"/>
        <w:numPr>
          <w:ilvl w:val="0"/>
          <w:numId w:val="17"/>
        </w:numPr>
        <w:autoSpaceDE w:val="0"/>
        <w:autoSpaceDN w:val="0"/>
        <w:adjustRightInd w:val="0"/>
        <w:spacing w:before="0" w:line="240" w:lineRule="auto"/>
      </w:pPr>
      <w:r w:rsidRPr="00CB571A">
        <w:rPr>
          <w:lang w:val="en-US"/>
        </w:rPr>
        <w:t>E</w:t>
      </w:r>
      <w:r w:rsidRPr="00CB571A">
        <w:t>xpression.</w:t>
      </w:r>
      <w:r w:rsidRPr="00CB571A">
        <w:rPr>
          <w:lang w:val="en-US"/>
        </w:rPr>
        <w:t xml:space="preserve"> — </w:t>
      </w:r>
      <w:r w:rsidRPr="00CB571A">
        <w:t>выражение.</w:t>
      </w:r>
    </w:p>
    <w:p w14:paraId="21740B5A" w14:textId="317FF8DE" w:rsidR="00901A7E" w:rsidRPr="006E25AC" w:rsidRDefault="00C07E1C" w:rsidP="00B912ED">
      <w:pPr>
        <w:pStyle w:val="5"/>
      </w:pPr>
      <w:r>
        <w:lastRenderedPageBreak/>
        <w:t>4.</w:t>
      </w:r>
      <w:r w:rsidR="00901A7E" w:rsidRPr="006E25AC">
        <w:t>2.9.4. Выражение условия</w:t>
      </w:r>
    </w:p>
    <w:p w14:paraId="7BE43EAE" w14:textId="77777777" w:rsidR="00901A7E" w:rsidRPr="006E25AC" w:rsidRDefault="00901A7E" w:rsidP="00901A7E">
      <w:r w:rsidRPr="006E25AC">
        <w:t xml:space="preserve">Выражение условия </w:t>
      </w:r>
      <w:r w:rsidRPr="006E25AC">
        <w:rPr>
          <w:bCs/>
        </w:rPr>
        <w:t>(</w:t>
      </w:r>
      <w:r w:rsidRPr="006E25AC">
        <w:rPr>
          <w:bCs/>
          <w:lang w:val="en-US"/>
        </w:rPr>
        <w:t>C</w:t>
      </w:r>
      <w:r w:rsidRPr="006E25AC">
        <w:rPr>
          <w:bCs/>
        </w:rPr>
        <w:t>ondition Expression)</w:t>
      </w:r>
      <w:r w:rsidRPr="006E25AC">
        <w:t xml:space="preserve"> является необязательным для заполнения.</w:t>
      </w:r>
    </w:p>
    <w:p w14:paraId="7E4581E2" w14:textId="77777777" w:rsidR="00901A7E" w:rsidRPr="006E25AC" w:rsidRDefault="00901A7E" w:rsidP="00901A7E">
      <w:r w:rsidRPr="006E25AC">
        <w:t xml:space="preserve">Выражение условия применяется только для типа условия </w:t>
      </w:r>
      <w:r w:rsidRPr="006E25AC">
        <w:rPr>
          <w:lang w:val="en-US"/>
        </w:rPr>
        <w:t>E</w:t>
      </w:r>
      <w:r w:rsidRPr="006E25AC">
        <w:t>xpression.</w:t>
      </w:r>
    </w:p>
    <w:p w14:paraId="4B94B1DD" w14:textId="77777777" w:rsidR="00901A7E" w:rsidRPr="006E25AC" w:rsidRDefault="00901A7E" w:rsidP="00901A7E">
      <w:r w:rsidRPr="006E25AC">
        <w:t>Выражение условия прописывается для каждого потока операций, который выходит из эксклюзивного шлюза.</w:t>
      </w:r>
    </w:p>
    <w:p w14:paraId="22784161" w14:textId="77777777" w:rsidR="00901A7E" w:rsidRPr="00CB571A" w:rsidRDefault="00901A7E" w:rsidP="00901A7E">
      <w:r w:rsidRPr="006E25AC">
        <w:t>Для каждого потока операций условие должно быть уникальным в рамках одного разделяющего эксклюзивного шлюза.</w:t>
      </w:r>
    </w:p>
    <w:p w14:paraId="7A70F4C3" w14:textId="77777777" w:rsidR="00901A7E" w:rsidRPr="00CB571A" w:rsidRDefault="00901A7E" w:rsidP="00901A7E">
      <w:r w:rsidRPr="00CB571A">
        <w:t>При выполнении условия процесс продолжает свой ход по соответствующему потоку операций (ветке).</w:t>
      </w:r>
    </w:p>
    <w:p w14:paraId="5A6AC477" w14:textId="77777777" w:rsidR="00901A7E" w:rsidRPr="00CB571A" w:rsidRDefault="00901A7E" w:rsidP="00901A7E">
      <w:r w:rsidRPr="00CB571A">
        <w:t>Вычисляемое условия задаётся в виде:</w:t>
      </w:r>
    </w:p>
    <w:tbl>
      <w:tblPr>
        <w:tblStyle w:val="ad"/>
        <w:tblW w:w="4995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37"/>
      </w:tblGrid>
      <w:tr w:rsidR="00901A7E" w:rsidRPr="00CB571A" w14:paraId="10ED6D3F" w14:textId="77777777" w:rsidTr="00603CC4">
        <w:tc>
          <w:tcPr>
            <w:tcW w:w="5000" w:type="pct"/>
            <w:shd w:val="clear" w:color="auto" w:fill="F2F2F2" w:themeFill="background1" w:themeFillShade="F2"/>
          </w:tcPr>
          <w:p w14:paraId="4CFFEB29" w14:textId="77777777" w:rsidR="00901A7E" w:rsidRPr="00CB571A" w:rsidRDefault="00901A7E" w:rsidP="00603CC4">
            <w:pPr>
              <w:rPr>
                <w:lang w:val="en-US"/>
              </w:rPr>
            </w:pPr>
            <w:r w:rsidRPr="00CB571A">
              <w:rPr>
                <w:lang w:val="en-US"/>
              </w:rPr>
              <w:t>“className”.”atributeName”=value</w:t>
            </w:r>
          </w:p>
        </w:tc>
      </w:tr>
    </w:tbl>
    <w:p w14:paraId="7F84CC32" w14:textId="77777777" w:rsidR="00901A7E" w:rsidRPr="00CB571A" w:rsidRDefault="00901A7E" w:rsidP="00901A7E">
      <w:r w:rsidRPr="00CB571A">
        <w:t>В первых кавычках указывается название класса. В кавычках после точки указывается название атрибута, принадлежащего указанному классу. Затем указывается знак операции без пробелов до и после. В конце указывается значение указанного атрибута.</w:t>
      </w:r>
    </w:p>
    <w:p w14:paraId="249A90DA" w14:textId="77777777" w:rsidR="00901A7E" w:rsidRPr="00CB571A" w:rsidRDefault="00901A7E" w:rsidP="00901A7E">
      <w:r w:rsidRPr="00CB571A">
        <w:t>Например:</w:t>
      </w:r>
    </w:p>
    <w:tbl>
      <w:tblPr>
        <w:tblStyle w:val="ad"/>
        <w:tblW w:w="4995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37"/>
      </w:tblGrid>
      <w:tr w:rsidR="00901A7E" w:rsidRPr="00CB571A" w14:paraId="04629E91" w14:textId="77777777" w:rsidTr="00603CC4">
        <w:tc>
          <w:tcPr>
            <w:tcW w:w="5000" w:type="pct"/>
            <w:shd w:val="clear" w:color="auto" w:fill="F2F2F2" w:themeFill="background1" w:themeFillShade="F2"/>
          </w:tcPr>
          <w:p w14:paraId="58B3CA3E" w14:textId="77777777" w:rsidR="00901A7E" w:rsidRPr="00CB571A" w:rsidRDefault="00901A7E" w:rsidP="00603CC4">
            <w:r w:rsidRPr="00CB571A">
              <w:rPr>
                <w:lang w:val="en-US"/>
              </w:rPr>
              <w:t>“</w:t>
            </w:r>
            <w:r w:rsidRPr="00CB571A">
              <w:t>Заявка</w:t>
            </w:r>
            <w:r w:rsidRPr="00CB571A">
              <w:rPr>
                <w:lang w:val="en-US"/>
              </w:rPr>
              <w:t>”.”</w:t>
            </w:r>
            <w:r w:rsidRPr="00CB571A">
              <w:t>Номер</w:t>
            </w:r>
            <w:r w:rsidRPr="00CB571A">
              <w:rPr>
                <w:lang w:val="en-US"/>
              </w:rPr>
              <w:t>”&gt;=</w:t>
            </w:r>
            <w:r w:rsidRPr="00CB571A">
              <w:t>356</w:t>
            </w:r>
          </w:p>
        </w:tc>
      </w:tr>
    </w:tbl>
    <w:p w14:paraId="5669E5AF" w14:textId="77777777" w:rsidR="00901A7E" w:rsidRPr="00CB571A" w:rsidRDefault="00901A7E" w:rsidP="00901A7E">
      <w:r w:rsidRPr="00CB571A">
        <w:t>Допустимые знаки операции:</w:t>
      </w:r>
    </w:p>
    <w:p w14:paraId="379D4F94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t>+ — сложение;</w:t>
      </w:r>
    </w:p>
    <w:p w14:paraId="2902B4E9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t>− — вычитание;</w:t>
      </w:r>
    </w:p>
    <w:p w14:paraId="67E327CF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*</w:t>
      </w:r>
      <w:r w:rsidRPr="00CB571A">
        <w:t xml:space="preserve"> — умножение;</w:t>
      </w:r>
    </w:p>
    <w:p w14:paraId="107B0FE3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t>/ — деление;</w:t>
      </w:r>
    </w:p>
    <w:p w14:paraId="5C1D2937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t>= — равно;</w:t>
      </w:r>
    </w:p>
    <w:p w14:paraId="65C31432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t>!= — не равно;</w:t>
      </w:r>
    </w:p>
    <w:p w14:paraId="07EAAD9D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&lt;</w:t>
      </w:r>
      <w:r w:rsidRPr="00CB571A">
        <w:t xml:space="preserve"> — меньше;</w:t>
      </w:r>
    </w:p>
    <w:p w14:paraId="511325A5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&lt;=</w:t>
      </w:r>
      <w:r w:rsidRPr="00CB571A">
        <w:t xml:space="preserve"> — меньше либо равно;</w:t>
      </w:r>
    </w:p>
    <w:p w14:paraId="6697FAF6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&gt;</w:t>
      </w:r>
      <w:r w:rsidRPr="00CB571A">
        <w:t xml:space="preserve"> — больше;</w:t>
      </w:r>
    </w:p>
    <w:p w14:paraId="6F83AF44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&gt;=</w:t>
      </w:r>
      <w:r w:rsidRPr="00CB571A">
        <w:t xml:space="preserve"> больше либо равно;</w:t>
      </w:r>
    </w:p>
    <w:p w14:paraId="29E7C63B" w14:textId="77777777" w:rsidR="00901A7E" w:rsidRPr="00CB571A" w:rsidRDefault="00901A7E" w:rsidP="008C50CA">
      <w:pPr>
        <w:pStyle w:val="afa"/>
        <w:numPr>
          <w:ilvl w:val="0"/>
          <w:numId w:val="17"/>
        </w:numPr>
      </w:pPr>
      <w:r w:rsidRPr="00CB571A">
        <w:rPr>
          <w:lang w:val="en-US"/>
        </w:rPr>
        <w:t>()</w:t>
      </w:r>
      <w:r w:rsidRPr="00CB571A">
        <w:t xml:space="preserve"> — круглые скобки.</w:t>
      </w:r>
    </w:p>
    <w:p w14:paraId="3BAC8918" w14:textId="77777777" w:rsidR="00901A7E" w:rsidRPr="006E25AC" w:rsidRDefault="00901A7E" w:rsidP="00901A7E">
      <w:r w:rsidRPr="006E25AC">
        <w:lastRenderedPageBreak/>
        <w:t>Выбор потока операции происходит путём проверки соответствия условия для этого потока и данных исходящего объекта данных.</w:t>
      </w:r>
    </w:p>
    <w:p w14:paraId="65143861" w14:textId="77777777" w:rsidR="00901A7E" w:rsidRPr="006E25AC" w:rsidRDefault="00901A7E" w:rsidP="00901A7E">
      <w:r w:rsidRPr="006E25AC">
        <w:t>Одно выражение может вычисляться только по одному атрибуту, но для каждого выражения атрибут может быть свой.</w:t>
      </w:r>
    </w:p>
    <w:p w14:paraId="53C3D933" w14:textId="77777777" w:rsidR="00901A7E" w:rsidRPr="006E25AC" w:rsidRDefault="00901A7E" w:rsidP="00901A7E">
      <w:r w:rsidRPr="006E25AC">
        <w:t>В выражении может быть указан любой класс, находящийся в контексте процесса на момент проведения проверки.</w:t>
      </w:r>
    </w:p>
    <w:p w14:paraId="1B704BF3" w14:textId="0CD83BBE" w:rsidR="00901A7E" w:rsidRPr="006E25AC" w:rsidRDefault="00C07E1C" w:rsidP="00B912ED">
      <w:pPr>
        <w:pStyle w:val="4"/>
      </w:pPr>
      <w:r>
        <w:t>4.</w:t>
      </w:r>
      <w:r w:rsidR="00901A7E" w:rsidRPr="006E25AC">
        <w:t>2.10. Контекст процесса</w:t>
      </w:r>
    </w:p>
    <w:p w14:paraId="3E1E7BA0" w14:textId="77777777" w:rsidR="00901A7E" w:rsidRPr="006E25AC" w:rsidRDefault="00901A7E" w:rsidP="00901A7E">
      <w:pPr>
        <w:spacing w:before="100" w:beforeAutospacing="1" w:after="100" w:afterAutospacing="1"/>
        <w:rPr>
          <w:rFonts w:cs="Arial"/>
          <w:color w:val="000000"/>
        </w:rPr>
      </w:pPr>
      <w:r w:rsidRPr="006E25AC">
        <w:rPr>
          <w:rFonts w:cs="Arial"/>
          <w:color w:val="000000"/>
        </w:rPr>
        <w:t>Под контекстом процесса понимается вся информация, требуемая для описания и исполнения процесса. Эта информация сохраняется, когда выполнение процесса приостанавливается, и восстанавливается, когда планировщик предоставляет процессу вычислительные ресурсы.</w:t>
      </w:r>
    </w:p>
    <w:p w14:paraId="32797481" w14:textId="77777777" w:rsidR="00901A7E" w:rsidRPr="005740E3" w:rsidRDefault="00901A7E" w:rsidP="00901A7E">
      <w:pPr>
        <w:spacing w:before="100" w:beforeAutospacing="1" w:after="100" w:afterAutospacing="1"/>
        <w:rPr>
          <w:rFonts w:cs="Arial"/>
        </w:rPr>
      </w:pPr>
      <w:r w:rsidRPr="006E25AC">
        <w:rPr>
          <w:rFonts w:cs="Arial"/>
          <w:color w:val="000000"/>
        </w:rPr>
        <w:t xml:space="preserve">Для того, чтобы при исполнении процесса объект данных стал доступен пользователю, этот объект данных сначала должен быть внесён в контекст процесса. Объект данных может быть внесён в контекст процесса либо путём его создания в результате какого-либо шага процесса (исходящий объект данных), </w:t>
      </w:r>
      <w:r w:rsidRPr="006E25AC">
        <w:rPr>
          <w:rFonts w:cs="Arial"/>
        </w:rPr>
        <w:t>либо путём передачи его из другого процесса вместе с сигналом.</w:t>
      </w:r>
    </w:p>
    <w:p w14:paraId="7877485C" w14:textId="48494C41" w:rsidR="00901A7E" w:rsidRPr="006E25AC" w:rsidRDefault="003533DB" w:rsidP="00B912ED">
      <w:pPr>
        <w:pStyle w:val="4"/>
      </w:pPr>
      <w:r>
        <w:t>4.</w:t>
      </w:r>
      <w:r w:rsidR="00901A7E" w:rsidRPr="006E25AC">
        <w:t>2.1</w:t>
      </w:r>
      <w:r w:rsidR="00901A7E">
        <w:t>1</w:t>
      </w:r>
      <w:r w:rsidR="00901A7E" w:rsidRPr="006E25AC">
        <w:t xml:space="preserve">. Создание </w:t>
      </w:r>
      <w:r w:rsidR="00901A7E" w:rsidRPr="006E25AC">
        <w:rPr>
          <w:lang w:val="en-US"/>
        </w:rPr>
        <w:t>BPMN</w:t>
      </w:r>
      <w:r w:rsidR="00901A7E" w:rsidRPr="006E25AC">
        <w:t>-диаграммы</w:t>
      </w:r>
    </w:p>
    <w:p w14:paraId="131FE6EA" w14:textId="77777777" w:rsidR="00901A7E" w:rsidRPr="006E25AC" w:rsidRDefault="00901A7E" w:rsidP="00901A7E">
      <w:r w:rsidRPr="006E25AC">
        <w:t xml:space="preserve">1. Создайте новый проект, выбрав в меню </w:t>
      </w:r>
      <w:r w:rsidRPr="006E25AC">
        <w:rPr>
          <w:lang w:val="en-US"/>
        </w:rPr>
        <w:t>File</w:t>
      </w:r>
      <w:r w:rsidRPr="006E25AC">
        <w:t xml:space="preserve"> -&gt; </w:t>
      </w:r>
      <w:r w:rsidRPr="006E25AC">
        <w:rPr>
          <w:lang w:val="en-US"/>
        </w:rPr>
        <w:t>New</w:t>
      </w:r>
      <w:r w:rsidRPr="006E25AC">
        <w:t xml:space="preserve"> </w:t>
      </w:r>
      <w:r w:rsidRPr="006E25AC">
        <w:rPr>
          <w:lang w:val="en-US"/>
        </w:rPr>
        <w:t>project</w:t>
      </w:r>
      <w:r w:rsidRPr="006E25AC">
        <w:t>.</w:t>
      </w:r>
    </w:p>
    <w:p w14:paraId="49EA4B4A" w14:textId="2084BF30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3B9561E9" wp14:editId="30C80303">
            <wp:extent cx="5869172" cy="331316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389" cy="33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D6ED" w14:textId="5942DC18" w:rsidR="009A116B" w:rsidRDefault="002F2FEC" w:rsidP="009A116B">
      <w:pPr>
        <w:pStyle w:val="OTRNameFigure"/>
      </w:pPr>
      <w:fldSimple w:instr=" SEQ Рис. \* ARABIC ">
        <w:r w:rsidR="00876BA7">
          <w:rPr>
            <w:noProof/>
          </w:rPr>
          <w:t>62</w:t>
        </w:r>
      </w:fldSimple>
      <w:r w:rsidR="009A116B">
        <w:t xml:space="preserve">. </w:t>
      </w:r>
      <w:r w:rsidR="009A116B">
        <w:rPr>
          <w:lang w:val="en-US"/>
        </w:rPr>
        <w:t>Enterprise</w:t>
      </w:r>
      <w:r w:rsidR="009A116B" w:rsidRPr="00DD1955">
        <w:t xml:space="preserve"> </w:t>
      </w:r>
      <w:r w:rsidR="009A116B">
        <w:rPr>
          <w:lang w:val="en-US"/>
        </w:rPr>
        <w:t>Architect</w:t>
      </w:r>
      <w:r w:rsidR="009A116B">
        <w:t>, рабочая область</w:t>
      </w:r>
    </w:p>
    <w:p w14:paraId="1FA7575A" w14:textId="77777777" w:rsidR="009A116B" w:rsidRPr="006E25AC" w:rsidRDefault="009A116B" w:rsidP="00901A7E"/>
    <w:p w14:paraId="3C573D22" w14:textId="77777777" w:rsidR="00901A7E" w:rsidRPr="006E25AC" w:rsidRDefault="00901A7E" w:rsidP="00901A7E">
      <w:r w:rsidRPr="006E25AC">
        <w:t>Слева — рабочая область, справа — браузер проекта (</w:t>
      </w:r>
      <w:r w:rsidRPr="006E25AC">
        <w:rPr>
          <w:lang w:val="en-US"/>
        </w:rPr>
        <w:t>Project</w:t>
      </w:r>
      <w:r w:rsidRPr="006E25AC">
        <w:t xml:space="preserve"> </w:t>
      </w:r>
      <w:r w:rsidRPr="006E25AC">
        <w:rPr>
          <w:lang w:val="en-US"/>
        </w:rPr>
        <w:t>Browser</w:t>
      </w:r>
      <w:r w:rsidRPr="006E25AC">
        <w:t>), в котором отображается проект и все его элементы.</w:t>
      </w:r>
    </w:p>
    <w:p w14:paraId="79D126BA" w14:textId="77777777" w:rsidR="00901A7E" w:rsidRPr="006E25AC" w:rsidRDefault="00901A7E" w:rsidP="00901A7E">
      <w:r w:rsidRPr="006E25AC">
        <w:t xml:space="preserve">2. Создайте в проекте новый пакет, выбрав в меню </w:t>
      </w:r>
      <w:r w:rsidRPr="006E25AC">
        <w:rPr>
          <w:lang w:val="en-US"/>
        </w:rPr>
        <w:t>Package</w:t>
      </w:r>
      <w:r w:rsidRPr="006E25AC">
        <w:t xml:space="preserve"> -&gt; </w:t>
      </w:r>
      <w:r w:rsidRPr="006E25AC">
        <w:rPr>
          <w:lang w:val="en-US"/>
        </w:rPr>
        <w:t>New</w:t>
      </w:r>
      <w:r w:rsidRPr="006E25AC">
        <w:t>.</w:t>
      </w:r>
    </w:p>
    <w:p w14:paraId="67C7A48E" w14:textId="77777777" w:rsidR="00901A7E" w:rsidRPr="006E25AC" w:rsidRDefault="00901A7E" w:rsidP="00901A7E">
      <w:r w:rsidRPr="006E25AC">
        <w:t>3. В мастере моделей (</w:t>
      </w:r>
      <w:r w:rsidRPr="006E25AC">
        <w:rPr>
          <w:lang w:val="en-US"/>
        </w:rPr>
        <w:t>Model</w:t>
      </w:r>
      <w:r w:rsidRPr="006E25AC">
        <w:t xml:space="preserve"> </w:t>
      </w:r>
      <w:r w:rsidRPr="006E25AC">
        <w:rPr>
          <w:lang w:val="en-US"/>
        </w:rPr>
        <w:t>Wizard</w:t>
      </w:r>
      <w:r w:rsidRPr="006E25AC">
        <w:t xml:space="preserve">) в разделе </w:t>
      </w:r>
      <w:r w:rsidRPr="006E25AC">
        <w:rPr>
          <w:lang w:val="en-US"/>
        </w:rPr>
        <w:t>BPMN</w:t>
      </w:r>
      <w:r w:rsidRPr="006E25AC">
        <w:t xml:space="preserve"> выберите </w:t>
      </w:r>
      <w:r w:rsidRPr="006E25AC">
        <w:rPr>
          <w:lang w:val="en-US"/>
        </w:rPr>
        <w:t>Collaboration</w:t>
      </w:r>
      <w:r w:rsidRPr="006E25AC">
        <w:t>:</w:t>
      </w:r>
    </w:p>
    <w:p w14:paraId="7100C682" w14:textId="68759A79" w:rsidR="00901A7E" w:rsidRDefault="00901A7E" w:rsidP="009A116B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FB78366" wp14:editId="7DA0716A">
            <wp:extent cx="2955235" cy="33165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del wizard bpmn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57822" cy="331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3624" w14:textId="22C5DC2D" w:rsidR="009A116B" w:rsidRDefault="002F2FEC" w:rsidP="009A116B">
      <w:pPr>
        <w:pStyle w:val="OTRNameFigure"/>
      </w:pPr>
      <w:fldSimple w:instr=" SEQ Рис. \* ARABIC ">
        <w:r w:rsidR="00876BA7">
          <w:rPr>
            <w:noProof/>
          </w:rPr>
          <w:t>63</w:t>
        </w:r>
      </w:fldSimple>
      <w:r w:rsidR="009A116B">
        <w:t xml:space="preserve">. </w:t>
      </w:r>
      <w:r w:rsidR="009A116B">
        <w:rPr>
          <w:lang w:val="en-US"/>
        </w:rPr>
        <w:t>Enterprise</w:t>
      </w:r>
      <w:r w:rsidR="009A116B" w:rsidRPr="00DD1955">
        <w:t xml:space="preserve"> </w:t>
      </w:r>
      <w:r w:rsidR="009A116B">
        <w:rPr>
          <w:lang w:val="en-US"/>
        </w:rPr>
        <w:t>Architect</w:t>
      </w:r>
      <w:r w:rsidR="009A116B">
        <w:t>, мастер моделей</w:t>
      </w:r>
    </w:p>
    <w:p w14:paraId="02B3FFEF" w14:textId="77777777" w:rsidR="009A116B" w:rsidRPr="006E25AC" w:rsidRDefault="009A116B" w:rsidP="00901A7E"/>
    <w:p w14:paraId="45CC4AC8" w14:textId="77777777" w:rsidR="00901A7E" w:rsidRPr="006E25AC" w:rsidRDefault="00901A7E" w:rsidP="00901A7E">
      <w:r w:rsidRPr="006E25AC">
        <w:t xml:space="preserve">4. </w:t>
      </w:r>
      <w:r w:rsidRPr="006E25AC">
        <w:rPr>
          <w:lang w:val="en-US"/>
        </w:rPr>
        <w:t>EA</w:t>
      </w:r>
      <w:r w:rsidRPr="006E25AC">
        <w:t xml:space="preserve"> в текущем проекте создаст шаблон </w:t>
      </w:r>
      <w:r w:rsidRPr="006E25AC">
        <w:rPr>
          <w:lang w:val="en-US"/>
        </w:rPr>
        <w:t>BPMN</w:t>
      </w:r>
      <w:r w:rsidRPr="006E25AC">
        <w:t>-диаграммы:</w:t>
      </w:r>
    </w:p>
    <w:p w14:paraId="495DC7AD" w14:textId="3CEC5611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28C6414B" wp14:editId="13019B45">
            <wp:extent cx="5922251" cy="333954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package bpmn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26907" cy="33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B7E8" w14:textId="37C0878B" w:rsidR="009A116B" w:rsidRDefault="002F2FEC" w:rsidP="009A116B">
      <w:pPr>
        <w:pStyle w:val="OTRNameFigure"/>
      </w:pPr>
      <w:fldSimple w:instr=" SEQ Рис. \* ARABIC ">
        <w:r w:rsidR="00876BA7">
          <w:rPr>
            <w:noProof/>
          </w:rPr>
          <w:t>64</w:t>
        </w:r>
      </w:fldSimple>
      <w:r w:rsidR="009A116B">
        <w:t xml:space="preserve">. </w:t>
      </w:r>
      <w:r w:rsidR="009A116B">
        <w:rPr>
          <w:lang w:val="en-US"/>
        </w:rPr>
        <w:t>Enterprise</w:t>
      </w:r>
      <w:r w:rsidR="009A116B" w:rsidRPr="00DD1955">
        <w:t xml:space="preserve"> </w:t>
      </w:r>
      <w:r w:rsidR="009A116B">
        <w:rPr>
          <w:lang w:val="en-US"/>
        </w:rPr>
        <w:t>Architect</w:t>
      </w:r>
      <w:r w:rsidR="009A116B">
        <w:t xml:space="preserve">, шаблон </w:t>
      </w:r>
      <w:r w:rsidR="009A116B">
        <w:rPr>
          <w:lang w:val="en-US"/>
        </w:rPr>
        <w:t>BPMN</w:t>
      </w:r>
      <w:r w:rsidR="009A116B">
        <w:t>-диаграммы</w:t>
      </w:r>
    </w:p>
    <w:p w14:paraId="51AEA8A9" w14:textId="77777777" w:rsidR="009A116B" w:rsidRPr="006E25AC" w:rsidRDefault="009A116B" w:rsidP="00901A7E">
      <w:pPr>
        <w:rPr>
          <w:lang w:val="en-US"/>
        </w:rPr>
      </w:pPr>
    </w:p>
    <w:p w14:paraId="2DC21CB4" w14:textId="77777777" w:rsidR="00901A7E" w:rsidRPr="006E25AC" w:rsidRDefault="00901A7E" w:rsidP="00901A7E">
      <w:r w:rsidRPr="006E25AC">
        <w:t xml:space="preserve">5. Двойным кликом по элементу </w:t>
      </w:r>
      <w:r w:rsidRPr="006E25AC">
        <w:rPr>
          <w:lang w:val="en-US"/>
        </w:rPr>
        <w:t>BPMN</w:t>
      </w:r>
      <w:r w:rsidRPr="006E25AC">
        <w:t xml:space="preserve"> 2.0 </w:t>
      </w:r>
      <w:r w:rsidRPr="006E25AC">
        <w:rPr>
          <w:lang w:val="en-US"/>
        </w:rPr>
        <w:t>Collaboration</w:t>
      </w:r>
      <w:r w:rsidRPr="006E25AC">
        <w:t xml:space="preserve"> </w:t>
      </w:r>
      <w:r w:rsidRPr="006E25AC">
        <w:rPr>
          <w:lang w:val="en-US"/>
        </w:rPr>
        <w:t>View</w:t>
      </w:r>
      <w:r w:rsidRPr="006E25AC">
        <w:t xml:space="preserve"> в браузере проекта (</w:t>
      </w:r>
      <w:r w:rsidRPr="006E25AC">
        <w:rPr>
          <w:lang w:val="en-US"/>
        </w:rPr>
        <w:t>Project</w:t>
      </w:r>
      <w:r w:rsidRPr="006E25AC">
        <w:t xml:space="preserve"> </w:t>
      </w:r>
      <w:r w:rsidRPr="006E25AC">
        <w:rPr>
          <w:lang w:val="en-US"/>
        </w:rPr>
        <w:t>Browser</w:t>
      </w:r>
      <w:r w:rsidRPr="006E25AC">
        <w:t>) откройте созданную диаграмму:</w:t>
      </w:r>
    </w:p>
    <w:p w14:paraId="0AD3EB9A" w14:textId="39BA03A4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624316D1" wp14:editId="3B0713EA">
            <wp:extent cx="5868051" cy="33089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diagram bpmn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76771" cy="33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CAAA" w14:textId="248C68C5" w:rsidR="00194A86" w:rsidRDefault="002F2FEC" w:rsidP="00194A86">
      <w:pPr>
        <w:pStyle w:val="OTRNameFigure"/>
      </w:pPr>
      <w:fldSimple w:instr=" SEQ Рис. \* ARABIC ">
        <w:r w:rsidR="00876BA7">
          <w:rPr>
            <w:noProof/>
          </w:rPr>
          <w:t>65</w:t>
        </w:r>
      </w:fldSimple>
      <w:r w:rsidR="00194A86">
        <w:t xml:space="preserve">. </w:t>
      </w:r>
      <w:r w:rsidR="00194A86">
        <w:rPr>
          <w:lang w:val="en-US"/>
        </w:rPr>
        <w:t>Enterprise</w:t>
      </w:r>
      <w:r w:rsidR="00194A86" w:rsidRPr="00DD1955">
        <w:t xml:space="preserve"> </w:t>
      </w:r>
      <w:r w:rsidR="00194A86">
        <w:rPr>
          <w:lang w:val="en-US"/>
        </w:rPr>
        <w:t>Architect</w:t>
      </w:r>
      <w:r w:rsidR="00194A86">
        <w:t xml:space="preserve">, </w:t>
      </w:r>
      <w:r w:rsidR="00194A86">
        <w:rPr>
          <w:lang w:val="en-US"/>
        </w:rPr>
        <w:t>BPMN</w:t>
      </w:r>
      <w:r w:rsidR="00194A86">
        <w:t>-диаграмма</w:t>
      </w:r>
    </w:p>
    <w:p w14:paraId="302A76DB" w14:textId="77777777" w:rsidR="00194A86" w:rsidRPr="006E25AC" w:rsidRDefault="00194A86" w:rsidP="00901A7E"/>
    <w:p w14:paraId="7F022DFC" w14:textId="77777777" w:rsidR="00901A7E" w:rsidRPr="006E25AC" w:rsidRDefault="00901A7E" w:rsidP="00901A7E">
      <w:r w:rsidRPr="006E25AC">
        <w:lastRenderedPageBreak/>
        <w:t xml:space="preserve">На рисунке слева — созданная </w:t>
      </w:r>
      <w:r w:rsidRPr="006E25AC">
        <w:rPr>
          <w:lang w:val="en-US"/>
        </w:rPr>
        <w:t>BPMN</w:t>
      </w:r>
      <w:r w:rsidRPr="006E25AC">
        <w:t>-диаграмма, справа — её элементы.</w:t>
      </w:r>
    </w:p>
    <w:p w14:paraId="11AB21D9" w14:textId="77777777" w:rsidR="00901A7E" w:rsidRPr="006E25AC" w:rsidRDefault="00901A7E" w:rsidP="00901A7E">
      <w:r w:rsidRPr="006E25AC">
        <w:t>Данную диаграмму можно преобразовать к необходимому виду, добавляя и удаляя элементы через браузер проекта.</w:t>
      </w:r>
    </w:p>
    <w:p w14:paraId="6D3E3AB3" w14:textId="25F954D5" w:rsidR="00901A7E" w:rsidRPr="006E25AC" w:rsidRDefault="003533DB" w:rsidP="00B912ED">
      <w:pPr>
        <w:pStyle w:val="4"/>
      </w:pPr>
      <w:r>
        <w:t>4.</w:t>
      </w:r>
      <w:r w:rsidR="00901A7E" w:rsidRPr="006E25AC">
        <w:t>2.1</w:t>
      </w:r>
      <w:r w:rsidR="00901A7E">
        <w:t>2</w:t>
      </w:r>
      <w:r w:rsidR="00901A7E" w:rsidRPr="006E25AC">
        <w:t>. Создание и настройка пула</w:t>
      </w:r>
    </w:p>
    <w:p w14:paraId="075EE010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Pool</w:t>
      </w:r>
      <w:r w:rsidRPr="006E25AC">
        <w:t xml:space="preserve"> (пул), затем кликните по рабочей области:</w:t>
      </w:r>
    </w:p>
    <w:p w14:paraId="5DC6832D" w14:textId="306E23E8" w:rsidR="00901A7E" w:rsidRDefault="00901A7E" w:rsidP="00194A86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214E2CB2" wp14:editId="4F156A00">
            <wp:extent cx="1969811" cy="360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oolbox pool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4A7B" w14:textId="553EA9E2" w:rsidR="00194A86" w:rsidRDefault="002F2FEC" w:rsidP="00194A86">
      <w:pPr>
        <w:pStyle w:val="OTRNameFigure"/>
      </w:pPr>
      <w:fldSimple w:instr=" SEQ Рис. \* ARABIC ">
        <w:r w:rsidR="00876BA7">
          <w:rPr>
            <w:noProof/>
          </w:rPr>
          <w:t>66</w:t>
        </w:r>
      </w:fldSimple>
      <w:r w:rsidR="00194A86">
        <w:t xml:space="preserve">. </w:t>
      </w:r>
      <w:r w:rsidR="00194A86">
        <w:rPr>
          <w:lang w:val="en-US"/>
        </w:rPr>
        <w:t>Enterprise</w:t>
      </w:r>
      <w:r w:rsidR="00194A86" w:rsidRPr="00DD1955">
        <w:t xml:space="preserve"> </w:t>
      </w:r>
      <w:r w:rsidR="00194A86">
        <w:rPr>
          <w:lang w:val="en-US"/>
        </w:rPr>
        <w:t>Architect</w:t>
      </w:r>
      <w:r w:rsidR="00194A86">
        <w:t>, создание пула</w:t>
      </w:r>
    </w:p>
    <w:p w14:paraId="0C6446AA" w14:textId="77777777" w:rsidR="00194A86" w:rsidRPr="006E25AC" w:rsidRDefault="00194A86" w:rsidP="00194A86">
      <w:pPr>
        <w:jc w:val="center"/>
      </w:pPr>
    </w:p>
    <w:p w14:paraId="23A34C7C" w14:textId="77777777" w:rsidR="00901A7E" w:rsidRPr="006E25AC" w:rsidRDefault="00901A7E" w:rsidP="00901A7E">
      <w:r w:rsidRPr="006E25AC">
        <w:t>2. На диаграмме и в браузере проекта появится пул и откроются его свойства:</w:t>
      </w:r>
    </w:p>
    <w:p w14:paraId="4ABA038B" w14:textId="62656A60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03906AD4" wp14:editId="565EFEE9">
            <wp:extent cx="5824099" cy="360000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ol properties general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9B49" w14:textId="7BF8C01A" w:rsidR="00194A86" w:rsidRDefault="002F2FEC" w:rsidP="00194A86">
      <w:pPr>
        <w:pStyle w:val="OTRNameFigure"/>
      </w:pPr>
      <w:fldSimple w:instr=" SEQ Рис. \* ARABIC ">
        <w:r w:rsidR="00876BA7">
          <w:rPr>
            <w:noProof/>
          </w:rPr>
          <w:t>67</w:t>
        </w:r>
      </w:fldSimple>
      <w:r w:rsidR="00194A86">
        <w:t xml:space="preserve">. </w:t>
      </w:r>
      <w:r w:rsidR="00194A86">
        <w:rPr>
          <w:lang w:val="en-US"/>
        </w:rPr>
        <w:t>Enterprise</w:t>
      </w:r>
      <w:r w:rsidR="00194A86" w:rsidRPr="00DD1955">
        <w:t xml:space="preserve"> </w:t>
      </w:r>
      <w:r w:rsidR="00194A86">
        <w:rPr>
          <w:lang w:val="en-US"/>
        </w:rPr>
        <w:t>Architect</w:t>
      </w:r>
      <w:r w:rsidR="00194A86">
        <w:t>, свойства пула</w:t>
      </w:r>
    </w:p>
    <w:p w14:paraId="67AED797" w14:textId="77777777" w:rsidR="00194A86" w:rsidRPr="006E25AC" w:rsidRDefault="00194A86" w:rsidP="00901A7E">
      <w:pPr>
        <w:rPr>
          <w:lang w:val="en-US"/>
        </w:rPr>
      </w:pPr>
    </w:p>
    <w:p w14:paraId="5D26C4CF" w14:textId="77777777" w:rsidR="00901A7E" w:rsidRPr="006E25AC" w:rsidRDefault="00901A7E" w:rsidP="00901A7E">
      <w:r w:rsidRPr="006E25AC">
        <w:t xml:space="preserve">3. В разделе </w:t>
      </w:r>
      <w:r w:rsidRPr="006E25AC">
        <w:rPr>
          <w:lang w:val="en-US"/>
        </w:rPr>
        <w:t>General</w:t>
      </w:r>
      <w:r w:rsidRPr="006E25AC">
        <w:t xml:space="preserve"> задайте пулу название «Процесс А» и добавьте произвольное описание:</w:t>
      </w:r>
    </w:p>
    <w:p w14:paraId="335926D2" w14:textId="37182A0E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15661DD1" wp14:editId="0992A75B">
            <wp:extent cx="5824099" cy="36000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ol a properties general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8A3D" w14:textId="10893D76" w:rsidR="00194A86" w:rsidRDefault="002F2FEC" w:rsidP="00194A86">
      <w:pPr>
        <w:pStyle w:val="OTRNameFigure"/>
      </w:pPr>
      <w:fldSimple w:instr=" SEQ Рис. \* ARABIC ">
        <w:r w:rsidR="00876BA7">
          <w:rPr>
            <w:noProof/>
          </w:rPr>
          <w:t>68</w:t>
        </w:r>
      </w:fldSimple>
      <w:r w:rsidR="00194A86">
        <w:t xml:space="preserve">. </w:t>
      </w:r>
      <w:r w:rsidR="00194A86">
        <w:rPr>
          <w:lang w:val="en-US"/>
        </w:rPr>
        <w:t>Enterprise</w:t>
      </w:r>
      <w:r w:rsidR="00194A86" w:rsidRPr="00DD1955">
        <w:t xml:space="preserve"> </w:t>
      </w:r>
      <w:r w:rsidR="00194A86">
        <w:rPr>
          <w:lang w:val="en-US"/>
        </w:rPr>
        <w:t>Architect</w:t>
      </w:r>
      <w:r w:rsidR="00194A86">
        <w:t>, описание пула</w:t>
      </w:r>
    </w:p>
    <w:p w14:paraId="35122EDB" w14:textId="77777777" w:rsidR="00194A86" w:rsidRPr="006E25AC" w:rsidRDefault="00194A86" w:rsidP="00901A7E">
      <w:pPr>
        <w:rPr>
          <w:lang w:val="en-US"/>
        </w:rPr>
      </w:pPr>
    </w:p>
    <w:p w14:paraId="7E331629" w14:textId="77777777" w:rsidR="00901A7E" w:rsidRPr="006E25AC" w:rsidRDefault="00901A7E" w:rsidP="00901A7E">
      <w:r w:rsidRPr="006E25AC">
        <w:lastRenderedPageBreak/>
        <w:t>4. На диаграмме отобразятся сделанный настройки:</w:t>
      </w:r>
    </w:p>
    <w:p w14:paraId="08E614DD" w14:textId="1256F480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5A2B0C06" wp14:editId="102183EF">
            <wp:extent cx="5851747" cy="32997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gram pool a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60217" cy="33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0E27" w14:textId="749A11BC" w:rsidR="00194A86" w:rsidRDefault="002F2FEC" w:rsidP="00194A86">
      <w:pPr>
        <w:pStyle w:val="OTRNameFigure"/>
      </w:pPr>
      <w:fldSimple w:instr=" SEQ Рис. \* ARABIC ">
        <w:r w:rsidR="00876BA7">
          <w:rPr>
            <w:noProof/>
          </w:rPr>
          <w:t>69</w:t>
        </w:r>
      </w:fldSimple>
      <w:r w:rsidR="00194A86">
        <w:t xml:space="preserve">. </w:t>
      </w:r>
      <w:r w:rsidR="00194A86">
        <w:rPr>
          <w:lang w:val="en-US"/>
        </w:rPr>
        <w:t>Enterprise</w:t>
      </w:r>
      <w:r w:rsidR="00194A86" w:rsidRPr="00DD1955">
        <w:t xml:space="preserve"> </w:t>
      </w:r>
      <w:r w:rsidR="00194A86">
        <w:rPr>
          <w:lang w:val="en-US"/>
        </w:rPr>
        <w:t>Architect</w:t>
      </w:r>
      <w:r w:rsidR="00194A86">
        <w:t>, отображение пула</w:t>
      </w:r>
    </w:p>
    <w:p w14:paraId="2CEE8348" w14:textId="77777777" w:rsidR="00194A86" w:rsidRPr="006E25AC" w:rsidRDefault="00194A86" w:rsidP="00901A7E">
      <w:pPr>
        <w:rPr>
          <w:lang w:val="en-US"/>
        </w:rPr>
      </w:pPr>
    </w:p>
    <w:p w14:paraId="7DBB2066" w14:textId="4CF02226" w:rsidR="00901A7E" w:rsidRPr="006E25AC" w:rsidRDefault="003533DB" w:rsidP="00B912ED">
      <w:pPr>
        <w:pStyle w:val="4"/>
      </w:pPr>
      <w:r>
        <w:t>4.</w:t>
      </w:r>
      <w:r w:rsidR="00901A7E" w:rsidRPr="006E25AC">
        <w:t>2.1</w:t>
      </w:r>
      <w:r w:rsidR="00901A7E">
        <w:t>3</w:t>
      </w:r>
      <w:r w:rsidR="00901A7E" w:rsidRPr="006E25AC">
        <w:t>. Создание и настройка дорожки</w:t>
      </w:r>
    </w:p>
    <w:p w14:paraId="0ED6D927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Lane</w:t>
      </w:r>
      <w:r w:rsidRPr="006E25AC">
        <w:t xml:space="preserve"> (дорожка), затем кликните по области внутри пула:</w:t>
      </w:r>
    </w:p>
    <w:p w14:paraId="63555674" w14:textId="4DAAC08A" w:rsidR="00901A7E" w:rsidRDefault="00901A7E" w:rsidP="006E794A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0273CF23" wp14:editId="2FDE27AA">
            <wp:extent cx="1969811" cy="3600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oolbox lan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CBAA" w14:textId="26A8F86C" w:rsidR="006E794A" w:rsidRDefault="002F2FEC" w:rsidP="006E794A">
      <w:pPr>
        <w:pStyle w:val="OTRNameFigure"/>
      </w:pPr>
      <w:fldSimple w:instr=" SEQ Рис. \* ARABIC ">
        <w:r w:rsidR="00876BA7">
          <w:rPr>
            <w:noProof/>
          </w:rPr>
          <w:t>70</w:t>
        </w:r>
      </w:fldSimple>
      <w:r w:rsidR="006E794A">
        <w:t xml:space="preserve">. </w:t>
      </w:r>
      <w:r w:rsidR="006E794A">
        <w:rPr>
          <w:lang w:val="en-US"/>
        </w:rPr>
        <w:t>Enterprise</w:t>
      </w:r>
      <w:r w:rsidR="006E794A" w:rsidRPr="00DD1955">
        <w:t xml:space="preserve"> </w:t>
      </w:r>
      <w:r w:rsidR="006E794A">
        <w:rPr>
          <w:lang w:val="en-US"/>
        </w:rPr>
        <w:t>Architect</w:t>
      </w:r>
      <w:r w:rsidR="006E794A">
        <w:t>, создание дорожки</w:t>
      </w:r>
    </w:p>
    <w:p w14:paraId="2AA93A30" w14:textId="77777777" w:rsidR="006E794A" w:rsidRPr="006E25AC" w:rsidRDefault="006E794A" w:rsidP="006E794A">
      <w:pPr>
        <w:jc w:val="center"/>
      </w:pPr>
    </w:p>
    <w:p w14:paraId="5BE27D33" w14:textId="77777777" w:rsidR="00901A7E" w:rsidRPr="006E25AC" w:rsidRDefault="00901A7E" w:rsidP="00901A7E">
      <w:r w:rsidRPr="006E25AC">
        <w:t>2. На диаграмме и в браузере проекта появится дорожка и откроются её свойства:</w:t>
      </w:r>
    </w:p>
    <w:p w14:paraId="1AE9FE4C" w14:textId="391C35AE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78A47634" wp14:editId="5857AABD">
            <wp:extent cx="5824099" cy="3600000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ane properties general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986E" w14:textId="1291E3D5" w:rsidR="006E794A" w:rsidRDefault="002F2FEC" w:rsidP="006E794A">
      <w:pPr>
        <w:pStyle w:val="OTRNameFigure"/>
      </w:pPr>
      <w:fldSimple w:instr=" SEQ Рис. \* ARABIC ">
        <w:r w:rsidR="00876BA7">
          <w:rPr>
            <w:noProof/>
          </w:rPr>
          <w:t>71</w:t>
        </w:r>
      </w:fldSimple>
      <w:r w:rsidR="006E794A">
        <w:t xml:space="preserve">. </w:t>
      </w:r>
      <w:r w:rsidR="006E794A">
        <w:rPr>
          <w:lang w:val="en-US"/>
        </w:rPr>
        <w:t>Enterprise</w:t>
      </w:r>
      <w:r w:rsidR="006E794A" w:rsidRPr="00DD1955">
        <w:t xml:space="preserve"> </w:t>
      </w:r>
      <w:r w:rsidR="006E794A">
        <w:rPr>
          <w:lang w:val="en-US"/>
        </w:rPr>
        <w:t>Architect</w:t>
      </w:r>
      <w:r w:rsidR="006E794A">
        <w:t>, свойства дорожки</w:t>
      </w:r>
    </w:p>
    <w:p w14:paraId="0A441C12" w14:textId="77777777" w:rsidR="006E794A" w:rsidRPr="006E25AC" w:rsidRDefault="006E794A" w:rsidP="00901A7E">
      <w:pPr>
        <w:rPr>
          <w:lang w:val="en-US"/>
        </w:rPr>
      </w:pPr>
    </w:p>
    <w:p w14:paraId="1DCD6B40" w14:textId="77777777" w:rsidR="00901A7E" w:rsidRPr="006E25AC" w:rsidRDefault="00901A7E" w:rsidP="00901A7E">
      <w:r w:rsidRPr="006E25AC">
        <w:t xml:space="preserve">3. В разделе </w:t>
      </w:r>
      <w:r w:rsidRPr="006E25AC">
        <w:rPr>
          <w:lang w:val="en-US"/>
        </w:rPr>
        <w:t>General</w:t>
      </w:r>
      <w:r w:rsidRPr="006E25AC">
        <w:t xml:space="preserve"> задайте дорожке название «Участник 1» и добавьте произвольное описание:</w:t>
      </w:r>
    </w:p>
    <w:p w14:paraId="6C982E38" w14:textId="632BB3BC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363E0C9F" wp14:editId="05770230">
            <wp:extent cx="5824099" cy="36000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ane 1 properties general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601A" w14:textId="3E8DD164" w:rsidR="006E794A" w:rsidRDefault="002F2FEC" w:rsidP="006E794A">
      <w:pPr>
        <w:pStyle w:val="OTRNameFigure"/>
      </w:pPr>
      <w:fldSimple w:instr=" SEQ Рис. \* ARABIC ">
        <w:r w:rsidR="00876BA7">
          <w:rPr>
            <w:noProof/>
          </w:rPr>
          <w:t>72</w:t>
        </w:r>
      </w:fldSimple>
      <w:r w:rsidR="006E794A">
        <w:t xml:space="preserve">. </w:t>
      </w:r>
      <w:r w:rsidR="006E794A">
        <w:rPr>
          <w:lang w:val="en-US"/>
        </w:rPr>
        <w:t>Enterprise</w:t>
      </w:r>
      <w:r w:rsidR="006E794A" w:rsidRPr="00DD1955">
        <w:t xml:space="preserve"> </w:t>
      </w:r>
      <w:r w:rsidR="006E794A">
        <w:rPr>
          <w:lang w:val="en-US"/>
        </w:rPr>
        <w:t>Architect</w:t>
      </w:r>
      <w:r w:rsidR="006E794A">
        <w:t>, описание дорожки</w:t>
      </w:r>
    </w:p>
    <w:p w14:paraId="1E9B2A6F" w14:textId="77777777" w:rsidR="006E794A" w:rsidRPr="006E25AC" w:rsidRDefault="006E794A" w:rsidP="00901A7E"/>
    <w:p w14:paraId="25320E7C" w14:textId="77777777" w:rsidR="00901A7E" w:rsidRPr="006E25AC" w:rsidRDefault="00901A7E" w:rsidP="00901A7E">
      <w:r w:rsidRPr="006E25AC">
        <w:t>4. На диаграмме и в браузере проекта отобразятся сделанные настройки:</w:t>
      </w:r>
    </w:p>
    <w:p w14:paraId="0C627382" w14:textId="6459FE5B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419B976C" wp14:editId="0F8BE579">
            <wp:extent cx="5897218" cy="3325432"/>
            <wp:effectExtent l="0" t="0" r="889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aigram lane 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03809" cy="33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DD21" w14:textId="1B53361E" w:rsidR="006E794A" w:rsidRDefault="002F2FEC" w:rsidP="006E794A">
      <w:pPr>
        <w:pStyle w:val="OTRNameFigure"/>
      </w:pPr>
      <w:fldSimple w:instr=" SEQ Рис. \* ARABIC ">
        <w:r w:rsidR="00876BA7">
          <w:rPr>
            <w:noProof/>
          </w:rPr>
          <w:t>73</w:t>
        </w:r>
      </w:fldSimple>
      <w:r w:rsidR="006E794A">
        <w:t xml:space="preserve">. </w:t>
      </w:r>
      <w:r w:rsidR="006E794A">
        <w:rPr>
          <w:lang w:val="en-US"/>
        </w:rPr>
        <w:t>Enterprise</w:t>
      </w:r>
      <w:r w:rsidR="006E794A" w:rsidRPr="00DD1955">
        <w:t xml:space="preserve"> </w:t>
      </w:r>
      <w:r w:rsidR="006E794A">
        <w:rPr>
          <w:lang w:val="en-US"/>
        </w:rPr>
        <w:t>Architect</w:t>
      </w:r>
      <w:r w:rsidR="006E794A">
        <w:t>, отображение дорожки</w:t>
      </w:r>
    </w:p>
    <w:p w14:paraId="6B7FC5F8" w14:textId="77777777" w:rsidR="006E794A" w:rsidRPr="006E25AC" w:rsidRDefault="006E794A" w:rsidP="00901A7E"/>
    <w:p w14:paraId="37F5E824" w14:textId="7A3FCF59" w:rsidR="00901A7E" w:rsidRPr="006E25AC" w:rsidRDefault="003533DB" w:rsidP="00B912ED">
      <w:pPr>
        <w:pStyle w:val="4"/>
      </w:pPr>
      <w:r>
        <w:lastRenderedPageBreak/>
        <w:t>4.</w:t>
      </w:r>
      <w:r w:rsidR="00901A7E" w:rsidRPr="006E25AC">
        <w:t>2.1</w:t>
      </w:r>
      <w:r w:rsidR="00901A7E">
        <w:t>4</w:t>
      </w:r>
      <w:r w:rsidR="00901A7E" w:rsidRPr="006E25AC">
        <w:t>. Создание и настройка неопределённого стартового события</w:t>
      </w:r>
    </w:p>
    <w:p w14:paraId="6FD78378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Start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(стартовое событие), затем кликните по области внутри дорожки:</w:t>
      </w:r>
    </w:p>
    <w:p w14:paraId="39DB7CFE" w14:textId="76EA2095" w:rsidR="00901A7E" w:rsidRDefault="00901A7E" w:rsidP="002B3285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4C6BB789" wp14:editId="5B6CD1E4">
            <wp:extent cx="1969811" cy="360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oolbox start event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D83D" w14:textId="6ED0F6C8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74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создание стартового события</w:t>
      </w:r>
    </w:p>
    <w:p w14:paraId="0EF0F36F" w14:textId="77777777" w:rsidR="00BE774F" w:rsidRPr="006E25AC" w:rsidRDefault="00BE774F" w:rsidP="002B3285">
      <w:pPr>
        <w:jc w:val="center"/>
      </w:pPr>
    </w:p>
    <w:p w14:paraId="3456F36B" w14:textId="77777777" w:rsidR="00901A7E" w:rsidRPr="006E25AC" w:rsidRDefault="00901A7E" w:rsidP="00901A7E">
      <w:r w:rsidRPr="006E25AC">
        <w:t xml:space="preserve">2. На диаграмме и в браузере проекта появится стартовое событие и откроется контекстное меню. В меню выберите </w:t>
      </w:r>
      <w:r w:rsidRPr="006E25AC">
        <w:rPr>
          <w:lang w:val="en-US"/>
        </w:rPr>
        <w:t>None</w:t>
      </w:r>
      <w:r w:rsidRPr="006E25AC">
        <w:t>:</w:t>
      </w:r>
    </w:p>
    <w:p w14:paraId="06C50CDE" w14:textId="07F07E35" w:rsidR="00901A7E" w:rsidRDefault="00901A7E" w:rsidP="002B3285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8BD10D6" wp14:editId="083BC8FF">
            <wp:extent cx="957857" cy="1440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tart event context menu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78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F731" w14:textId="4B516E99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75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типы стартового события</w:t>
      </w:r>
    </w:p>
    <w:p w14:paraId="30266689" w14:textId="77777777" w:rsidR="00BE774F" w:rsidRPr="00BE774F" w:rsidRDefault="00BE774F" w:rsidP="002B3285">
      <w:pPr>
        <w:jc w:val="center"/>
        <w:rPr>
          <w:b/>
        </w:rPr>
      </w:pPr>
    </w:p>
    <w:p w14:paraId="508B4E94" w14:textId="77777777" w:rsidR="00901A7E" w:rsidRPr="006E25AC" w:rsidRDefault="00901A7E" w:rsidP="00901A7E">
      <w:r w:rsidRPr="006E25AC">
        <w:t>3. Откроются настройки неопределённого стартового события:</w:t>
      </w:r>
    </w:p>
    <w:p w14:paraId="0B526ADF" w14:textId="30651800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789A9DCC" wp14:editId="5EA4A008">
            <wp:extent cx="5824099" cy="360000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art event none properties general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89D0" w14:textId="033FD281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76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название стартового события</w:t>
      </w:r>
    </w:p>
    <w:p w14:paraId="315690CB" w14:textId="77777777" w:rsidR="002B3285" w:rsidRPr="006E25AC" w:rsidRDefault="002B3285" w:rsidP="00901A7E"/>
    <w:p w14:paraId="73DA9E16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«Старт» и добавьте произвольное описание:</w:t>
      </w:r>
    </w:p>
    <w:p w14:paraId="24EFB139" w14:textId="5D928B26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6C9C35BC" wp14:editId="3FC65D8A">
            <wp:extent cx="5824099" cy="3600000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tart event none старт properties general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9057" w14:textId="1A7C5AFE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77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описание стартового события</w:t>
      </w:r>
    </w:p>
    <w:p w14:paraId="59F10CE4" w14:textId="77777777" w:rsidR="00BE774F" w:rsidRPr="006E25AC" w:rsidRDefault="00BE774F" w:rsidP="00901A7E"/>
    <w:p w14:paraId="1A6E9BAB" w14:textId="77777777" w:rsidR="00901A7E" w:rsidRPr="006E25AC" w:rsidRDefault="00901A7E" w:rsidP="00901A7E">
      <w:r w:rsidRPr="006E25AC">
        <w:lastRenderedPageBreak/>
        <w:t>5. На диаграмме и в браузере проекта отобразятся сделанные настройки:</w:t>
      </w:r>
    </w:p>
    <w:p w14:paraId="2056BF4C" w14:textId="5982903F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7FF54DE" wp14:editId="594D2AB3">
            <wp:extent cx="5897218" cy="3325432"/>
            <wp:effectExtent l="0" t="0" r="8890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agram start event none старт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02670" cy="332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5933" w14:textId="4B6CB8F1" w:rsidR="00BE774F" w:rsidRPr="001E51BC" w:rsidRDefault="00BE774F" w:rsidP="00BE774F">
      <w:pPr>
        <w:pStyle w:val="OTRNameFigure"/>
        <w:rPr>
          <w:lang w:val="en-US"/>
        </w:rPr>
      </w:pPr>
      <w:r>
        <w:fldChar w:fldCharType="begin"/>
      </w:r>
      <w:r w:rsidRPr="001E51BC">
        <w:rPr>
          <w:lang w:val="en-US"/>
        </w:rPr>
        <w:instrText xml:space="preserve"> SEQ </w:instrText>
      </w:r>
      <w:r>
        <w:instrText>Рис</w:instrText>
      </w:r>
      <w:r w:rsidRPr="001E51BC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78</w:t>
      </w:r>
      <w:r>
        <w:fldChar w:fldCharType="end"/>
      </w:r>
      <w:r w:rsidRPr="001E51BC">
        <w:rPr>
          <w:lang w:val="en-US"/>
        </w:rPr>
        <w:t xml:space="preserve">. </w:t>
      </w:r>
      <w:r>
        <w:rPr>
          <w:lang w:val="en-US"/>
        </w:rPr>
        <w:t>Enterprise</w:t>
      </w:r>
      <w:r w:rsidRPr="001E51BC">
        <w:rPr>
          <w:lang w:val="en-US"/>
        </w:rPr>
        <w:t xml:space="preserve"> </w:t>
      </w:r>
      <w:r>
        <w:rPr>
          <w:lang w:val="en-US"/>
        </w:rPr>
        <w:t>Architect</w:t>
      </w:r>
      <w:r w:rsidRPr="001E51BC">
        <w:rPr>
          <w:lang w:val="en-US"/>
        </w:rPr>
        <w:t xml:space="preserve">, </w:t>
      </w:r>
      <w:r>
        <w:t>отображение стартового события</w:t>
      </w:r>
    </w:p>
    <w:p w14:paraId="00E4975C" w14:textId="77777777" w:rsidR="00BE774F" w:rsidRPr="006E25AC" w:rsidRDefault="00BE774F" w:rsidP="00901A7E"/>
    <w:p w14:paraId="3AF587B9" w14:textId="03A40D8D" w:rsidR="00901A7E" w:rsidRPr="006E25AC" w:rsidRDefault="003533DB" w:rsidP="00B912ED">
      <w:pPr>
        <w:pStyle w:val="4"/>
      </w:pPr>
      <w:r>
        <w:t>4.</w:t>
      </w:r>
      <w:r w:rsidR="00901A7E" w:rsidRPr="006E25AC">
        <w:t>2.1</w:t>
      </w:r>
      <w:r w:rsidR="00901A7E">
        <w:t>5</w:t>
      </w:r>
      <w:r w:rsidR="00901A7E" w:rsidRPr="006E25AC">
        <w:t>. Создание и настройка стартового события типа сигнал</w:t>
      </w:r>
    </w:p>
    <w:p w14:paraId="78649820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Start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(стартовое событие), затем кликните по области внутри дорожки:</w:t>
      </w:r>
    </w:p>
    <w:p w14:paraId="462CEE3F" w14:textId="402E3504" w:rsidR="00901A7E" w:rsidRDefault="00901A7E" w:rsidP="00BE774F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92777B0" wp14:editId="7A27A301">
            <wp:extent cx="1969811" cy="3600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oolbox start event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523B" w14:textId="74FFC000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79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создание стартового события типа «сигнал»</w:t>
      </w:r>
    </w:p>
    <w:p w14:paraId="47B4BEDB" w14:textId="77777777" w:rsidR="00BE774F" w:rsidRPr="006E25AC" w:rsidRDefault="00BE774F" w:rsidP="00BE774F">
      <w:pPr>
        <w:jc w:val="center"/>
      </w:pPr>
    </w:p>
    <w:p w14:paraId="44BCD302" w14:textId="77777777" w:rsidR="00901A7E" w:rsidRPr="006E25AC" w:rsidRDefault="00901A7E" w:rsidP="00901A7E">
      <w:r w:rsidRPr="006E25AC">
        <w:t xml:space="preserve">2. На диаграмме и в браузере проекта появится стартовое событие и откроется контекстное меню. В меню выберите </w:t>
      </w:r>
      <w:r w:rsidRPr="006E25AC">
        <w:rPr>
          <w:lang w:val="en-US"/>
        </w:rPr>
        <w:t>Signal</w:t>
      </w:r>
      <w:r w:rsidRPr="006E25AC">
        <w:t>:</w:t>
      </w:r>
    </w:p>
    <w:p w14:paraId="1AF7D1B0" w14:textId="6CF4D989" w:rsidR="00901A7E" w:rsidRDefault="00901A7E" w:rsidP="00BE774F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5DA5582B" wp14:editId="2B345EBC">
            <wp:extent cx="957857" cy="14400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tart event context menu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78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DB53" w14:textId="36BDF605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80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типы стартового события</w:t>
      </w:r>
    </w:p>
    <w:p w14:paraId="084A43BA" w14:textId="77777777" w:rsidR="00BE774F" w:rsidRPr="006E25AC" w:rsidRDefault="00BE774F" w:rsidP="00BE774F">
      <w:pPr>
        <w:jc w:val="center"/>
      </w:pPr>
    </w:p>
    <w:p w14:paraId="30341E3C" w14:textId="77777777" w:rsidR="00901A7E" w:rsidRPr="006E25AC" w:rsidRDefault="00901A7E" w:rsidP="00901A7E">
      <w:r w:rsidRPr="006E25AC">
        <w:t>3. Откроются настройки стартового события типа сигнал:</w:t>
      </w:r>
    </w:p>
    <w:p w14:paraId="5A78C0B5" w14:textId="7011E232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13232878" wp14:editId="46D432B9">
            <wp:extent cx="5824099" cy="3600000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tart event signal properties general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2863" w14:textId="5046510D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81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настройки стартового события типа «сигнал»</w:t>
      </w:r>
    </w:p>
    <w:p w14:paraId="791F918B" w14:textId="77777777" w:rsidR="00BE774F" w:rsidRPr="006E25AC" w:rsidRDefault="00BE774F" w:rsidP="00901A7E"/>
    <w:p w14:paraId="6585C295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«Старт» и добавьте произвольное описание:</w:t>
      </w:r>
    </w:p>
    <w:p w14:paraId="5786BE5F" w14:textId="53A48F46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55AAC6B6" wp14:editId="1396165A">
            <wp:extent cx="5824099" cy="3600000"/>
            <wp:effectExtent l="0" t="0" r="571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tart event signal старт properties general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8515" w14:textId="656B4592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82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название и описание стартового события типа «сигнал»</w:t>
      </w:r>
    </w:p>
    <w:p w14:paraId="6B19640B" w14:textId="77777777" w:rsidR="00BE774F" w:rsidRPr="006E25AC" w:rsidRDefault="00BE774F" w:rsidP="00901A7E"/>
    <w:p w14:paraId="67422018" w14:textId="77777777" w:rsidR="00901A7E" w:rsidRDefault="00901A7E" w:rsidP="00901A7E">
      <w:r>
        <w:t xml:space="preserve">5. Привяжите к событию соответствующий элемент </w:t>
      </w:r>
      <w:r>
        <w:rPr>
          <w:lang w:val="en-US"/>
        </w:rPr>
        <w:t>Signal</w:t>
      </w:r>
      <w:r>
        <w:t xml:space="preserve"> (см. раздел 1.2.17.).</w:t>
      </w:r>
    </w:p>
    <w:p w14:paraId="6ED633E6" w14:textId="77777777" w:rsidR="00901A7E" w:rsidRDefault="00901A7E" w:rsidP="00901A7E">
      <w:r>
        <w:t>Для этого в настройках события д</w:t>
      </w:r>
      <w:r w:rsidRPr="007D0466">
        <w:t xml:space="preserve">ля параметра </w:t>
      </w:r>
      <w:r w:rsidRPr="003A0754">
        <w:rPr>
          <w:lang w:val="en-US"/>
        </w:rPr>
        <w:t>signalRef</w:t>
      </w:r>
      <w:r w:rsidRPr="007D0466">
        <w:t xml:space="preserve"> ука</w:t>
      </w:r>
      <w:r>
        <w:t>жите соответствующий</w:t>
      </w:r>
      <w:r w:rsidRPr="007D0466">
        <w:t xml:space="preserve"> элемент Signal</w:t>
      </w:r>
      <w:r>
        <w:t>:</w:t>
      </w:r>
    </w:p>
    <w:p w14:paraId="2A91F013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нажмите на значок справа от параметра</w:t>
      </w:r>
    </w:p>
    <w:p w14:paraId="3BB3C392" w14:textId="77777777" w:rsidR="00901A7E" w:rsidRPr="007D0466" w:rsidRDefault="00901A7E" w:rsidP="00901A7E">
      <w:pPr>
        <w:ind w:firstLine="720"/>
      </w:pPr>
      <w:r w:rsidRPr="007D0466">
        <w:rPr>
          <w:noProof/>
          <w:lang w:eastAsia="ru-RU" w:bidi="ar-SA"/>
        </w:rPr>
        <w:drawing>
          <wp:inline distT="0" distB="0" distL="0" distR="0" wp14:anchorId="7FE43330" wp14:editId="708CB6FD">
            <wp:extent cx="2286000" cy="200025"/>
            <wp:effectExtent l="0" t="0" r="0" b="3175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dd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9A7E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выберите</w:t>
      </w:r>
      <w:r w:rsidRPr="007D0466">
        <w:t xml:space="preserve"> нужный элемент Signal</w:t>
      </w:r>
    </w:p>
    <w:p w14:paraId="33CDC78A" w14:textId="39085AFC" w:rsidR="00901A7E" w:rsidRDefault="00901A7E" w:rsidP="00901A7E">
      <w:r>
        <w:rPr>
          <w:noProof/>
          <w:lang w:eastAsia="ru-RU" w:bidi="ar-SA"/>
        </w:rPr>
        <w:lastRenderedPageBreak/>
        <w:drawing>
          <wp:inline distT="0" distB="0" distL="0" distR="0" wp14:anchorId="6155002B" wp14:editId="14F45FFE">
            <wp:extent cx="4759387" cy="3600000"/>
            <wp:effectExtent l="0" t="0" r="317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signal event выбор объекта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18F4" w14:textId="3C42A7A0" w:rsidR="00BE774F" w:rsidRPr="00BE774F" w:rsidRDefault="004B7D5A" w:rsidP="00BE774F">
      <w:pPr>
        <w:pStyle w:val="OTRNameFigure"/>
        <w:rPr>
          <w:lang w:val="en-US"/>
        </w:rPr>
      </w:pPr>
      <w:r>
        <w:fldChar w:fldCharType="begin"/>
      </w:r>
      <w:r w:rsidRPr="00A96071">
        <w:rPr>
          <w:lang w:val="en-US"/>
        </w:rPr>
        <w:instrText xml:space="preserve"> SEQ </w:instrText>
      </w:r>
      <w:r>
        <w:instrText>Рис</w:instrText>
      </w:r>
      <w:r w:rsidRPr="00A96071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83</w:t>
      </w:r>
      <w:r>
        <w:rPr>
          <w:noProof/>
        </w:rPr>
        <w:fldChar w:fldCharType="end"/>
      </w:r>
      <w:r w:rsidR="00BE774F" w:rsidRPr="00A96071">
        <w:rPr>
          <w:lang w:val="en-US"/>
        </w:rPr>
        <w:t xml:space="preserve">. </w:t>
      </w:r>
      <w:r w:rsidR="00BE774F">
        <w:rPr>
          <w:lang w:val="en-US"/>
        </w:rPr>
        <w:t>Enterprise</w:t>
      </w:r>
      <w:r w:rsidR="00BE774F" w:rsidRPr="00BE774F">
        <w:rPr>
          <w:lang w:val="en-US"/>
        </w:rPr>
        <w:t xml:space="preserve"> </w:t>
      </w:r>
      <w:r w:rsidR="00BE774F">
        <w:rPr>
          <w:lang w:val="en-US"/>
        </w:rPr>
        <w:t>Architect</w:t>
      </w:r>
      <w:r w:rsidR="00BE774F" w:rsidRPr="00BE774F">
        <w:rPr>
          <w:lang w:val="en-US"/>
        </w:rPr>
        <w:t xml:space="preserve">, </w:t>
      </w:r>
      <w:r w:rsidR="00BE774F">
        <w:t>привязка</w:t>
      </w:r>
      <w:r w:rsidR="00BE774F" w:rsidRPr="00BE774F">
        <w:rPr>
          <w:lang w:val="en-US"/>
        </w:rPr>
        <w:t xml:space="preserve"> </w:t>
      </w:r>
      <w:r w:rsidR="00BE774F">
        <w:t>элемента</w:t>
      </w:r>
      <w:r w:rsidR="00BE774F" w:rsidRPr="00BE774F">
        <w:rPr>
          <w:lang w:val="en-US"/>
        </w:rPr>
        <w:t xml:space="preserve"> </w:t>
      </w:r>
      <w:r w:rsidR="00BE774F">
        <w:t>типа</w:t>
      </w:r>
      <w:r w:rsidR="00BE774F" w:rsidRPr="00BE774F">
        <w:rPr>
          <w:lang w:val="en-US"/>
        </w:rPr>
        <w:t xml:space="preserve"> «</w:t>
      </w:r>
      <w:r w:rsidR="00BE774F">
        <w:t>сигнал</w:t>
      </w:r>
      <w:r w:rsidR="00BE774F" w:rsidRPr="00BE774F">
        <w:rPr>
          <w:lang w:val="en-US"/>
        </w:rPr>
        <w:t>»</w:t>
      </w:r>
    </w:p>
    <w:p w14:paraId="109737C9" w14:textId="77777777" w:rsidR="00BE774F" w:rsidRPr="00BE774F" w:rsidRDefault="00BE774F" w:rsidP="00901A7E">
      <w:pPr>
        <w:rPr>
          <w:lang w:val="en-US"/>
        </w:rPr>
      </w:pPr>
    </w:p>
    <w:p w14:paraId="786CC508" w14:textId="77777777" w:rsidR="00901A7E" w:rsidRPr="006E25AC" w:rsidRDefault="00901A7E" w:rsidP="00901A7E">
      <w:r>
        <w:t>6</w:t>
      </w:r>
      <w:r w:rsidRPr="006E25AC">
        <w:t>. На диаграмме и в браузере проекта отобразятся сделанные настройки:</w:t>
      </w:r>
    </w:p>
    <w:p w14:paraId="7FCFC42E" w14:textId="708513B8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E135C1A" wp14:editId="14E2D368">
            <wp:extent cx="5936974" cy="3347850"/>
            <wp:effectExtent l="0" t="0" r="6985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agram start event signal старт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2863" cy="33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BBDE" w14:textId="378345DA" w:rsidR="00BE774F" w:rsidRDefault="002F2FEC" w:rsidP="00BE774F">
      <w:pPr>
        <w:pStyle w:val="OTRNameFigure"/>
      </w:pPr>
      <w:fldSimple w:instr=" SEQ Рис. \* ARABIC ">
        <w:r w:rsidR="00876BA7">
          <w:rPr>
            <w:noProof/>
          </w:rPr>
          <w:t>84</w:t>
        </w:r>
      </w:fldSimple>
      <w:r w:rsidR="00BE774F">
        <w:t xml:space="preserve">. </w:t>
      </w:r>
      <w:r w:rsidR="00BE774F">
        <w:rPr>
          <w:lang w:val="en-US"/>
        </w:rPr>
        <w:t>Enterprise</w:t>
      </w:r>
      <w:r w:rsidR="00BE774F" w:rsidRPr="00DD1955">
        <w:t xml:space="preserve"> </w:t>
      </w:r>
      <w:r w:rsidR="00BE774F">
        <w:rPr>
          <w:lang w:val="en-US"/>
        </w:rPr>
        <w:t>Architect</w:t>
      </w:r>
      <w:r w:rsidR="00BE774F">
        <w:t>, отображение стартового события типа «сигнал»</w:t>
      </w:r>
    </w:p>
    <w:p w14:paraId="3C525FD2" w14:textId="77777777" w:rsidR="00BE774F" w:rsidRDefault="00BE774F" w:rsidP="00901A7E"/>
    <w:p w14:paraId="60A617B6" w14:textId="043AEDCD" w:rsidR="00901A7E" w:rsidRPr="00B13656" w:rsidRDefault="003533DB" w:rsidP="00B912ED">
      <w:pPr>
        <w:pStyle w:val="4"/>
      </w:pPr>
      <w:r>
        <w:lastRenderedPageBreak/>
        <w:t>4.</w:t>
      </w:r>
      <w:r w:rsidR="00901A7E">
        <w:t xml:space="preserve">2.16. Создание и настройка </w:t>
      </w:r>
      <w:r w:rsidR="00901A7E">
        <w:rPr>
          <w:lang w:val="en-US"/>
        </w:rPr>
        <w:t>Item</w:t>
      </w:r>
      <w:r w:rsidR="00901A7E" w:rsidRPr="00F4761C">
        <w:t xml:space="preserve"> </w:t>
      </w:r>
      <w:r w:rsidR="00901A7E">
        <w:rPr>
          <w:lang w:val="en-US"/>
        </w:rPr>
        <w:t>Definition</w:t>
      </w:r>
    </w:p>
    <w:p w14:paraId="5EE89CD2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>
        <w:rPr>
          <w:lang w:val="en-US"/>
        </w:rPr>
        <w:t>Types</w:t>
      </w:r>
      <w:r w:rsidRPr="006E25AC">
        <w:t xml:space="preserve"> выберите элемент </w:t>
      </w:r>
      <w:r>
        <w:rPr>
          <w:lang w:val="en-US"/>
        </w:rPr>
        <w:t>Item</w:t>
      </w:r>
      <w:r w:rsidRPr="00D91D95">
        <w:t xml:space="preserve"> </w:t>
      </w:r>
      <w:r>
        <w:rPr>
          <w:lang w:val="en-US"/>
        </w:rPr>
        <w:t>Definition</w:t>
      </w:r>
      <w:r w:rsidRPr="006E25AC">
        <w:t>, затем кликните по рабочей области:</w:t>
      </w:r>
    </w:p>
    <w:p w14:paraId="1CD52039" w14:textId="56D46938" w:rsidR="00901A7E" w:rsidRDefault="00901A7E" w:rsidP="00345630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5BD6BC89" wp14:editId="580BC702">
            <wp:extent cx="1781570" cy="360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toolbox item definition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815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3664" w14:textId="5F9C5B1F" w:rsidR="00345630" w:rsidRPr="00345630" w:rsidRDefault="004B7D5A" w:rsidP="00345630">
      <w:pPr>
        <w:pStyle w:val="OTRNameFigure"/>
        <w:rPr>
          <w:lang w:val="en-US"/>
        </w:rPr>
      </w:pPr>
      <w:r>
        <w:fldChar w:fldCharType="begin"/>
      </w:r>
      <w:r w:rsidRPr="00A96071">
        <w:rPr>
          <w:lang w:val="en-US"/>
        </w:rPr>
        <w:instrText xml:space="preserve"> SEQ </w:instrText>
      </w:r>
      <w:r>
        <w:instrText>Рис</w:instrText>
      </w:r>
      <w:r w:rsidRPr="00A96071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85</w:t>
      </w:r>
      <w:r>
        <w:rPr>
          <w:noProof/>
        </w:rPr>
        <w:fldChar w:fldCharType="end"/>
      </w:r>
      <w:r w:rsidR="00345630" w:rsidRPr="00A96071">
        <w:rPr>
          <w:lang w:val="en-US"/>
        </w:rPr>
        <w:t xml:space="preserve">. </w:t>
      </w:r>
      <w:r w:rsidR="00345630">
        <w:rPr>
          <w:lang w:val="en-US"/>
        </w:rPr>
        <w:t>Enterprise</w:t>
      </w:r>
      <w:r w:rsidR="00345630" w:rsidRPr="00345630">
        <w:rPr>
          <w:lang w:val="en-US"/>
        </w:rPr>
        <w:t xml:space="preserve"> </w:t>
      </w:r>
      <w:r w:rsidR="00345630">
        <w:rPr>
          <w:lang w:val="en-US"/>
        </w:rPr>
        <w:t>Architect</w:t>
      </w:r>
      <w:r w:rsidR="00345630" w:rsidRPr="00345630">
        <w:rPr>
          <w:lang w:val="en-US"/>
        </w:rPr>
        <w:t xml:space="preserve">, </w:t>
      </w:r>
      <w:r w:rsidR="00345630">
        <w:t>создание</w:t>
      </w:r>
      <w:r w:rsidR="00345630" w:rsidRPr="00345630">
        <w:rPr>
          <w:lang w:val="en-US"/>
        </w:rPr>
        <w:t xml:space="preserve"> </w:t>
      </w:r>
      <w:r w:rsidR="00345630">
        <w:t>элемента</w:t>
      </w:r>
      <w:r w:rsidR="00345630" w:rsidRPr="00345630">
        <w:rPr>
          <w:lang w:val="en-US"/>
        </w:rPr>
        <w:t xml:space="preserve"> </w:t>
      </w:r>
      <w:r w:rsidR="00345630">
        <w:rPr>
          <w:lang w:val="en-US"/>
        </w:rPr>
        <w:t>Item Definition</w:t>
      </w:r>
    </w:p>
    <w:p w14:paraId="2DD56E59" w14:textId="77777777" w:rsidR="00345630" w:rsidRPr="00345630" w:rsidRDefault="00345630" w:rsidP="00345630">
      <w:pPr>
        <w:jc w:val="center"/>
        <w:rPr>
          <w:lang w:val="en-US"/>
        </w:rPr>
      </w:pPr>
    </w:p>
    <w:p w14:paraId="3741EED1" w14:textId="77777777" w:rsidR="00901A7E" w:rsidRPr="006E25AC" w:rsidRDefault="00901A7E" w:rsidP="00901A7E">
      <w:r w:rsidRPr="006E25AC">
        <w:t xml:space="preserve">2. На диаграмме и в браузере проекта появится </w:t>
      </w:r>
      <w:r>
        <w:t xml:space="preserve">элемент </w:t>
      </w:r>
      <w:r>
        <w:rPr>
          <w:lang w:val="en-US"/>
        </w:rPr>
        <w:t>Item</w:t>
      </w:r>
      <w:r w:rsidRPr="00D91D95">
        <w:t xml:space="preserve"> </w:t>
      </w:r>
      <w:r>
        <w:rPr>
          <w:lang w:val="en-US"/>
        </w:rPr>
        <w:t>Definition</w:t>
      </w:r>
      <w:r w:rsidRPr="006E25AC">
        <w:t xml:space="preserve"> и откроются его свойства:</w:t>
      </w:r>
    </w:p>
    <w:p w14:paraId="7773A608" w14:textId="0F8E483E" w:rsidR="00901A7E" w:rsidRDefault="00901A7E" w:rsidP="00901A7E">
      <w:pPr>
        <w:rPr>
          <w:lang w:val="en-US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6DE7F80" wp14:editId="30CE414B">
            <wp:extent cx="5824099" cy="3600000"/>
            <wp:effectExtent l="0" t="0" r="571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tem definition properties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2C2C" w14:textId="65A7B2AE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86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свойства</w:t>
      </w:r>
      <w:r w:rsidRPr="00345630">
        <w:rPr>
          <w:lang w:val="en-US"/>
        </w:rPr>
        <w:t xml:space="preserve"> </w:t>
      </w:r>
      <w:r>
        <w:t>элемента</w:t>
      </w:r>
      <w:r w:rsidRPr="00345630">
        <w:rPr>
          <w:lang w:val="en-US"/>
        </w:rPr>
        <w:t xml:space="preserve"> </w:t>
      </w:r>
      <w:r>
        <w:rPr>
          <w:lang w:val="en-US"/>
        </w:rPr>
        <w:t>Item Definition</w:t>
      </w:r>
    </w:p>
    <w:p w14:paraId="60762F4A" w14:textId="77777777" w:rsidR="00345630" w:rsidRPr="006E25AC" w:rsidRDefault="00345630" w:rsidP="00901A7E">
      <w:pPr>
        <w:rPr>
          <w:lang w:val="en-US"/>
        </w:rPr>
      </w:pPr>
    </w:p>
    <w:p w14:paraId="2AB58681" w14:textId="77777777" w:rsidR="00901A7E" w:rsidRPr="006E25AC" w:rsidRDefault="00901A7E" w:rsidP="00901A7E">
      <w:r w:rsidRPr="006E25AC">
        <w:t xml:space="preserve">3. В разделе </w:t>
      </w:r>
      <w:r w:rsidRPr="006E25AC">
        <w:rPr>
          <w:lang w:val="en-US"/>
        </w:rPr>
        <w:t>General</w:t>
      </w:r>
      <w:r w:rsidRPr="006E25AC">
        <w:t xml:space="preserve"> задайте </w:t>
      </w:r>
      <w:r>
        <w:t>элементу</w:t>
      </w:r>
      <w:r w:rsidRPr="006E25AC">
        <w:t xml:space="preserve"> название «</w:t>
      </w:r>
      <w:r>
        <w:t>Описание сигнала Старт</w:t>
      </w:r>
      <w:r w:rsidRPr="006E25AC">
        <w:t>» и добавьте произвольное описание:</w:t>
      </w:r>
    </w:p>
    <w:p w14:paraId="10F5D79C" w14:textId="795A5C85" w:rsidR="00901A7E" w:rsidRDefault="00901A7E" w:rsidP="00901A7E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73ABB462" wp14:editId="1D340126">
            <wp:extent cx="5824099" cy="3600000"/>
            <wp:effectExtent l="0" t="0" r="571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otem definition старт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5D79" w14:textId="2DF020EC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87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название</w:t>
      </w:r>
      <w:r w:rsidRPr="00345630">
        <w:rPr>
          <w:lang w:val="en-US"/>
        </w:rPr>
        <w:t xml:space="preserve"> </w:t>
      </w:r>
      <w:r>
        <w:t>и</w:t>
      </w:r>
      <w:r w:rsidRPr="00345630">
        <w:rPr>
          <w:lang w:val="en-US"/>
        </w:rPr>
        <w:t xml:space="preserve"> </w:t>
      </w:r>
      <w:r>
        <w:t>описание</w:t>
      </w:r>
      <w:r w:rsidRPr="00345630">
        <w:rPr>
          <w:lang w:val="en-US"/>
        </w:rPr>
        <w:t xml:space="preserve"> </w:t>
      </w:r>
      <w:r>
        <w:t>элемента</w:t>
      </w:r>
      <w:r w:rsidRPr="00345630">
        <w:rPr>
          <w:lang w:val="en-US"/>
        </w:rPr>
        <w:t xml:space="preserve"> </w:t>
      </w:r>
      <w:r>
        <w:rPr>
          <w:lang w:val="en-US"/>
        </w:rPr>
        <w:t>Item Definition</w:t>
      </w:r>
    </w:p>
    <w:p w14:paraId="1A9C6144" w14:textId="77777777" w:rsidR="00345630" w:rsidRPr="006E25AC" w:rsidRDefault="00345630" w:rsidP="00901A7E">
      <w:pPr>
        <w:rPr>
          <w:lang w:val="en-US"/>
        </w:rPr>
      </w:pPr>
    </w:p>
    <w:p w14:paraId="425D3FDB" w14:textId="77777777" w:rsidR="00901A7E" w:rsidRDefault="00901A7E" w:rsidP="00901A7E">
      <w:pPr>
        <w:spacing w:before="0"/>
      </w:pPr>
      <w:r>
        <w:lastRenderedPageBreak/>
        <w:t xml:space="preserve">4. </w:t>
      </w:r>
      <w:r w:rsidRPr="007D0466">
        <w:t xml:space="preserve">Для параметра </w:t>
      </w:r>
      <w:r w:rsidRPr="0097110F">
        <w:rPr>
          <w:lang w:val="en-US"/>
        </w:rPr>
        <w:t>structureRef</w:t>
      </w:r>
      <w:r w:rsidRPr="007D0466">
        <w:t xml:space="preserve"> </w:t>
      </w:r>
      <w:r>
        <w:t>выберите</w:t>
      </w:r>
      <w:r w:rsidRPr="007D0466">
        <w:t xml:space="preserve"> классы, экземпляры которых будут переданы </w:t>
      </w:r>
      <w:r>
        <w:t xml:space="preserve">вместе с сигналом </w:t>
      </w:r>
      <w:r w:rsidRPr="007D0466">
        <w:t>в запускаемый процесс</w:t>
      </w:r>
      <w:r>
        <w:t>.</w:t>
      </w:r>
    </w:p>
    <w:p w14:paraId="0E6799A4" w14:textId="77777777" w:rsidR="00901A7E" w:rsidRPr="007D0466" w:rsidRDefault="00901A7E" w:rsidP="00901A7E">
      <w:pPr>
        <w:spacing w:before="0"/>
      </w:pPr>
      <w:r>
        <w:t>Для этого нажмите</w:t>
      </w:r>
      <w:r w:rsidRPr="007D0466">
        <w:t xml:space="preserve"> значок справа от параметра</w:t>
      </w:r>
      <w:r>
        <w:t>:</w:t>
      </w:r>
    </w:p>
    <w:p w14:paraId="377DDD54" w14:textId="77777777" w:rsidR="00901A7E" w:rsidRDefault="00901A7E" w:rsidP="00901A7E">
      <w:r w:rsidRPr="007D0466">
        <w:rPr>
          <w:noProof/>
          <w:lang w:eastAsia="ru-RU" w:bidi="ar-SA"/>
        </w:rPr>
        <w:drawing>
          <wp:inline distT="0" distB="0" distL="0" distR="0" wp14:anchorId="6F1CD7DB" wp14:editId="4091F095">
            <wp:extent cx="2486025" cy="2190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dd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B48E" w14:textId="77777777" w:rsidR="00901A7E" w:rsidRPr="00F82CD5" w:rsidRDefault="00901A7E" w:rsidP="00901A7E">
      <w:r>
        <w:t>В открывшемся окне выберите</w:t>
      </w:r>
      <w:r w:rsidRPr="007D0466">
        <w:t xml:space="preserve"> нужный элемент </w:t>
      </w:r>
      <w:r w:rsidRPr="00DA13E9">
        <w:rPr>
          <w:lang w:val="en-US"/>
        </w:rPr>
        <w:t>Data</w:t>
      </w:r>
      <w:r w:rsidRPr="007D0466">
        <w:t xml:space="preserve"> </w:t>
      </w:r>
      <w:r w:rsidRPr="00DA13E9">
        <w:rPr>
          <w:lang w:val="en-US"/>
        </w:rPr>
        <w:t>Object</w:t>
      </w:r>
      <w:r>
        <w:t xml:space="preserve"> из модели процесса:</w:t>
      </w:r>
    </w:p>
    <w:p w14:paraId="1A3BB203" w14:textId="6FC9AA8B" w:rsidR="00901A7E" w:rsidRDefault="00901A7E" w:rsidP="00901A7E">
      <w:r>
        <w:rPr>
          <w:noProof/>
          <w:lang w:eastAsia="ru-RU" w:bidi="ar-SA"/>
        </w:rPr>
        <w:drawing>
          <wp:inline distT="0" distB="0" distL="0" distR="0" wp14:anchorId="39C76011" wp14:editId="30BD4125">
            <wp:extent cx="4759387" cy="3600000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tem definition выбор объекта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F901" w14:textId="706E740C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88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привязка</w:t>
      </w:r>
      <w:r w:rsidRPr="00345630">
        <w:rPr>
          <w:lang w:val="en-US"/>
        </w:rPr>
        <w:t xml:space="preserve"> </w:t>
      </w:r>
      <w:r>
        <w:rPr>
          <w:lang w:val="en-US"/>
        </w:rPr>
        <w:t xml:space="preserve">Data Object </w:t>
      </w:r>
      <w:r>
        <w:t>к</w:t>
      </w:r>
      <w:r w:rsidRPr="00345630">
        <w:rPr>
          <w:lang w:val="en-US"/>
        </w:rPr>
        <w:t xml:space="preserve"> </w:t>
      </w:r>
      <w:r>
        <w:t>элементу</w:t>
      </w:r>
      <w:r w:rsidRPr="00345630">
        <w:rPr>
          <w:lang w:val="en-US"/>
        </w:rPr>
        <w:t xml:space="preserve"> </w:t>
      </w:r>
      <w:r>
        <w:rPr>
          <w:lang w:val="en-US"/>
        </w:rPr>
        <w:t>Item Definition</w:t>
      </w:r>
    </w:p>
    <w:p w14:paraId="26A08FE2" w14:textId="77777777" w:rsidR="00345630" w:rsidRPr="00345630" w:rsidRDefault="00345630" w:rsidP="00901A7E">
      <w:pPr>
        <w:rPr>
          <w:lang w:val="en-US"/>
        </w:rPr>
      </w:pPr>
    </w:p>
    <w:p w14:paraId="7F28CB78" w14:textId="2E6F2F47" w:rsidR="00901A7E" w:rsidRPr="00FE10FB" w:rsidRDefault="003533DB" w:rsidP="00B912ED">
      <w:pPr>
        <w:pStyle w:val="4"/>
      </w:pPr>
      <w:r>
        <w:t>4.</w:t>
      </w:r>
      <w:r w:rsidR="00901A7E">
        <w:t xml:space="preserve">2.17. Создание и настройка </w:t>
      </w:r>
      <w:r w:rsidR="00901A7E">
        <w:rPr>
          <w:lang w:val="en-US"/>
        </w:rPr>
        <w:t>Signal</w:t>
      </w:r>
    </w:p>
    <w:p w14:paraId="5B12A524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>
        <w:rPr>
          <w:lang w:val="en-US"/>
        </w:rPr>
        <w:t>Types</w:t>
      </w:r>
      <w:r w:rsidRPr="006E25AC">
        <w:t xml:space="preserve"> выберите элемент </w:t>
      </w:r>
      <w:r>
        <w:rPr>
          <w:lang w:val="en-US"/>
        </w:rPr>
        <w:t>Signal</w:t>
      </w:r>
      <w:r w:rsidRPr="006E25AC">
        <w:t>, затем кликните по рабочей области:</w:t>
      </w:r>
    </w:p>
    <w:p w14:paraId="75563B4E" w14:textId="61BAD479" w:rsidR="00901A7E" w:rsidRDefault="00901A7E" w:rsidP="00345630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67790187" wp14:editId="283C9720">
            <wp:extent cx="1781570" cy="3600000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toolbox signal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815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24FA" w14:textId="42EA7577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89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создание</w:t>
      </w:r>
      <w:r w:rsidRPr="00345630">
        <w:rPr>
          <w:lang w:val="en-US"/>
        </w:rPr>
        <w:t xml:space="preserve"> </w:t>
      </w:r>
      <w:r>
        <w:t>элемента</w:t>
      </w:r>
      <w:r w:rsidRPr="00345630">
        <w:rPr>
          <w:lang w:val="en-US"/>
        </w:rPr>
        <w:t xml:space="preserve"> </w:t>
      </w:r>
      <w:r>
        <w:t>типа</w:t>
      </w:r>
      <w:r w:rsidRPr="00345630">
        <w:rPr>
          <w:lang w:val="en-US"/>
        </w:rPr>
        <w:t xml:space="preserve"> «</w:t>
      </w:r>
      <w:r>
        <w:rPr>
          <w:lang w:val="en-US"/>
        </w:rPr>
        <w:t>Signal</w:t>
      </w:r>
      <w:r w:rsidRPr="00345630">
        <w:rPr>
          <w:lang w:val="en-US"/>
        </w:rPr>
        <w:t>»</w:t>
      </w:r>
    </w:p>
    <w:p w14:paraId="57761EBE" w14:textId="77777777" w:rsidR="00345630" w:rsidRPr="00345630" w:rsidRDefault="00345630" w:rsidP="00345630">
      <w:pPr>
        <w:jc w:val="center"/>
        <w:rPr>
          <w:lang w:val="en-US"/>
        </w:rPr>
      </w:pPr>
    </w:p>
    <w:p w14:paraId="082E0864" w14:textId="77777777" w:rsidR="00901A7E" w:rsidRPr="006E25AC" w:rsidRDefault="00901A7E" w:rsidP="00901A7E">
      <w:r w:rsidRPr="006E25AC">
        <w:t xml:space="preserve">2. На диаграмме и в браузере проекта появится </w:t>
      </w:r>
      <w:r>
        <w:t xml:space="preserve">элемент </w:t>
      </w:r>
      <w:r>
        <w:rPr>
          <w:lang w:val="en-US"/>
        </w:rPr>
        <w:t>Signal</w:t>
      </w:r>
      <w:r w:rsidRPr="006E25AC">
        <w:t xml:space="preserve"> и откроются его свойства:</w:t>
      </w:r>
    </w:p>
    <w:p w14:paraId="69048AEA" w14:textId="59920CAB" w:rsidR="00901A7E" w:rsidRDefault="00901A7E" w:rsidP="00901A7E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377E5C80" wp14:editId="05AF64FC">
            <wp:extent cx="5824099" cy="3600000"/>
            <wp:effectExtent l="0" t="0" r="5715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signal properties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6538" w14:textId="5548A0F5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90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свойства</w:t>
      </w:r>
      <w:r w:rsidRPr="00345630">
        <w:rPr>
          <w:lang w:val="en-US"/>
        </w:rPr>
        <w:t xml:space="preserve"> </w:t>
      </w:r>
      <w:r>
        <w:t>элемента</w:t>
      </w:r>
      <w:r w:rsidRPr="00345630">
        <w:rPr>
          <w:lang w:val="en-US"/>
        </w:rPr>
        <w:t xml:space="preserve"> </w:t>
      </w:r>
      <w:r>
        <w:t>типа</w:t>
      </w:r>
      <w:r w:rsidRPr="00345630">
        <w:rPr>
          <w:lang w:val="en-US"/>
        </w:rPr>
        <w:t xml:space="preserve"> «</w:t>
      </w:r>
      <w:r>
        <w:rPr>
          <w:lang w:val="en-US"/>
        </w:rPr>
        <w:t>Signal</w:t>
      </w:r>
      <w:r w:rsidRPr="00345630">
        <w:rPr>
          <w:lang w:val="en-US"/>
        </w:rPr>
        <w:t>»</w:t>
      </w:r>
    </w:p>
    <w:p w14:paraId="52FCEF5C" w14:textId="77777777" w:rsidR="00345630" w:rsidRPr="006E25AC" w:rsidRDefault="00345630" w:rsidP="00901A7E">
      <w:pPr>
        <w:rPr>
          <w:lang w:val="en-US"/>
        </w:rPr>
      </w:pPr>
    </w:p>
    <w:p w14:paraId="6E5221C0" w14:textId="77777777" w:rsidR="00901A7E" w:rsidRPr="006E25AC" w:rsidRDefault="00901A7E" w:rsidP="00901A7E">
      <w:r w:rsidRPr="006E25AC">
        <w:lastRenderedPageBreak/>
        <w:t xml:space="preserve">3. В разделе </w:t>
      </w:r>
      <w:r w:rsidRPr="006E25AC">
        <w:rPr>
          <w:lang w:val="en-US"/>
        </w:rPr>
        <w:t>General</w:t>
      </w:r>
      <w:r w:rsidRPr="006E25AC">
        <w:t xml:space="preserve"> задайте </w:t>
      </w:r>
      <w:r>
        <w:t>элементу</w:t>
      </w:r>
      <w:r w:rsidRPr="006E25AC">
        <w:t xml:space="preserve"> название «</w:t>
      </w:r>
      <w:r>
        <w:t>Описание сигнала Старт</w:t>
      </w:r>
      <w:r w:rsidRPr="006E25AC">
        <w:t>» и добавьте произвольное описание:</w:t>
      </w:r>
    </w:p>
    <w:p w14:paraId="5FE5AE6C" w14:textId="7B993B35" w:rsidR="00901A7E" w:rsidRDefault="00901A7E" w:rsidP="00901A7E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34C1B9CA" wp14:editId="0701549A">
            <wp:extent cx="5824099" cy="3600000"/>
            <wp:effectExtent l="0" t="0" r="571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signal старт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6552" w14:textId="52E5F584" w:rsidR="00345630" w:rsidRPr="00345630" w:rsidRDefault="00345630" w:rsidP="00345630">
      <w:pPr>
        <w:pStyle w:val="OTRNameFigure"/>
      </w:pPr>
      <w:r>
        <w:fldChar w:fldCharType="begin"/>
      </w:r>
      <w:r w:rsidRPr="00A96071">
        <w:instrText xml:space="preserve"> </w:instrText>
      </w:r>
      <w:r w:rsidRPr="00345630">
        <w:rPr>
          <w:lang w:val="en-US"/>
        </w:rPr>
        <w:instrText>SEQ</w:instrText>
      </w:r>
      <w:r w:rsidRPr="00A96071">
        <w:instrText xml:space="preserve"> </w:instrText>
      </w:r>
      <w:r>
        <w:instrText>Рис</w:instrText>
      </w:r>
      <w:r w:rsidRPr="00A96071">
        <w:instrText xml:space="preserve">. \* </w:instrText>
      </w:r>
      <w:r w:rsidRPr="00345630">
        <w:rPr>
          <w:lang w:val="en-US"/>
        </w:rPr>
        <w:instrText>ARABIC</w:instrText>
      </w:r>
      <w:r w:rsidRPr="00A96071">
        <w:instrText xml:space="preserve"> </w:instrText>
      </w:r>
      <w:r>
        <w:fldChar w:fldCharType="separate"/>
      </w:r>
      <w:r w:rsidR="00876BA7" w:rsidRPr="00001AEC">
        <w:rPr>
          <w:noProof/>
        </w:rPr>
        <w:t>91</w:t>
      </w:r>
      <w:r>
        <w:fldChar w:fldCharType="end"/>
      </w:r>
      <w:r w:rsidRPr="00A96071">
        <w:t xml:space="preserve">. </w:t>
      </w:r>
      <w:r>
        <w:rPr>
          <w:lang w:val="en-US"/>
        </w:rPr>
        <w:t>Enterprise</w:t>
      </w:r>
      <w:r w:rsidRPr="00345630">
        <w:t xml:space="preserve"> </w:t>
      </w:r>
      <w:r>
        <w:rPr>
          <w:lang w:val="en-US"/>
        </w:rPr>
        <w:t>Architect</w:t>
      </w:r>
      <w:r w:rsidRPr="00345630">
        <w:t xml:space="preserve">, </w:t>
      </w:r>
      <w:r>
        <w:t>название и описание</w:t>
      </w:r>
      <w:r w:rsidRPr="00345630">
        <w:t xml:space="preserve"> </w:t>
      </w:r>
      <w:r>
        <w:t>элемента</w:t>
      </w:r>
      <w:r w:rsidRPr="00345630">
        <w:t xml:space="preserve"> </w:t>
      </w:r>
      <w:r>
        <w:t>типа</w:t>
      </w:r>
      <w:r w:rsidRPr="00345630">
        <w:t xml:space="preserve"> «</w:t>
      </w:r>
      <w:r>
        <w:rPr>
          <w:lang w:val="en-US"/>
        </w:rPr>
        <w:t>Signal</w:t>
      </w:r>
      <w:r w:rsidRPr="00345630">
        <w:t>»</w:t>
      </w:r>
    </w:p>
    <w:p w14:paraId="40814ABA" w14:textId="77777777" w:rsidR="00345630" w:rsidRPr="00345630" w:rsidRDefault="00345630" w:rsidP="00901A7E"/>
    <w:p w14:paraId="09613FD4" w14:textId="77777777" w:rsidR="00901A7E" w:rsidRDefault="00901A7E" w:rsidP="00901A7E">
      <w:pPr>
        <w:spacing w:before="0"/>
      </w:pPr>
      <w:r>
        <w:t xml:space="preserve">4. </w:t>
      </w:r>
      <w:r w:rsidRPr="007D0466">
        <w:t xml:space="preserve">Для параметра </w:t>
      </w:r>
      <w:r w:rsidRPr="0097110F">
        <w:rPr>
          <w:lang w:val="en-US"/>
        </w:rPr>
        <w:t>structureRef</w:t>
      </w:r>
      <w:r w:rsidRPr="007D0466">
        <w:t xml:space="preserve"> </w:t>
      </w:r>
      <w:r>
        <w:t>выберите</w:t>
      </w:r>
      <w:r w:rsidRPr="007D0466">
        <w:t xml:space="preserve"> классы, экземпляры которых будут переданы </w:t>
      </w:r>
      <w:r>
        <w:t xml:space="preserve">вместе с сигналом </w:t>
      </w:r>
      <w:r w:rsidRPr="007D0466">
        <w:t>в запускаемый процесс</w:t>
      </w:r>
      <w:r>
        <w:t>.</w:t>
      </w:r>
    </w:p>
    <w:p w14:paraId="72DA4C47" w14:textId="77777777" w:rsidR="00901A7E" w:rsidRPr="007D0466" w:rsidRDefault="00901A7E" w:rsidP="00901A7E">
      <w:r>
        <w:t xml:space="preserve">5. </w:t>
      </w:r>
      <w:r w:rsidRPr="007D0466">
        <w:t xml:space="preserve">Для параметра </w:t>
      </w:r>
      <w:r w:rsidRPr="007D0466">
        <w:rPr>
          <w:lang w:val="en-US"/>
        </w:rPr>
        <w:t>signalStructureRef</w:t>
      </w:r>
      <w:r w:rsidRPr="007D0466">
        <w:t xml:space="preserve"> </w:t>
      </w:r>
      <w:r>
        <w:t>выберите</w:t>
      </w:r>
      <w:r w:rsidRPr="007D0466">
        <w:t xml:space="preserve"> </w:t>
      </w:r>
      <w:r>
        <w:t>соответствующий э</w:t>
      </w:r>
      <w:r w:rsidRPr="007D0466">
        <w:t xml:space="preserve">лемент </w:t>
      </w:r>
      <w:r w:rsidRPr="007D0466">
        <w:rPr>
          <w:lang w:val="en-US"/>
        </w:rPr>
        <w:t>Item</w:t>
      </w:r>
      <w:r w:rsidRPr="007D0466">
        <w:t xml:space="preserve"> </w:t>
      </w:r>
      <w:r w:rsidRPr="007D0466">
        <w:rPr>
          <w:lang w:val="en-US"/>
        </w:rPr>
        <w:t>Definition</w:t>
      </w:r>
      <w:r>
        <w:t>.</w:t>
      </w:r>
    </w:p>
    <w:p w14:paraId="3BAD3CB3" w14:textId="77777777" w:rsidR="00901A7E" w:rsidRPr="007D0466" w:rsidRDefault="00901A7E" w:rsidP="00901A7E">
      <w:pPr>
        <w:spacing w:before="0"/>
      </w:pPr>
      <w:r>
        <w:t>Для этого нажмите</w:t>
      </w:r>
      <w:r w:rsidRPr="007D0466">
        <w:t xml:space="preserve"> значок справа от параметра</w:t>
      </w:r>
      <w:r>
        <w:t>:</w:t>
      </w:r>
    </w:p>
    <w:p w14:paraId="7FFE7112" w14:textId="77777777" w:rsidR="00901A7E" w:rsidRPr="007D0466" w:rsidRDefault="00901A7E" w:rsidP="00901A7E">
      <w:r w:rsidRPr="007D0466">
        <w:rPr>
          <w:noProof/>
          <w:lang w:eastAsia="ru-RU" w:bidi="ar-SA"/>
        </w:rPr>
        <w:drawing>
          <wp:inline distT="0" distB="0" distL="0" distR="0" wp14:anchorId="59173FBB" wp14:editId="6BF4D414">
            <wp:extent cx="2486025" cy="238125"/>
            <wp:effectExtent l="0" t="0" r="3175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dd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BBC5" w14:textId="77777777" w:rsidR="00901A7E" w:rsidRPr="00962C3E" w:rsidRDefault="00901A7E" w:rsidP="00901A7E">
      <w:pPr>
        <w:spacing w:before="0"/>
      </w:pPr>
      <w:r w:rsidRPr="007D0466">
        <w:t>В</w:t>
      </w:r>
      <w:r>
        <w:t xml:space="preserve"> открывшемся окне выберите</w:t>
      </w:r>
      <w:r w:rsidRPr="007D0466">
        <w:t xml:space="preserve"> нужный элемент </w:t>
      </w:r>
      <w:r w:rsidRPr="00962C3E">
        <w:rPr>
          <w:lang w:val="en-US"/>
        </w:rPr>
        <w:t>Item</w:t>
      </w:r>
      <w:r w:rsidRPr="007D0466">
        <w:t xml:space="preserve"> </w:t>
      </w:r>
      <w:r w:rsidRPr="00962C3E">
        <w:rPr>
          <w:lang w:val="en-US"/>
        </w:rPr>
        <w:t>Definition</w:t>
      </w:r>
      <w:r>
        <w:t xml:space="preserve"> из модели процесса:</w:t>
      </w:r>
    </w:p>
    <w:p w14:paraId="6AE454B2" w14:textId="16470CAC" w:rsidR="00901A7E" w:rsidRDefault="00901A7E" w:rsidP="00901A7E">
      <w:pPr>
        <w:rPr>
          <w:sz w:val="4"/>
          <w:szCs w:val="4"/>
        </w:rPr>
      </w:pPr>
      <w:r>
        <w:rPr>
          <w:noProof/>
          <w:sz w:val="4"/>
          <w:szCs w:val="4"/>
          <w:lang w:eastAsia="ru-RU" w:bidi="ar-SA"/>
        </w:rPr>
        <w:lastRenderedPageBreak/>
        <w:drawing>
          <wp:inline distT="0" distB="0" distL="0" distR="0" wp14:anchorId="2A78F9BB" wp14:editId="7E113526">
            <wp:extent cx="4759387" cy="3600000"/>
            <wp:effectExtent l="0" t="0" r="3175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signal выброр объекта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185D" w14:textId="5139EE2C" w:rsidR="00345630" w:rsidRPr="00345630" w:rsidRDefault="00345630" w:rsidP="0034563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92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привязка</w:t>
      </w:r>
      <w:r w:rsidRPr="00345630">
        <w:rPr>
          <w:lang w:val="en-US"/>
        </w:rPr>
        <w:t xml:space="preserve"> </w:t>
      </w:r>
      <w:r>
        <w:rPr>
          <w:lang w:val="en-US"/>
        </w:rPr>
        <w:t xml:space="preserve">Item Definition </w:t>
      </w:r>
      <w:r>
        <w:t>к</w:t>
      </w:r>
      <w:r w:rsidRPr="00345630">
        <w:rPr>
          <w:lang w:val="en-US"/>
        </w:rPr>
        <w:t xml:space="preserve"> </w:t>
      </w:r>
      <w:r>
        <w:t>элементу</w:t>
      </w:r>
      <w:r w:rsidRPr="00345630">
        <w:rPr>
          <w:lang w:val="en-US"/>
        </w:rPr>
        <w:t xml:space="preserve"> </w:t>
      </w:r>
      <w:r>
        <w:t>типа</w:t>
      </w:r>
      <w:r w:rsidRPr="00345630">
        <w:rPr>
          <w:lang w:val="en-US"/>
        </w:rPr>
        <w:t xml:space="preserve"> «</w:t>
      </w:r>
      <w:r>
        <w:rPr>
          <w:lang w:val="en-US"/>
        </w:rPr>
        <w:t>Signal</w:t>
      </w:r>
      <w:r w:rsidRPr="00345630">
        <w:rPr>
          <w:lang w:val="en-US"/>
        </w:rPr>
        <w:t>»</w:t>
      </w:r>
    </w:p>
    <w:p w14:paraId="3EBDD13D" w14:textId="031313ED" w:rsidR="00345630" w:rsidRDefault="00345630" w:rsidP="00901A7E">
      <w:pPr>
        <w:rPr>
          <w:sz w:val="4"/>
          <w:szCs w:val="4"/>
          <w:lang w:val="en-US"/>
        </w:rPr>
      </w:pPr>
    </w:p>
    <w:p w14:paraId="0DF024DF" w14:textId="77777777" w:rsidR="00345630" w:rsidRPr="00345630" w:rsidRDefault="00345630" w:rsidP="00901A7E">
      <w:pPr>
        <w:rPr>
          <w:sz w:val="4"/>
          <w:szCs w:val="4"/>
          <w:lang w:val="en-US"/>
        </w:rPr>
      </w:pPr>
    </w:p>
    <w:p w14:paraId="54923297" w14:textId="6A8B7286" w:rsidR="00901A7E" w:rsidRPr="006E25AC" w:rsidRDefault="003533DB" w:rsidP="00B912ED">
      <w:pPr>
        <w:pStyle w:val="4"/>
      </w:pPr>
      <w:r>
        <w:t>4.</w:t>
      </w:r>
      <w:r w:rsidR="00901A7E" w:rsidRPr="006E25AC">
        <w:t>2.1</w:t>
      </w:r>
      <w:r w:rsidR="00901A7E">
        <w:t>8</w:t>
      </w:r>
      <w:r w:rsidR="00901A7E" w:rsidRPr="006E25AC">
        <w:t>. Создание и настройка пользовательской задачи</w:t>
      </w:r>
    </w:p>
    <w:p w14:paraId="07ABA380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Activity</w:t>
      </w:r>
      <w:r w:rsidRPr="006E25AC">
        <w:t xml:space="preserve"> (действие), затем кликните по области внутри дорожки:</w:t>
      </w:r>
    </w:p>
    <w:p w14:paraId="5EAC1467" w14:textId="6DC6E556" w:rsidR="00901A7E" w:rsidRDefault="00901A7E" w:rsidP="00983CC7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530F82D" wp14:editId="72ADBC79">
            <wp:extent cx="1969811" cy="3600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oolbox activity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9DB2" w14:textId="45222BF6" w:rsidR="008C4ED0" w:rsidRPr="00345630" w:rsidRDefault="008C4ED0" w:rsidP="008C4ED0">
      <w:pPr>
        <w:pStyle w:val="OTRNameFigure"/>
        <w:rPr>
          <w:lang w:val="en-US"/>
        </w:rPr>
      </w:pPr>
      <w:r>
        <w:lastRenderedPageBreak/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93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создание пользовательской задачи</w:t>
      </w:r>
    </w:p>
    <w:p w14:paraId="0258F401" w14:textId="77777777" w:rsidR="008C4ED0" w:rsidRPr="008C4ED0" w:rsidRDefault="008C4ED0" w:rsidP="00983CC7">
      <w:pPr>
        <w:jc w:val="center"/>
        <w:rPr>
          <w:lang w:val="en-US"/>
        </w:rPr>
      </w:pPr>
    </w:p>
    <w:p w14:paraId="0A97A862" w14:textId="77777777" w:rsidR="00901A7E" w:rsidRPr="006E25AC" w:rsidRDefault="00901A7E" w:rsidP="00901A7E">
      <w:r w:rsidRPr="006E25AC">
        <w:t xml:space="preserve">2. На диаграмме и в браузере проекта появится действие и откроется контекстное меню. В меню выберите </w:t>
      </w:r>
      <w:r w:rsidRPr="006E25AC">
        <w:rPr>
          <w:lang w:val="en-US"/>
        </w:rPr>
        <w:t>User</w:t>
      </w:r>
      <w:r w:rsidRPr="006E25AC">
        <w:t>:</w:t>
      </w:r>
    </w:p>
    <w:p w14:paraId="77237FD4" w14:textId="4E8CB73A" w:rsidR="00901A7E" w:rsidRDefault="00901A7E" w:rsidP="00983CC7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0E245DFA" wp14:editId="24360894">
            <wp:extent cx="1128000" cy="1440000"/>
            <wp:effectExtent l="0" t="0" r="254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ctivity context menu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2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B3AD" w14:textId="2750D1C5" w:rsidR="008C4ED0" w:rsidRPr="00345630" w:rsidRDefault="008C4ED0" w:rsidP="008C4ED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94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типы задач</w:t>
      </w:r>
    </w:p>
    <w:p w14:paraId="075E0F5B" w14:textId="77777777" w:rsidR="008C4ED0" w:rsidRPr="008C4ED0" w:rsidRDefault="008C4ED0" w:rsidP="00983CC7">
      <w:pPr>
        <w:jc w:val="center"/>
        <w:rPr>
          <w:lang w:val="en-US"/>
        </w:rPr>
      </w:pPr>
    </w:p>
    <w:p w14:paraId="27EBEC1E" w14:textId="77777777" w:rsidR="00901A7E" w:rsidRPr="006E25AC" w:rsidRDefault="00901A7E" w:rsidP="00901A7E">
      <w:r w:rsidRPr="006E25AC">
        <w:t>3. Откроются настройки пользовательской задачи:</w:t>
      </w:r>
    </w:p>
    <w:p w14:paraId="20CDF75E" w14:textId="6506DC7D" w:rsidR="00901A7E" w:rsidRDefault="00901A7E" w:rsidP="00983CC7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47F3D78D" wp14:editId="70A1287E">
            <wp:extent cx="5824099" cy="3600000"/>
            <wp:effectExtent l="0" t="0" r="571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ctivity user properties general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CBC3" w14:textId="1C10D04A" w:rsidR="008C4ED0" w:rsidRPr="008C4ED0" w:rsidRDefault="008C4ED0" w:rsidP="008C4ED0">
      <w:pPr>
        <w:pStyle w:val="OTRNameFigure"/>
      </w:pPr>
      <w:r>
        <w:fldChar w:fldCharType="begin"/>
      </w:r>
      <w:r w:rsidRPr="008C4ED0">
        <w:instrText xml:space="preserve"> </w:instrText>
      </w:r>
      <w:r w:rsidRPr="00345630">
        <w:rPr>
          <w:lang w:val="en-US"/>
        </w:rPr>
        <w:instrText>SEQ</w:instrText>
      </w:r>
      <w:r w:rsidRPr="008C4ED0">
        <w:instrText xml:space="preserve"> </w:instrText>
      </w:r>
      <w:r>
        <w:instrText>Рис</w:instrText>
      </w:r>
      <w:r w:rsidRPr="008C4ED0">
        <w:instrText xml:space="preserve">. \* </w:instrText>
      </w:r>
      <w:r w:rsidRPr="00345630">
        <w:rPr>
          <w:lang w:val="en-US"/>
        </w:rPr>
        <w:instrText>ARABIC</w:instrText>
      </w:r>
      <w:r w:rsidRPr="008C4ED0">
        <w:instrText xml:space="preserve"> </w:instrText>
      </w:r>
      <w:r>
        <w:fldChar w:fldCharType="separate"/>
      </w:r>
      <w:r w:rsidR="00876BA7">
        <w:rPr>
          <w:noProof/>
          <w:lang w:val="en-US"/>
        </w:rPr>
        <w:t>95</w:t>
      </w:r>
      <w:r>
        <w:fldChar w:fldCharType="end"/>
      </w:r>
      <w:r w:rsidRPr="008C4ED0">
        <w:t xml:space="preserve">. </w:t>
      </w:r>
      <w:r>
        <w:rPr>
          <w:lang w:val="en-US"/>
        </w:rPr>
        <w:t>Enterprise</w:t>
      </w:r>
      <w:r w:rsidRPr="008C4ED0">
        <w:t xml:space="preserve"> </w:t>
      </w:r>
      <w:r>
        <w:rPr>
          <w:lang w:val="en-US"/>
        </w:rPr>
        <w:t>Architect</w:t>
      </w:r>
      <w:r w:rsidRPr="008C4ED0">
        <w:t xml:space="preserve">, </w:t>
      </w:r>
      <w:r>
        <w:t>настройки пользовательской задачи</w:t>
      </w:r>
    </w:p>
    <w:p w14:paraId="53458272" w14:textId="77777777" w:rsidR="008C4ED0" w:rsidRPr="006E25AC" w:rsidRDefault="008C4ED0" w:rsidP="00983CC7">
      <w:pPr>
        <w:jc w:val="center"/>
      </w:pPr>
    </w:p>
    <w:p w14:paraId="18979B08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пользовательской задаче название «Задача 1-1» и добавьте произвольное описание:</w:t>
      </w:r>
    </w:p>
    <w:p w14:paraId="0B233922" w14:textId="33D38C8D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719B55AB" wp14:editId="6F327089">
            <wp:extent cx="5824099" cy="3600000"/>
            <wp:effectExtent l="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user task 1-1 properties general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2C68" w14:textId="73AB6AC0" w:rsidR="008C4ED0" w:rsidRPr="008C4ED0" w:rsidRDefault="008C4ED0" w:rsidP="008C4ED0">
      <w:pPr>
        <w:pStyle w:val="OTRNameFigure"/>
      </w:pPr>
      <w:r>
        <w:fldChar w:fldCharType="begin"/>
      </w:r>
      <w:r w:rsidRPr="008C4ED0">
        <w:instrText xml:space="preserve"> </w:instrText>
      </w:r>
      <w:r w:rsidRPr="00345630">
        <w:rPr>
          <w:lang w:val="en-US"/>
        </w:rPr>
        <w:instrText>SEQ</w:instrText>
      </w:r>
      <w:r w:rsidRPr="008C4ED0">
        <w:instrText xml:space="preserve"> </w:instrText>
      </w:r>
      <w:r>
        <w:instrText>Рис</w:instrText>
      </w:r>
      <w:r w:rsidRPr="008C4ED0">
        <w:instrText xml:space="preserve">. \* </w:instrText>
      </w:r>
      <w:r w:rsidRPr="00345630">
        <w:rPr>
          <w:lang w:val="en-US"/>
        </w:rPr>
        <w:instrText>ARABIC</w:instrText>
      </w:r>
      <w:r w:rsidRPr="008C4ED0">
        <w:instrText xml:space="preserve"> </w:instrText>
      </w:r>
      <w:r>
        <w:fldChar w:fldCharType="separate"/>
      </w:r>
      <w:r w:rsidR="00876BA7" w:rsidRPr="00001AEC">
        <w:rPr>
          <w:noProof/>
        </w:rPr>
        <w:t>96</w:t>
      </w:r>
      <w:r>
        <w:fldChar w:fldCharType="end"/>
      </w:r>
      <w:r w:rsidRPr="008C4ED0">
        <w:t xml:space="preserve">. </w:t>
      </w:r>
      <w:r>
        <w:rPr>
          <w:lang w:val="en-US"/>
        </w:rPr>
        <w:t>Enterprise</w:t>
      </w:r>
      <w:r w:rsidRPr="008C4ED0">
        <w:t xml:space="preserve"> </w:t>
      </w:r>
      <w:r>
        <w:rPr>
          <w:lang w:val="en-US"/>
        </w:rPr>
        <w:t>Architect</w:t>
      </w:r>
      <w:r w:rsidRPr="008C4ED0">
        <w:t xml:space="preserve">, </w:t>
      </w:r>
      <w:r>
        <w:t>название и описание пользовательской задачи</w:t>
      </w:r>
    </w:p>
    <w:p w14:paraId="55C3DA5C" w14:textId="77777777" w:rsidR="008C4ED0" w:rsidRPr="006E25AC" w:rsidRDefault="008C4ED0" w:rsidP="00901A7E"/>
    <w:p w14:paraId="61537BCE" w14:textId="77777777" w:rsidR="00901A7E" w:rsidRPr="006E25AC" w:rsidRDefault="00901A7E" w:rsidP="00901A7E">
      <w:r w:rsidRPr="006E25AC">
        <w:t>5. На диаграмме и в браузере проекта отобразятся сделанные настройки:</w:t>
      </w:r>
    </w:p>
    <w:p w14:paraId="5AC17F5A" w14:textId="700CCFED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D143BDD" wp14:editId="37F88C38">
            <wp:extent cx="5923722" cy="3340378"/>
            <wp:effectExtent l="0" t="0" r="127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iagram user task 1-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32265" cy="33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878" w14:textId="541D3889" w:rsidR="008C4ED0" w:rsidRPr="008C4ED0" w:rsidRDefault="008C4ED0" w:rsidP="008C4ED0">
      <w:pPr>
        <w:pStyle w:val="OTRNameFigure"/>
      </w:pPr>
      <w:r>
        <w:fldChar w:fldCharType="begin"/>
      </w:r>
      <w:r w:rsidRPr="008C4ED0">
        <w:instrText xml:space="preserve"> </w:instrText>
      </w:r>
      <w:r w:rsidRPr="00345630">
        <w:rPr>
          <w:lang w:val="en-US"/>
        </w:rPr>
        <w:instrText>SEQ</w:instrText>
      </w:r>
      <w:r w:rsidRPr="008C4ED0">
        <w:instrText xml:space="preserve"> </w:instrText>
      </w:r>
      <w:r>
        <w:instrText>Рис</w:instrText>
      </w:r>
      <w:r w:rsidRPr="008C4ED0">
        <w:instrText xml:space="preserve">. \* </w:instrText>
      </w:r>
      <w:r w:rsidRPr="00345630">
        <w:rPr>
          <w:lang w:val="en-US"/>
        </w:rPr>
        <w:instrText>ARABIC</w:instrText>
      </w:r>
      <w:r w:rsidRPr="008C4ED0">
        <w:instrText xml:space="preserve"> </w:instrText>
      </w:r>
      <w:r>
        <w:fldChar w:fldCharType="separate"/>
      </w:r>
      <w:r w:rsidR="00876BA7">
        <w:rPr>
          <w:noProof/>
          <w:lang w:val="en-US"/>
        </w:rPr>
        <w:t>97</w:t>
      </w:r>
      <w:r>
        <w:fldChar w:fldCharType="end"/>
      </w:r>
      <w:r w:rsidRPr="008C4ED0">
        <w:t xml:space="preserve">. </w:t>
      </w:r>
      <w:r>
        <w:rPr>
          <w:lang w:val="en-US"/>
        </w:rPr>
        <w:t>Enterprise</w:t>
      </w:r>
      <w:r w:rsidRPr="008C4ED0">
        <w:t xml:space="preserve"> </w:t>
      </w:r>
      <w:r>
        <w:rPr>
          <w:lang w:val="en-US"/>
        </w:rPr>
        <w:t>Architect</w:t>
      </w:r>
      <w:r w:rsidRPr="008C4ED0">
        <w:t xml:space="preserve">, </w:t>
      </w:r>
      <w:r>
        <w:t>отображение пользовательской задачи</w:t>
      </w:r>
    </w:p>
    <w:p w14:paraId="3691A219" w14:textId="77777777" w:rsidR="008C4ED0" w:rsidRPr="006E25AC" w:rsidRDefault="008C4ED0" w:rsidP="00901A7E"/>
    <w:p w14:paraId="4C3F80A7" w14:textId="47962EE1" w:rsidR="00901A7E" w:rsidRPr="006E25AC" w:rsidRDefault="003533DB" w:rsidP="00B912ED">
      <w:pPr>
        <w:pStyle w:val="4"/>
      </w:pPr>
      <w:r>
        <w:lastRenderedPageBreak/>
        <w:t>4.</w:t>
      </w:r>
      <w:r w:rsidR="00901A7E" w:rsidRPr="006E25AC">
        <w:t>2.1</w:t>
      </w:r>
      <w:r w:rsidR="00901A7E">
        <w:t>9</w:t>
      </w:r>
      <w:r w:rsidR="00901A7E" w:rsidRPr="006E25AC">
        <w:t>. Создание и настройка скрипт-задачи</w:t>
      </w:r>
    </w:p>
    <w:p w14:paraId="3B376228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Activity</w:t>
      </w:r>
      <w:r w:rsidRPr="006E25AC">
        <w:t xml:space="preserve"> (действие), затем кликните по области внутри дорожки:</w:t>
      </w:r>
    </w:p>
    <w:p w14:paraId="56BD6A0D" w14:textId="29F63277" w:rsidR="00901A7E" w:rsidRDefault="00901A7E" w:rsidP="008C4ED0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E1EB6A2" wp14:editId="7B516FC4">
            <wp:extent cx="1969811" cy="36000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oolbox activity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F326" w14:textId="67EFD77A" w:rsidR="008C4ED0" w:rsidRPr="00345630" w:rsidRDefault="008C4ED0" w:rsidP="008C4ED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98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создание скрипт-задачи</w:t>
      </w:r>
    </w:p>
    <w:p w14:paraId="64FAD565" w14:textId="77777777" w:rsidR="008C4ED0" w:rsidRPr="006E25AC" w:rsidRDefault="008C4ED0" w:rsidP="008C4ED0">
      <w:pPr>
        <w:jc w:val="center"/>
      </w:pPr>
    </w:p>
    <w:p w14:paraId="3B9A668A" w14:textId="77777777" w:rsidR="00901A7E" w:rsidRPr="006E25AC" w:rsidRDefault="00901A7E" w:rsidP="00901A7E">
      <w:r w:rsidRPr="006E25AC">
        <w:t xml:space="preserve">2. На диаграмме и в браузере проекта появится действие и откроется контекстное меню. В меню выберите </w:t>
      </w:r>
      <w:r w:rsidRPr="006E25AC">
        <w:rPr>
          <w:lang w:val="en-US"/>
        </w:rPr>
        <w:t>Script</w:t>
      </w:r>
      <w:r w:rsidRPr="006E25AC">
        <w:t>:</w:t>
      </w:r>
    </w:p>
    <w:p w14:paraId="2D5C929A" w14:textId="14097F08" w:rsidR="00901A7E" w:rsidRDefault="00901A7E" w:rsidP="008C4ED0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7E39A969" wp14:editId="0525210D">
            <wp:extent cx="1128000" cy="1440000"/>
            <wp:effectExtent l="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ctivity context menu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2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87AD" w14:textId="7D2D8CA9" w:rsidR="008C4ED0" w:rsidRPr="00345630" w:rsidRDefault="008C4ED0" w:rsidP="008C4ED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99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типы задачи</w:t>
      </w:r>
    </w:p>
    <w:p w14:paraId="4B5B1DC3" w14:textId="77777777" w:rsidR="008C4ED0" w:rsidRPr="006E25AC" w:rsidRDefault="008C4ED0" w:rsidP="008C4ED0">
      <w:pPr>
        <w:jc w:val="center"/>
        <w:rPr>
          <w:lang w:val="en-US"/>
        </w:rPr>
      </w:pPr>
    </w:p>
    <w:p w14:paraId="5370E8F3" w14:textId="77777777" w:rsidR="00901A7E" w:rsidRPr="006E25AC" w:rsidRDefault="00901A7E" w:rsidP="00901A7E">
      <w:r w:rsidRPr="006E25AC">
        <w:t>3. Откроются настройки скрипт-задачи:</w:t>
      </w:r>
    </w:p>
    <w:p w14:paraId="2DA5854D" w14:textId="22C1670E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7C71A598" wp14:editId="2EEAA910">
            <wp:extent cx="5824099" cy="3600000"/>
            <wp:effectExtent l="0" t="0" r="571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ript task properties general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B1A3" w14:textId="578CC3F5" w:rsidR="008C4ED0" w:rsidRPr="00345630" w:rsidRDefault="008C4ED0" w:rsidP="008C4ED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100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настройки скрипт-задачи</w:t>
      </w:r>
    </w:p>
    <w:p w14:paraId="709B4007" w14:textId="77777777" w:rsidR="008C4ED0" w:rsidRPr="006E25AC" w:rsidRDefault="008C4ED0" w:rsidP="00901A7E"/>
    <w:p w14:paraId="41F79857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скрипт-задаче название «Скрипт 1-1» и добавьте произвольное описание. На вкладке </w:t>
      </w:r>
      <w:r w:rsidRPr="006E25AC">
        <w:rPr>
          <w:lang w:val="en-US"/>
        </w:rPr>
        <w:t>BPMN</w:t>
      </w:r>
      <w:r w:rsidRPr="006E25AC">
        <w:t xml:space="preserve">2.0 для параметра </w:t>
      </w:r>
      <w:r w:rsidRPr="006E25AC">
        <w:rPr>
          <w:lang w:val="en-US"/>
        </w:rPr>
        <w:t>scriptFormat</w:t>
      </w:r>
      <w:r w:rsidRPr="006E25AC">
        <w:t xml:space="preserve"> укажите формат исполняемого скрипта, а для параметра </w:t>
      </w:r>
      <w:r w:rsidRPr="006E25AC">
        <w:rPr>
          <w:lang w:val="en-US"/>
        </w:rPr>
        <w:t>script</w:t>
      </w:r>
      <w:r w:rsidRPr="006E25AC">
        <w:t xml:space="preserve"> укажите название исполняемого скрипта:</w:t>
      </w:r>
    </w:p>
    <w:p w14:paraId="529C1261" w14:textId="1C3AD3EC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B649391" wp14:editId="5C7E09D3">
            <wp:extent cx="5824099" cy="3600000"/>
            <wp:effectExtent l="0" t="0" r="571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cript task 1-1 properties general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F83D" w14:textId="0120B12F" w:rsidR="008C4ED0" w:rsidRPr="008C4ED0" w:rsidRDefault="008C4ED0" w:rsidP="008C4ED0">
      <w:pPr>
        <w:pStyle w:val="OTRNameFigure"/>
      </w:pPr>
      <w:r>
        <w:lastRenderedPageBreak/>
        <w:fldChar w:fldCharType="begin"/>
      </w:r>
      <w:r w:rsidRPr="008C4ED0">
        <w:instrText xml:space="preserve"> </w:instrText>
      </w:r>
      <w:r w:rsidRPr="00345630">
        <w:rPr>
          <w:lang w:val="en-US"/>
        </w:rPr>
        <w:instrText>SEQ</w:instrText>
      </w:r>
      <w:r w:rsidRPr="008C4ED0">
        <w:instrText xml:space="preserve"> </w:instrText>
      </w:r>
      <w:r>
        <w:instrText>Рис</w:instrText>
      </w:r>
      <w:r w:rsidRPr="008C4ED0">
        <w:instrText xml:space="preserve">. \* </w:instrText>
      </w:r>
      <w:r w:rsidRPr="00345630">
        <w:rPr>
          <w:lang w:val="en-US"/>
        </w:rPr>
        <w:instrText>ARABIC</w:instrText>
      </w:r>
      <w:r w:rsidRPr="008C4ED0">
        <w:instrText xml:space="preserve"> </w:instrText>
      </w:r>
      <w:r>
        <w:fldChar w:fldCharType="separate"/>
      </w:r>
      <w:r w:rsidR="00876BA7" w:rsidRPr="00001AEC">
        <w:rPr>
          <w:noProof/>
        </w:rPr>
        <w:t>101</w:t>
      </w:r>
      <w:r>
        <w:fldChar w:fldCharType="end"/>
      </w:r>
      <w:r w:rsidRPr="008C4ED0">
        <w:t xml:space="preserve">. </w:t>
      </w:r>
      <w:r>
        <w:rPr>
          <w:lang w:val="en-US"/>
        </w:rPr>
        <w:t>Enterprise</w:t>
      </w:r>
      <w:r w:rsidRPr="008C4ED0">
        <w:t xml:space="preserve"> </w:t>
      </w:r>
      <w:r>
        <w:rPr>
          <w:lang w:val="en-US"/>
        </w:rPr>
        <w:t>Architect</w:t>
      </w:r>
      <w:r w:rsidRPr="008C4ED0">
        <w:t xml:space="preserve">, </w:t>
      </w:r>
      <w:r>
        <w:t>название и описание скрипт-задачи</w:t>
      </w:r>
    </w:p>
    <w:p w14:paraId="17E0BD75" w14:textId="77777777" w:rsidR="008C4ED0" w:rsidRPr="006E25AC" w:rsidRDefault="008C4ED0" w:rsidP="00901A7E"/>
    <w:p w14:paraId="4879E5BC" w14:textId="77777777" w:rsidR="00901A7E" w:rsidRPr="006E25AC" w:rsidRDefault="00901A7E" w:rsidP="00901A7E">
      <w:r w:rsidRPr="006E25AC">
        <w:t>5. На диаграмме и в браузере проекта отобразятся сделанные настройки:</w:t>
      </w:r>
    </w:p>
    <w:p w14:paraId="076F369D" w14:textId="0B78983C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6A4BD012" wp14:editId="5F701360">
            <wp:extent cx="5910470" cy="3332905"/>
            <wp:effectExtent l="0" t="0" r="0" b="127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diagram script task 1-1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20480" cy="33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267E" w14:textId="42DB7AB1" w:rsidR="008C4ED0" w:rsidRPr="00345630" w:rsidRDefault="008C4ED0" w:rsidP="008C4ED0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102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отобраджение</w:t>
      </w:r>
      <w:r w:rsidRPr="0013742E">
        <w:rPr>
          <w:lang w:val="en-US"/>
        </w:rPr>
        <w:t xml:space="preserve"> </w:t>
      </w:r>
      <w:r>
        <w:t>скрипт</w:t>
      </w:r>
      <w:r w:rsidRPr="0013742E">
        <w:rPr>
          <w:lang w:val="en-US"/>
        </w:rPr>
        <w:t>-</w:t>
      </w:r>
      <w:r>
        <w:t>задачи</w:t>
      </w:r>
    </w:p>
    <w:p w14:paraId="2C74F317" w14:textId="77777777" w:rsidR="008C4ED0" w:rsidRPr="0013742E" w:rsidRDefault="008C4ED0" w:rsidP="00901A7E">
      <w:pPr>
        <w:rPr>
          <w:lang w:val="en-US"/>
        </w:rPr>
      </w:pPr>
    </w:p>
    <w:p w14:paraId="508EEC4B" w14:textId="41E56FA6" w:rsidR="00901A7E" w:rsidRPr="006E25AC" w:rsidRDefault="003533DB" w:rsidP="00B912ED">
      <w:pPr>
        <w:pStyle w:val="4"/>
      </w:pPr>
      <w:r>
        <w:t>4.</w:t>
      </w:r>
      <w:r w:rsidR="00901A7E" w:rsidRPr="006E25AC">
        <w:t>2.</w:t>
      </w:r>
      <w:r w:rsidR="00901A7E">
        <w:t>20</w:t>
      </w:r>
      <w:r w:rsidR="00901A7E" w:rsidRPr="006E25AC">
        <w:t>. Создание и настройка сервисной задачи</w:t>
      </w:r>
    </w:p>
    <w:p w14:paraId="160BC91F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Activity</w:t>
      </w:r>
      <w:r w:rsidRPr="006E25AC">
        <w:t xml:space="preserve"> (действие), затем кликните по области внутри дорожки:</w:t>
      </w:r>
    </w:p>
    <w:p w14:paraId="5D2F75DD" w14:textId="567D4F88" w:rsidR="00901A7E" w:rsidRDefault="00901A7E" w:rsidP="0013742E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616AEFB0" wp14:editId="5E7A116C">
            <wp:extent cx="1969811" cy="36000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oolbox activity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E9C4" w14:textId="7080715C" w:rsidR="0013742E" w:rsidRPr="0013742E" w:rsidRDefault="0013742E" w:rsidP="0013742E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103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создание сервисной задачи</w:t>
      </w:r>
    </w:p>
    <w:p w14:paraId="2060F541" w14:textId="77777777" w:rsidR="0013742E" w:rsidRPr="006E25AC" w:rsidRDefault="0013742E" w:rsidP="0013742E">
      <w:pPr>
        <w:jc w:val="center"/>
      </w:pPr>
    </w:p>
    <w:p w14:paraId="00C983B1" w14:textId="77777777" w:rsidR="00901A7E" w:rsidRPr="006E25AC" w:rsidRDefault="00901A7E" w:rsidP="00901A7E">
      <w:r w:rsidRPr="006E25AC">
        <w:t xml:space="preserve">2. На диаграмме и в браузере проекта появится действие и откроется контекстное меню. В меню выберите </w:t>
      </w:r>
      <w:r w:rsidRPr="006E25AC">
        <w:rPr>
          <w:lang w:val="en-US"/>
        </w:rPr>
        <w:t>Service</w:t>
      </w:r>
      <w:r w:rsidRPr="006E25AC">
        <w:t>:</w:t>
      </w:r>
    </w:p>
    <w:p w14:paraId="4DCDE010" w14:textId="63D5364E" w:rsidR="00901A7E" w:rsidRDefault="00901A7E" w:rsidP="0013742E">
      <w:pPr>
        <w:jc w:val="center"/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0BFB37F3" wp14:editId="3F9E2557">
            <wp:extent cx="1128000" cy="1440000"/>
            <wp:effectExtent l="0" t="0" r="254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ctivity context menu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2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AC8D" w14:textId="608573C7" w:rsidR="0013742E" w:rsidRPr="00345630" w:rsidRDefault="0013742E" w:rsidP="0013742E">
      <w:pPr>
        <w:pStyle w:val="OTRNameFigure"/>
        <w:rPr>
          <w:lang w:val="en-US"/>
        </w:rPr>
      </w:pPr>
      <w:r>
        <w:fldChar w:fldCharType="begin"/>
      </w:r>
      <w:r w:rsidRPr="00345630">
        <w:rPr>
          <w:lang w:val="en-US"/>
        </w:rPr>
        <w:instrText xml:space="preserve"> SEQ </w:instrText>
      </w:r>
      <w:r>
        <w:instrText>Рис</w:instrText>
      </w:r>
      <w:r w:rsidRPr="00345630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104</w:t>
      </w:r>
      <w:r>
        <w:fldChar w:fldCharType="end"/>
      </w:r>
      <w:r w:rsidRPr="00345630">
        <w:rPr>
          <w:lang w:val="en-US"/>
        </w:rPr>
        <w:t xml:space="preserve">. </w:t>
      </w:r>
      <w:r>
        <w:rPr>
          <w:lang w:val="en-US"/>
        </w:rPr>
        <w:t>Enterprise</w:t>
      </w:r>
      <w:r w:rsidRPr="00345630">
        <w:rPr>
          <w:lang w:val="en-US"/>
        </w:rPr>
        <w:t xml:space="preserve"> </w:t>
      </w:r>
      <w:r>
        <w:rPr>
          <w:lang w:val="en-US"/>
        </w:rPr>
        <w:t>Architect</w:t>
      </w:r>
      <w:r w:rsidRPr="00345630">
        <w:rPr>
          <w:lang w:val="en-US"/>
        </w:rPr>
        <w:t xml:space="preserve">, </w:t>
      </w:r>
      <w:r>
        <w:t>типы задач</w:t>
      </w:r>
    </w:p>
    <w:p w14:paraId="05913FB5" w14:textId="77777777" w:rsidR="0013742E" w:rsidRPr="006E25AC" w:rsidRDefault="0013742E" w:rsidP="0013742E">
      <w:pPr>
        <w:jc w:val="center"/>
        <w:rPr>
          <w:lang w:val="en-US"/>
        </w:rPr>
      </w:pPr>
    </w:p>
    <w:p w14:paraId="6E199995" w14:textId="77777777" w:rsidR="00901A7E" w:rsidRPr="006E25AC" w:rsidRDefault="00901A7E" w:rsidP="00901A7E">
      <w:r w:rsidRPr="006E25AC">
        <w:t>3. Откроются настройки сервисной задачи:</w:t>
      </w:r>
    </w:p>
    <w:p w14:paraId="6725D147" w14:textId="0E5F13C2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310B600F" wp14:editId="1C70F70B">
            <wp:extent cx="5824099" cy="3600000"/>
            <wp:effectExtent l="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ervice task properties general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C77D" w14:textId="10B653A3" w:rsidR="0013742E" w:rsidRPr="0013742E" w:rsidRDefault="0013742E" w:rsidP="0013742E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105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настройки сервисной задачи</w:t>
      </w:r>
    </w:p>
    <w:p w14:paraId="7085C155" w14:textId="77777777" w:rsidR="0013742E" w:rsidRPr="006E25AC" w:rsidRDefault="0013742E" w:rsidP="00901A7E"/>
    <w:p w14:paraId="30DA7D37" w14:textId="19C4C7DF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скрипт-задаче название, соответствующее </w:t>
      </w:r>
      <w:r w:rsidR="000D44C8" w:rsidRPr="006E25AC">
        <w:t>исполняемой процедуре,</w:t>
      </w:r>
      <w:r>
        <w:t xml:space="preserve"> </w:t>
      </w:r>
      <w:r w:rsidRPr="006E25AC">
        <w:t>и добавьте произвольное описание:</w:t>
      </w:r>
    </w:p>
    <w:p w14:paraId="49027A73" w14:textId="47ABC0A8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4C2216F" wp14:editId="16898142">
            <wp:extent cx="5824099" cy="3600000"/>
            <wp:effectExtent l="0" t="0" r="571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ervice task 1-1 properties general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4343" w14:textId="79A661F1" w:rsidR="0013742E" w:rsidRPr="0013742E" w:rsidRDefault="0013742E" w:rsidP="0013742E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106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название и описание сервисной задачи</w:t>
      </w:r>
    </w:p>
    <w:p w14:paraId="230ACA78" w14:textId="77777777" w:rsidR="0013742E" w:rsidRPr="006E25AC" w:rsidRDefault="0013742E" w:rsidP="00901A7E"/>
    <w:p w14:paraId="7F2074F3" w14:textId="77777777" w:rsidR="00901A7E" w:rsidRPr="006E25AC" w:rsidRDefault="00901A7E" w:rsidP="00901A7E">
      <w:r w:rsidRPr="006E25AC">
        <w:lastRenderedPageBreak/>
        <w:t>5. На диаграмме и в браузере проекта отобразятся сделанные настройки:</w:t>
      </w:r>
    </w:p>
    <w:p w14:paraId="1B33930E" w14:textId="0D2AF3D1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43083F7" wp14:editId="03386BE8">
            <wp:extent cx="5969252" cy="3366052"/>
            <wp:effectExtent l="0" t="0" r="0" b="63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iagram service task 1-1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76781" cy="33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1B72" w14:textId="221AF2C4" w:rsidR="0013742E" w:rsidRPr="0013742E" w:rsidRDefault="0013742E" w:rsidP="0013742E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107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отображение сервисной задачи</w:t>
      </w:r>
    </w:p>
    <w:p w14:paraId="43D84E80" w14:textId="77777777" w:rsidR="0013742E" w:rsidRPr="006E25AC" w:rsidRDefault="0013742E" w:rsidP="00901A7E"/>
    <w:p w14:paraId="249D2E78" w14:textId="07F6671C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1</w:t>
      </w:r>
      <w:r w:rsidR="00901A7E" w:rsidRPr="006E25AC">
        <w:t>. Создание и настройка входящего объекта данных</w:t>
      </w:r>
    </w:p>
    <w:p w14:paraId="3D0C75C7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Data</w:t>
      </w:r>
      <w:r w:rsidRPr="006E25AC">
        <w:t xml:space="preserve"> </w:t>
      </w:r>
      <w:r w:rsidRPr="006E25AC">
        <w:rPr>
          <w:lang w:val="en-US"/>
        </w:rPr>
        <w:t>Object</w:t>
      </w:r>
      <w:r w:rsidRPr="006E25AC">
        <w:t xml:space="preserve"> (объект данных), затем кликните по области внутри дорожки:</w:t>
      </w:r>
    </w:p>
    <w:p w14:paraId="220F3860" w14:textId="385A0755" w:rsidR="00901A7E" w:rsidRDefault="00901A7E" w:rsidP="00C35F41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67553F51" wp14:editId="4C6AFBD7">
            <wp:extent cx="1969811" cy="3600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oolbox data object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3494" w14:textId="1D65B850" w:rsidR="00C35F41" w:rsidRPr="0013742E" w:rsidRDefault="00C35F41" w:rsidP="00C35F41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108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создание входящего объекта данных</w:t>
      </w:r>
    </w:p>
    <w:p w14:paraId="70D82922" w14:textId="77777777" w:rsidR="00C35F41" w:rsidRPr="006E25AC" w:rsidRDefault="00C35F41" w:rsidP="00C35F41">
      <w:pPr>
        <w:jc w:val="center"/>
      </w:pPr>
    </w:p>
    <w:p w14:paraId="3CF26FA0" w14:textId="77777777" w:rsidR="00901A7E" w:rsidRPr="006E25AC" w:rsidRDefault="00901A7E" w:rsidP="00901A7E">
      <w:r w:rsidRPr="006E25AC">
        <w:t xml:space="preserve">2. На диаграмме и в браузере проекта появится объект данных и откроется контекстное меню. В меню выберите </w:t>
      </w:r>
      <w:r w:rsidRPr="006E25AC">
        <w:rPr>
          <w:lang w:val="en-US"/>
        </w:rPr>
        <w:t>Input</w:t>
      </w:r>
      <w:r w:rsidRPr="006E25AC">
        <w:t>:</w:t>
      </w:r>
    </w:p>
    <w:p w14:paraId="3BB1222B" w14:textId="2EBB9BD4" w:rsidR="00901A7E" w:rsidRDefault="00901A7E" w:rsidP="00C35F41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F4C32C9" wp14:editId="69450E07">
            <wp:extent cx="1162286" cy="720000"/>
            <wp:effectExtent l="0" t="0" r="0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ata object context menu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622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6555" w14:textId="29686FD4" w:rsidR="00C35F41" w:rsidRPr="0013742E" w:rsidRDefault="00C35F41" w:rsidP="00C35F41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109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типы объектов данных</w:t>
      </w:r>
    </w:p>
    <w:p w14:paraId="6E55E875" w14:textId="77777777" w:rsidR="00C35F41" w:rsidRPr="006E25AC" w:rsidRDefault="00C35F41" w:rsidP="00C35F41">
      <w:pPr>
        <w:jc w:val="center"/>
      </w:pPr>
    </w:p>
    <w:p w14:paraId="1578ABAF" w14:textId="77777777" w:rsidR="00901A7E" w:rsidRPr="006E25AC" w:rsidRDefault="00901A7E" w:rsidP="00901A7E">
      <w:r w:rsidRPr="006E25AC">
        <w:t>3. Откроются настройки входящего объекта данных:</w:t>
      </w:r>
    </w:p>
    <w:p w14:paraId="515F06CE" w14:textId="2D353F3C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1938078D" wp14:editId="15865A02">
            <wp:extent cx="5824099" cy="360000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ata object input properties general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2F6B" w14:textId="208AB61D" w:rsidR="00C35F41" w:rsidRPr="0013742E" w:rsidRDefault="00C35F41" w:rsidP="00C35F41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110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настройки входящего объекта данных</w:t>
      </w:r>
    </w:p>
    <w:p w14:paraId="6EC79FA9" w14:textId="77777777" w:rsidR="00C35F41" w:rsidRPr="00C35F41" w:rsidRDefault="00C35F41" w:rsidP="00901A7E"/>
    <w:p w14:paraId="4594E973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входящему объекту данных название «Класс А» и добавьте произвольное описание:</w:t>
      </w:r>
    </w:p>
    <w:p w14:paraId="7CCCA7BB" w14:textId="2BB27A13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5E37B187" wp14:editId="19A267BB">
            <wp:extent cx="5824099" cy="3600000"/>
            <wp:effectExtent l="0" t="0" r="571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ata object input класс а properties general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CCE3" w14:textId="48622B69" w:rsidR="00C35F41" w:rsidRPr="0013742E" w:rsidRDefault="00C35F41" w:rsidP="00C35F41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111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название и описание входящего объекта данных</w:t>
      </w:r>
    </w:p>
    <w:p w14:paraId="7901E951" w14:textId="77777777" w:rsidR="00C35F41" w:rsidRPr="006E25AC" w:rsidRDefault="00C35F41" w:rsidP="00901A7E"/>
    <w:p w14:paraId="524BB1A9" w14:textId="77777777" w:rsidR="00901A7E" w:rsidRPr="006E25AC" w:rsidRDefault="00901A7E" w:rsidP="00901A7E">
      <w:r w:rsidRPr="006E25AC">
        <w:lastRenderedPageBreak/>
        <w:t>5. На диаграмме и в браузере проекта отобразятся сделанные настройки:</w:t>
      </w:r>
    </w:p>
    <w:p w14:paraId="3CEB7CA2" w14:textId="074A7BE6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067222B1" wp14:editId="698BC6AA">
            <wp:extent cx="6082748" cy="343005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iagram data object input класс а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87734" cy="34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CB20" w14:textId="756DA9F0" w:rsidR="00C35F41" w:rsidRPr="0013742E" w:rsidRDefault="00C35F41" w:rsidP="00C35F41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112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отображение входящего объекта данных</w:t>
      </w:r>
    </w:p>
    <w:p w14:paraId="4F7FD0AA" w14:textId="77777777" w:rsidR="00C35F41" w:rsidRPr="006E25AC" w:rsidRDefault="00C35F41" w:rsidP="00901A7E"/>
    <w:p w14:paraId="31191D55" w14:textId="328114C7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2</w:t>
      </w:r>
      <w:r w:rsidR="00901A7E" w:rsidRPr="006E25AC">
        <w:t>. Создание и настройка исходящего объекта данных</w:t>
      </w:r>
    </w:p>
    <w:p w14:paraId="2B870E7C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Data</w:t>
      </w:r>
      <w:r w:rsidRPr="006E25AC">
        <w:t xml:space="preserve"> </w:t>
      </w:r>
      <w:r w:rsidRPr="006E25AC">
        <w:rPr>
          <w:lang w:val="en-US"/>
        </w:rPr>
        <w:t>Object</w:t>
      </w:r>
      <w:r w:rsidRPr="006E25AC">
        <w:t xml:space="preserve"> (объект данных), затем кликните по области внутри дорожки:</w:t>
      </w:r>
    </w:p>
    <w:p w14:paraId="77438542" w14:textId="2BC63C2E" w:rsidR="00901A7E" w:rsidRDefault="00901A7E" w:rsidP="00736A53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795824D4" wp14:editId="4589C4FD">
            <wp:extent cx="1969811" cy="36000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oolbox data object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8FA6" w14:textId="416023A1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113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создание исходящего объекта данных</w:t>
      </w:r>
    </w:p>
    <w:p w14:paraId="6EFF83F4" w14:textId="77777777" w:rsidR="00736A53" w:rsidRPr="006E25AC" w:rsidRDefault="00736A53" w:rsidP="00736A53">
      <w:pPr>
        <w:jc w:val="center"/>
      </w:pPr>
    </w:p>
    <w:p w14:paraId="745C297D" w14:textId="77777777" w:rsidR="00901A7E" w:rsidRPr="006E25AC" w:rsidRDefault="00901A7E" w:rsidP="00901A7E">
      <w:r w:rsidRPr="006E25AC">
        <w:t xml:space="preserve">2. На диаграмме и в браузере проекта появится объект данных и откроется контекстное меню. В меню выберите </w:t>
      </w:r>
      <w:r w:rsidRPr="006E25AC">
        <w:rPr>
          <w:lang w:val="en-US"/>
        </w:rPr>
        <w:t>Output</w:t>
      </w:r>
      <w:r w:rsidRPr="006E25AC">
        <w:t>:</w:t>
      </w:r>
    </w:p>
    <w:p w14:paraId="0EB08BA3" w14:textId="25AB0FA6" w:rsidR="00901A7E" w:rsidRDefault="00901A7E" w:rsidP="00736A53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5156EE02" wp14:editId="0EF5A33D">
            <wp:extent cx="1162286" cy="720000"/>
            <wp:effectExtent l="0" t="0" r="0" b="44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ata object context menu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622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B776" w14:textId="2529ADC3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114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типы объектов данных</w:t>
      </w:r>
    </w:p>
    <w:p w14:paraId="2E8423DB" w14:textId="77777777" w:rsidR="00736A53" w:rsidRPr="006E25AC" w:rsidRDefault="00736A53" w:rsidP="00736A53">
      <w:pPr>
        <w:jc w:val="center"/>
      </w:pPr>
    </w:p>
    <w:p w14:paraId="25E99CFF" w14:textId="77777777" w:rsidR="00901A7E" w:rsidRPr="006E25AC" w:rsidRDefault="00901A7E" w:rsidP="00901A7E">
      <w:r w:rsidRPr="006E25AC">
        <w:t>3. Откроются настройки исходящего объекта данных:</w:t>
      </w:r>
    </w:p>
    <w:p w14:paraId="0E389FA2" w14:textId="6194B7C9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00840CD8" wp14:editId="64ED57FD">
            <wp:extent cx="5824099" cy="3600000"/>
            <wp:effectExtent l="0" t="0" r="571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ata object output properties general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E104" w14:textId="64076C10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115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натсройки исходящего объекта данных</w:t>
      </w:r>
    </w:p>
    <w:p w14:paraId="215B9654" w14:textId="77777777" w:rsidR="00736A53" w:rsidRPr="00736A53" w:rsidRDefault="00736A53" w:rsidP="00901A7E"/>
    <w:p w14:paraId="2D50B7C9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исходящему объекту данных название «Класс Б» и добавьте произвольное описание:</w:t>
      </w:r>
    </w:p>
    <w:p w14:paraId="0CA75AC3" w14:textId="1DD8CCA7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0055747C" wp14:editId="69626361">
            <wp:extent cx="5824099" cy="3600000"/>
            <wp:effectExtent l="0" t="0" r="571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data object output класс б properties general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BB5F" w14:textId="15551B73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116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название и описание исходящего объекта данных</w:t>
      </w:r>
    </w:p>
    <w:p w14:paraId="212FE488" w14:textId="77777777" w:rsidR="00736A53" w:rsidRPr="006E25AC" w:rsidRDefault="00736A53" w:rsidP="00901A7E"/>
    <w:p w14:paraId="0B519BEC" w14:textId="77777777" w:rsidR="00901A7E" w:rsidRPr="006E25AC" w:rsidRDefault="00901A7E" w:rsidP="00901A7E">
      <w:r w:rsidRPr="006E25AC">
        <w:lastRenderedPageBreak/>
        <w:t>5. На диаграмме и в браузере проекта отобразятся сделанные настройки:</w:t>
      </w:r>
    </w:p>
    <w:p w14:paraId="54D75F3C" w14:textId="274CE93D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E8B7221" wp14:editId="3D3C7824">
            <wp:extent cx="5936974" cy="3347850"/>
            <wp:effectExtent l="0" t="0" r="6985" b="508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diagram data object output класс б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7146" cy="33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A007" w14:textId="363CFCD3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117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отображение исходящего объекта данных</w:t>
      </w:r>
    </w:p>
    <w:p w14:paraId="4C9C7E22" w14:textId="77777777" w:rsidR="00736A53" w:rsidRPr="006E25AC" w:rsidRDefault="00736A53" w:rsidP="00901A7E"/>
    <w:p w14:paraId="656D6AF8" w14:textId="00D847C6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3</w:t>
      </w:r>
      <w:r w:rsidR="00901A7E" w:rsidRPr="006E25AC">
        <w:t>. Создание и настройка промежуточного</w:t>
      </w:r>
      <w:r w:rsidR="00983CC7">
        <w:t xml:space="preserve"> </w:t>
      </w:r>
      <w:r w:rsidR="00901A7E" w:rsidRPr="006E25AC">
        <w:t>события</w:t>
      </w:r>
      <w:r w:rsidR="00983CC7">
        <w:t>,</w:t>
      </w:r>
      <w:r w:rsidR="00901A7E" w:rsidRPr="006E25AC">
        <w:t xml:space="preserve"> принимающего сигнал</w:t>
      </w:r>
    </w:p>
    <w:p w14:paraId="31AD94B2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Intermediate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(промежуточное событие), затем кликните по области внутри дорожки:</w:t>
      </w:r>
    </w:p>
    <w:p w14:paraId="6B2E3A04" w14:textId="1C6B21AB" w:rsidR="00901A7E" w:rsidRDefault="00901A7E" w:rsidP="002C0BF0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741DB8B9" wp14:editId="334479F5">
            <wp:extent cx="1969811" cy="3600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toolbox intermediate event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CBEB" w14:textId="2A8DF2A7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118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создание промежуточного события, принимающего сигнал</w:t>
      </w:r>
    </w:p>
    <w:p w14:paraId="54F75F95" w14:textId="77777777" w:rsidR="00736A53" w:rsidRPr="006E25AC" w:rsidRDefault="00736A53" w:rsidP="002C0BF0">
      <w:pPr>
        <w:jc w:val="center"/>
      </w:pPr>
    </w:p>
    <w:p w14:paraId="6774A4FC" w14:textId="77777777" w:rsidR="00901A7E" w:rsidRPr="006E25AC" w:rsidRDefault="00901A7E" w:rsidP="00901A7E">
      <w:r w:rsidRPr="006E25AC">
        <w:t xml:space="preserve">2. На диаграмме и в браузере проекта появится промежуточное событие и откроется контекстное меню. В меню выберите </w:t>
      </w:r>
      <w:r w:rsidRPr="006E25AC">
        <w:rPr>
          <w:lang w:val="en-US"/>
        </w:rPr>
        <w:t>Signal</w:t>
      </w:r>
      <w:r w:rsidRPr="006E25AC">
        <w:t>:</w:t>
      </w:r>
    </w:p>
    <w:p w14:paraId="00EA495E" w14:textId="5A1BF6AC" w:rsidR="00901A7E" w:rsidRDefault="00901A7E" w:rsidP="002C0BF0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65078371" wp14:editId="6C4A8547">
            <wp:extent cx="800597" cy="14400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ntermediate event context menu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05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357F" w14:textId="1F181797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119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типы промежуточных событий</w:t>
      </w:r>
    </w:p>
    <w:p w14:paraId="7DD31AB8" w14:textId="77777777" w:rsidR="00736A53" w:rsidRPr="006E25AC" w:rsidRDefault="00736A53" w:rsidP="002C0BF0">
      <w:pPr>
        <w:jc w:val="center"/>
      </w:pPr>
    </w:p>
    <w:p w14:paraId="370D4B41" w14:textId="4A4642C0" w:rsidR="00901A7E" w:rsidRPr="006E25AC" w:rsidRDefault="00901A7E" w:rsidP="00901A7E">
      <w:r w:rsidRPr="006E25AC">
        <w:t>3. Откроются настройки промежуточного события</w:t>
      </w:r>
      <w:r w:rsidR="002C0BF0">
        <w:t>,</w:t>
      </w:r>
      <w:r w:rsidRPr="006E25AC">
        <w:t xml:space="preserve"> принимающего сигнал (по умолчанию):</w:t>
      </w:r>
    </w:p>
    <w:p w14:paraId="140CC79F" w14:textId="70046AD7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01E7DEF8" wp14:editId="37619268">
            <wp:extent cx="5824099" cy="3600000"/>
            <wp:effectExtent l="0" t="0" r="571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ntermediate event signal properties general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FED5" w14:textId="5C8F8F30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120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настройки промежуточного события, принимающего сигнал</w:t>
      </w:r>
    </w:p>
    <w:p w14:paraId="7483B416" w14:textId="77777777" w:rsidR="00736A53" w:rsidRPr="006E25AC" w:rsidRDefault="00736A53" w:rsidP="00901A7E"/>
    <w:p w14:paraId="4952D6E2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«Получение» и добавьте произвольное описание</w:t>
      </w:r>
      <w:r>
        <w:t>:</w:t>
      </w:r>
    </w:p>
    <w:p w14:paraId="0A0A77D1" w14:textId="2D8E7F13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53A701C" wp14:editId="1DEBA1DD">
            <wp:extent cx="5824099" cy="3600000"/>
            <wp:effectExtent l="0" t="0" r="571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ntermediate event catching прием properties general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D6AC" w14:textId="0E113CE8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121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название и описание промежуточного события, принимающего сигнал</w:t>
      </w:r>
    </w:p>
    <w:p w14:paraId="4EADC9E7" w14:textId="77777777" w:rsidR="00736A53" w:rsidRPr="006E25AC" w:rsidRDefault="00736A53" w:rsidP="00901A7E"/>
    <w:p w14:paraId="4EA34CFD" w14:textId="77777777" w:rsidR="00901A7E" w:rsidRDefault="00901A7E" w:rsidP="00901A7E">
      <w:r w:rsidRPr="006E25AC">
        <w:t xml:space="preserve">5. </w:t>
      </w:r>
      <w:r>
        <w:t xml:space="preserve">Привяжите к событию соответствующий элемент </w:t>
      </w:r>
      <w:r>
        <w:rPr>
          <w:lang w:val="en-US"/>
        </w:rPr>
        <w:t>Signal</w:t>
      </w:r>
      <w:r>
        <w:t xml:space="preserve"> (см. раздел 1.2.17.).</w:t>
      </w:r>
    </w:p>
    <w:p w14:paraId="69CD6B5C" w14:textId="77777777" w:rsidR="00901A7E" w:rsidRDefault="00901A7E" w:rsidP="00901A7E">
      <w:r>
        <w:t>Для этого в настройках события д</w:t>
      </w:r>
      <w:r w:rsidRPr="007D0466">
        <w:t xml:space="preserve">ля параметра </w:t>
      </w:r>
      <w:r w:rsidRPr="003A0754">
        <w:rPr>
          <w:lang w:val="en-US"/>
        </w:rPr>
        <w:t>signalRef</w:t>
      </w:r>
      <w:r w:rsidRPr="007D0466">
        <w:t xml:space="preserve"> ука</w:t>
      </w:r>
      <w:r>
        <w:t>жите соответствующий</w:t>
      </w:r>
      <w:r w:rsidRPr="007D0466">
        <w:t xml:space="preserve"> элемент Signal</w:t>
      </w:r>
      <w:r>
        <w:t>:</w:t>
      </w:r>
    </w:p>
    <w:p w14:paraId="089CA661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нажмите на значок справа от параметра</w:t>
      </w:r>
    </w:p>
    <w:p w14:paraId="7CA797AC" w14:textId="77777777" w:rsidR="00901A7E" w:rsidRPr="007D0466" w:rsidRDefault="00901A7E" w:rsidP="00901A7E">
      <w:pPr>
        <w:ind w:firstLine="720"/>
      </w:pPr>
      <w:r w:rsidRPr="007D0466">
        <w:rPr>
          <w:noProof/>
          <w:lang w:eastAsia="ru-RU" w:bidi="ar-SA"/>
        </w:rPr>
        <w:drawing>
          <wp:inline distT="0" distB="0" distL="0" distR="0" wp14:anchorId="73AD5DE5" wp14:editId="5CF80663">
            <wp:extent cx="2286000" cy="200025"/>
            <wp:effectExtent l="0" t="0" r="0" b="317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dd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A9C7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выберите</w:t>
      </w:r>
      <w:r w:rsidRPr="007D0466">
        <w:t xml:space="preserve"> нужный элемент Signal</w:t>
      </w:r>
    </w:p>
    <w:p w14:paraId="7DE820B7" w14:textId="4F4DD4A5" w:rsidR="00901A7E" w:rsidRDefault="00901A7E" w:rsidP="00736A53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3219E8E5" wp14:editId="2708665F">
            <wp:extent cx="4759387" cy="3600000"/>
            <wp:effectExtent l="0" t="0" r="317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signal event выбор объекта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1FA9" w14:textId="473DD72A" w:rsidR="00736A53" w:rsidRPr="00736A53" w:rsidRDefault="00736A53" w:rsidP="00736A53">
      <w:pPr>
        <w:pStyle w:val="OTRNameFigure"/>
        <w:rPr>
          <w:lang w:val="en-US"/>
        </w:rPr>
      </w:pPr>
      <w:r>
        <w:fldChar w:fldCharType="begin"/>
      </w:r>
      <w:r w:rsidRPr="00A96071">
        <w:rPr>
          <w:lang w:val="en-US"/>
        </w:rPr>
        <w:instrText xml:space="preserve"> </w:instrText>
      </w:r>
      <w:r w:rsidRPr="00345630">
        <w:rPr>
          <w:lang w:val="en-US"/>
        </w:rPr>
        <w:instrText>SEQ</w:instrText>
      </w:r>
      <w:r w:rsidRPr="00A96071">
        <w:rPr>
          <w:lang w:val="en-US"/>
        </w:rPr>
        <w:instrText xml:space="preserve"> </w:instrText>
      </w:r>
      <w:r>
        <w:instrText>Рис</w:instrText>
      </w:r>
      <w:r w:rsidRPr="00A96071">
        <w:rPr>
          <w:lang w:val="en-US"/>
        </w:rPr>
        <w:instrText xml:space="preserve">. \* </w:instrText>
      </w:r>
      <w:r w:rsidRPr="00345630">
        <w:rPr>
          <w:lang w:val="en-US"/>
        </w:rPr>
        <w:instrText>ARABIC</w:instrText>
      </w:r>
      <w:r w:rsidRPr="00A96071">
        <w:rPr>
          <w:lang w:val="en-US"/>
        </w:rPr>
        <w:instrText xml:space="preserve"> </w:instrText>
      </w:r>
      <w:r>
        <w:fldChar w:fldCharType="separate"/>
      </w:r>
      <w:r w:rsidR="00876BA7">
        <w:rPr>
          <w:noProof/>
          <w:lang w:val="en-US"/>
        </w:rPr>
        <w:t>122</w:t>
      </w:r>
      <w:r>
        <w:fldChar w:fldCharType="end"/>
      </w:r>
      <w:r w:rsidRPr="00A96071">
        <w:rPr>
          <w:lang w:val="en-US"/>
        </w:rPr>
        <w:t xml:space="preserve">. </w:t>
      </w:r>
      <w:r>
        <w:rPr>
          <w:lang w:val="en-US"/>
        </w:rPr>
        <w:t>Enterprise</w:t>
      </w:r>
      <w:r w:rsidRPr="00736A53">
        <w:rPr>
          <w:lang w:val="en-US"/>
        </w:rPr>
        <w:t xml:space="preserve"> </w:t>
      </w:r>
      <w:r>
        <w:rPr>
          <w:lang w:val="en-US"/>
        </w:rPr>
        <w:t>Architect</w:t>
      </w:r>
      <w:r w:rsidRPr="00736A53">
        <w:rPr>
          <w:lang w:val="en-US"/>
        </w:rPr>
        <w:t xml:space="preserve">, </w:t>
      </w:r>
      <w:r>
        <w:t>привязка</w:t>
      </w:r>
      <w:r w:rsidRPr="00736A53">
        <w:rPr>
          <w:lang w:val="en-US"/>
        </w:rPr>
        <w:t xml:space="preserve"> </w:t>
      </w:r>
      <w:r>
        <w:t>элемента</w:t>
      </w:r>
      <w:r w:rsidRPr="00736A53">
        <w:rPr>
          <w:lang w:val="en-US"/>
        </w:rPr>
        <w:t xml:space="preserve"> «</w:t>
      </w:r>
      <w:r>
        <w:rPr>
          <w:lang w:val="en-US"/>
        </w:rPr>
        <w:t>Signal</w:t>
      </w:r>
      <w:r w:rsidRPr="00736A53">
        <w:rPr>
          <w:lang w:val="en-US"/>
        </w:rPr>
        <w:t>»</w:t>
      </w:r>
    </w:p>
    <w:p w14:paraId="77E38F76" w14:textId="77777777" w:rsidR="00736A53" w:rsidRPr="00736A53" w:rsidRDefault="00736A53" w:rsidP="00901A7E">
      <w:pPr>
        <w:rPr>
          <w:lang w:val="en-US"/>
        </w:rPr>
      </w:pPr>
    </w:p>
    <w:p w14:paraId="4D3BFC20" w14:textId="77777777" w:rsidR="00901A7E" w:rsidRPr="006E25AC" w:rsidRDefault="00901A7E" w:rsidP="00901A7E">
      <w:r>
        <w:t xml:space="preserve">6. </w:t>
      </w:r>
      <w:r w:rsidRPr="006E25AC">
        <w:t>На диаграмме и в браузере проекта отобразятся сделанные настройки:</w:t>
      </w:r>
    </w:p>
    <w:p w14:paraId="114423FB" w14:textId="0ADB7B8E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084C0170" wp14:editId="5F16A369">
            <wp:extent cx="5969252" cy="3366052"/>
            <wp:effectExtent l="0" t="0" r="0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diagram intermediate event catching получение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76187" cy="33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0E33" w14:textId="0665BCCB" w:rsidR="00736A53" w:rsidRPr="0013742E" w:rsidRDefault="00736A53" w:rsidP="00736A53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123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отображение промежуточного события, принимающего сигнал</w:t>
      </w:r>
    </w:p>
    <w:p w14:paraId="211FA0EC" w14:textId="77777777" w:rsidR="00736A53" w:rsidRPr="00CF2BEA" w:rsidRDefault="00736A53" w:rsidP="00901A7E"/>
    <w:p w14:paraId="7E250B2D" w14:textId="65307FDA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4</w:t>
      </w:r>
      <w:r w:rsidR="00901A7E" w:rsidRPr="006E25AC">
        <w:t>. Создание и настройка промежуточного события</w:t>
      </w:r>
      <w:r w:rsidR="002C0BF0">
        <w:t xml:space="preserve">, </w:t>
      </w:r>
      <w:r w:rsidR="00901A7E" w:rsidRPr="006E25AC">
        <w:t>отправляющего сигнал</w:t>
      </w:r>
    </w:p>
    <w:p w14:paraId="6E2AC9FC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Intermediate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(промежуточное событие), затем кликните по области внутри дорожки:</w:t>
      </w:r>
    </w:p>
    <w:p w14:paraId="7A93C680" w14:textId="78401FAA" w:rsidR="00901A7E" w:rsidRDefault="00901A7E" w:rsidP="002C0BF0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356CC87D" wp14:editId="295442DF">
            <wp:extent cx="1969811" cy="36000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toolbox intermediate event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20CD" w14:textId="348CD53A" w:rsidR="00A13E8C" w:rsidRPr="0013742E" w:rsidRDefault="00A13E8C" w:rsidP="00A13E8C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124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создание промежуточного события, отправляющего сигнал</w:t>
      </w:r>
    </w:p>
    <w:p w14:paraId="4F0BC5BA" w14:textId="77777777" w:rsidR="00A13E8C" w:rsidRPr="006E25AC" w:rsidRDefault="00A13E8C" w:rsidP="002C0BF0">
      <w:pPr>
        <w:jc w:val="center"/>
      </w:pPr>
    </w:p>
    <w:p w14:paraId="12330361" w14:textId="77777777" w:rsidR="00901A7E" w:rsidRPr="006E25AC" w:rsidRDefault="00901A7E" w:rsidP="00901A7E">
      <w:r w:rsidRPr="006E25AC">
        <w:t xml:space="preserve">2. На диаграмме и в браузере проекта появится промежуточное событие и откроется контекстное меню. В меню выберите </w:t>
      </w:r>
      <w:r w:rsidRPr="006E25AC">
        <w:rPr>
          <w:lang w:val="en-US"/>
        </w:rPr>
        <w:t>Signal</w:t>
      </w:r>
      <w:r w:rsidRPr="006E25AC">
        <w:t>:</w:t>
      </w:r>
    </w:p>
    <w:p w14:paraId="4A1562D9" w14:textId="53C70E90" w:rsidR="00901A7E" w:rsidRDefault="00901A7E" w:rsidP="002C0BF0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2096283A" wp14:editId="3B91E9ED">
            <wp:extent cx="800597" cy="14400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ntermediate event context menu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05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59F1" w14:textId="7741F28A" w:rsidR="00A13E8C" w:rsidRPr="0013742E" w:rsidRDefault="00A13E8C" w:rsidP="00A13E8C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125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типы промежуточных событий</w:t>
      </w:r>
    </w:p>
    <w:p w14:paraId="168694F0" w14:textId="77777777" w:rsidR="00A13E8C" w:rsidRPr="006E25AC" w:rsidRDefault="00A13E8C" w:rsidP="002C0BF0">
      <w:pPr>
        <w:jc w:val="center"/>
      </w:pPr>
    </w:p>
    <w:p w14:paraId="317E0B08" w14:textId="79A191B5" w:rsidR="00901A7E" w:rsidRPr="006E25AC" w:rsidRDefault="00901A7E" w:rsidP="00901A7E">
      <w:r w:rsidRPr="006E25AC">
        <w:t xml:space="preserve">3. Откроются </w:t>
      </w:r>
      <w:r w:rsidR="000D44C8" w:rsidRPr="006E25AC">
        <w:t>настройки промежуточного события,</w:t>
      </w:r>
      <w:r w:rsidRPr="006E25AC">
        <w:t xml:space="preserve"> принимающего сигнал (по умолчанию):</w:t>
      </w:r>
    </w:p>
    <w:p w14:paraId="4B79F079" w14:textId="6DD2964F" w:rsidR="00901A7E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67C7ED0E" wp14:editId="7BDE289F">
            <wp:extent cx="5824099" cy="3600000"/>
            <wp:effectExtent l="0" t="0" r="571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ntermediate event signal properties general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5AA1" w14:textId="582A3D53" w:rsidR="00A13E8C" w:rsidRPr="0013742E" w:rsidRDefault="00A13E8C" w:rsidP="00A13E8C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126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настройки промежуточного события, отправляющего сигнал</w:t>
      </w:r>
    </w:p>
    <w:p w14:paraId="42DD5221" w14:textId="77777777" w:rsidR="00A13E8C" w:rsidRPr="006E25AC" w:rsidRDefault="00A13E8C" w:rsidP="00901A7E"/>
    <w:p w14:paraId="200B1F23" w14:textId="77777777" w:rsidR="00901A7E" w:rsidRPr="006E25AC" w:rsidRDefault="00901A7E" w:rsidP="00901A7E">
      <w:r w:rsidRPr="006E25AC">
        <w:t xml:space="preserve">4. На вкладке </w:t>
      </w:r>
      <w:r w:rsidRPr="006E25AC">
        <w:rPr>
          <w:lang w:val="en-US"/>
        </w:rPr>
        <w:t>BPMN</w:t>
      </w:r>
      <w:r w:rsidRPr="006E25AC">
        <w:t xml:space="preserve">2.0 в поле </w:t>
      </w:r>
      <w:r w:rsidRPr="006E25AC">
        <w:rPr>
          <w:lang w:val="en-US"/>
        </w:rPr>
        <w:t>Type</w:t>
      </w:r>
      <w:r w:rsidRPr="006E25AC">
        <w:t xml:space="preserve"> выберите </w:t>
      </w:r>
      <w:r w:rsidRPr="006E25AC">
        <w:rPr>
          <w:lang w:val="en-US"/>
        </w:rPr>
        <w:t>Throwing</w:t>
      </w:r>
      <w:r w:rsidRPr="006E25AC">
        <w:t xml:space="preserve"> -&gt; </w:t>
      </w:r>
      <w:r w:rsidRPr="006E25AC">
        <w:rPr>
          <w:lang w:val="en-US"/>
        </w:rPr>
        <w:t>Signal</w:t>
      </w:r>
      <w:r w:rsidRPr="006E25AC">
        <w:t>:</w:t>
      </w:r>
    </w:p>
    <w:p w14:paraId="65B638A3" w14:textId="45C1A27B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14C9433E" wp14:editId="08254F29">
            <wp:extent cx="5824099" cy="3600000"/>
            <wp:effectExtent l="0" t="0" r="571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ntermediate event signal properties bpmn type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CCAD" w14:textId="5DDA8561" w:rsidR="00A13E8C" w:rsidRPr="0013742E" w:rsidRDefault="00A13E8C" w:rsidP="00A13E8C">
      <w:pPr>
        <w:pStyle w:val="OTRNameFigure"/>
      </w:pPr>
      <w:r>
        <w:fldChar w:fldCharType="begin"/>
      </w:r>
      <w:r w:rsidRPr="0013742E">
        <w:instrText xml:space="preserve"> </w:instrText>
      </w:r>
      <w:r w:rsidRPr="00345630">
        <w:rPr>
          <w:lang w:val="en-US"/>
        </w:rPr>
        <w:instrText>SEQ</w:instrText>
      </w:r>
      <w:r w:rsidRPr="0013742E">
        <w:instrText xml:space="preserve"> </w:instrText>
      </w:r>
      <w:r>
        <w:instrText>Рис</w:instrText>
      </w:r>
      <w:r w:rsidRPr="0013742E">
        <w:instrText xml:space="preserve">. \* </w:instrText>
      </w:r>
      <w:r w:rsidRPr="00345630">
        <w:rPr>
          <w:lang w:val="en-US"/>
        </w:rPr>
        <w:instrText>ARABIC</w:instrText>
      </w:r>
      <w:r w:rsidRPr="0013742E">
        <w:instrText xml:space="preserve"> </w:instrText>
      </w:r>
      <w:r>
        <w:fldChar w:fldCharType="separate"/>
      </w:r>
      <w:r w:rsidR="00876BA7" w:rsidRPr="00001AEC">
        <w:rPr>
          <w:noProof/>
        </w:rPr>
        <w:t>127</w:t>
      </w:r>
      <w:r>
        <w:fldChar w:fldCharType="end"/>
      </w:r>
      <w:r w:rsidRPr="0013742E">
        <w:t xml:space="preserve">. </w:t>
      </w:r>
      <w:r>
        <w:rPr>
          <w:lang w:val="en-US"/>
        </w:rPr>
        <w:t>Enterprise</w:t>
      </w:r>
      <w:r w:rsidRPr="0013742E">
        <w:t xml:space="preserve"> </w:t>
      </w:r>
      <w:r>
        <w:rPr>
          <w:lang w:val="en-US"/>
        </w:rPr>
        <w:t>Architect</w:t>
      </w:r>
      <w:r w:rsidRPr="0013742E">
        <w:t xml:space="preserve">, </w:t>
      </w:r>
      <w:r>
        <w:t>название и описание промежуточного события, отправляющего сигнал</w:t>
      </w:r>
    </w:p>
    <w:p w14:paraId="30832D3D" w14:textId="77777777" w:rsidR="00A13E8C" w:rsidRPr="00A13E8C" w:rsidRDefault="00A13E8C" w:rsidP="00901A7E"/>
    <w:p w14:paraId="1AA7A487" w14:textId="77777777" w:rsidR="00901A7E" w:rsidRPr="006E25AC" w:rsidRDefault="00901A7E" w:rsidP="00901A7E">
      <w:r w:rsidRPr="006E25AC">
        <w:lastRenderedPageBreak/>
        <w:t xml:space="preserve">5.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«Отправка» и добавьте произвольное описание:</w:t>
      </w:r>
    </w:p>
    <w:p w14:paraId="2C5F8452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1A5A7CC3" wp14:editId="1C710668">
            <wp:extent cx="5824099" cy="3600000"/>
            <wp:effectExtent l="0" t="0" r="571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ntermediate event throwing отправка properties general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F6E2" w14:textId="77777777" w:rsidR="00901A7E" w:rsidRDefault="00901A7E" w:rsidP="00901A7E">
      <w:r w:rsidRPr="006E25AC">
        <w:t xml:space="preserve">6. </w:t>
      </w:r>
      <w:r>
        <w:t xml:space="preserve">Привяжите к событию соответствующий элемент </w:t>
      </w:r>
      <w:r>
        <w:rPr>
          <w:lang w:val="en-US"/>
        </w:rPr>
        <w:t>Signal</w:t>
      </w:r>
      <w:r>
        <w:t xml:space="preserve"> (см. раздел 1.2.17.).</w:t>
      </w:r>
    </w:p>
    <w:p w14:paraId="010325AE" w14:textId="77777777" w:rsidR="00901A7E" w:rsidRDefault="00901A7E" w:rsidP="00901A7E">
      <w:r>
        <w:t>Для этого в настройках события д</w:t>
      </w:r>
      <w:r w:rsidRPr="007D0466">
        <w:t xml:space="preserve">ля параметра </w:t>
      </w:r>
      <w:r w:rsidRPr="003A0754">
        <w:rPr>
          <w:lang w:val="en-US"/>
        </w:rPr>
        <w:t>signalRef</w:t>
      </w:r>
      <w:r w:rsidRPr="007D0466">
        <w:t xml:space="preserve"> ука</w:t>
      </w:r>
      <w:r>
        <w:t>жите соответствующий</w:t>
      </w:r>
      <w:r w:rsidRPr="007D0466">
        <w:t xml:space="preserve"> элемент Signal</w:t>
      </w:r>
      <w:r>
        <w:t>:</w:t>
      </w:r>
    </w:p>
    <w:p w14:paraId="70C93510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нажмите на значок справа от параметра</w:t>
      </w:r>
    </w:p>
    <w:p w14:paraId="72059122" w14:textId="77777777" w:rsidR="00901A7E" w:rsidRPr="007D0466" w:rsidRDefault="00901A7E" w:rsidP="00901A7E">
      <w:pPr>
        <w:ind w:firstLine="720"/>
      </w:pPr>
      <w:r w:rsidRPr="007D0466">
        <w:rPr>
          <w:noProof/>
          <w:lang w:eastAsia="ru-RU" w:bidi="ar-SA"/>
        </w:rPr>
        <w:drawing>
          <wp:inline distT="0" distB="0" distL="0" distR="0" wp14:anchorId="370F74C9" wp14:editId="670014EA">
            <wp:extent cx="2286000" cy="200025"/>
            <wp:effectExtent l="0" t="0" r="0" b="317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dd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C780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выберите</w:t>
      </w:r>
      <w:r w:rsidRPr="007D0466">
        <w:t xml:space="preserve"> нужный элемент Signal</w:t>
      </w:r>
    </w:p>
    <w:p w14:paraId="71FB66F8" w14:textId="77777777" w:rsidR="00901A7E" w:rsidRPr="00CF2BEA" w:rsidRDefault="00901A7E" w:rsidP="00901A7E">
      <w:r>
        <w:rPr>
          <w:noProof/>
          <w:lang w:eastAsia="ru-RU" w:bidi="ar-SA"/>
        </w:rPr>
        <w:lastRenderedPageBreak/>
        <w:drawing>
          <wp:inline distT="0" distB="0" distL="0" distR="0" wp14:anchorId="092F434E" wp14:editId="7535C932">
            <wp:extent cx="4759387" cy="3600000"/>
            <wp:effectExtent l="0" t="0" r="317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signal event выбор объекта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2065" w14:textId="77777777" w:rsidR="00901A7E" w:rsidRPr="006E25AC" w:rsidRDefault="00901A7E" w:rsidP="00901A7E">
      <w:r>
        <w:t xml:space="preserve">7. </w:t>
      </w:r>
      <w:r w:rsidRPr="006E25AC">
        <w:t>На диаграмме и в браузере проекта отобразятся сделанные настройки:</w:t>
      </w:r>
    </w:p>
    <w:p w14:paraId="1DA9968A" w14:textId="77777777" w:rsidR="00901A7E" w:rsidRPr="00CF2BEA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2B747668" wp14:editId="01D71D36">
            <wp:extent cx="5950999" cy="3355759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iagram intermediate event throwing отправка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58072" cy="33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E96D" w14:textId="54403500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5</w:t>
      </w:r>
      <w:r w:rsidR="00901A7E" w:rsidRPr="006E25AC">
        <w:t>. Создание и настройка неопределённого конечного события</w:t>
      </w:r>
    </w:p>
    <w:p w14:paraId="5407C467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End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(конечное событие), затем кликните по области внутри дорожки:</w:t>
      </w:r>
    </w:p>
    <w:p w14:paraId="49067A09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4CDE4856" wp14:editId="0689DD25">
            <wp:extent cx="1969811" cy="36000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toolbox end event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8436" w14:textId="77777777" w:rsidR="00901A7E" w:rsidRPr="006E25AC" w:rsidRDefault="00901A7E" w:rsidP="00901A7E">
      <w:r w:rsidRPr="006E25AC">
        <w:t xml:space="preserve">2. На диаграмме и в браузере проекта появится конечное событие и откроется контекстное меню. В меню выберите </w:t>
      </w:r>
      <w:r w:rsidRPr="006E25AC">
        <w:rPr>
          <w:lang w:val="en-US"/>
        </w:rPr>
        <w:t>None</w:t>
      </w:r>
      <w:r w:rsidRPr="006E25AC">
        <w:t>:</w:t>
      </w:r>
    </w:p>
    <w:p w14:paraId="2ED0D666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1F57602" wp14:editId="70BD12F3">
            <wp:extent cx="1047921" cy="14400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end event context menu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479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C52C" w14:textId="77777777" w:rsidR="00901A7E" w:rsidRPr="006E25AC" w:rsidRDefault="00901A7E" w:rsidP="00901A7E">
      <w:r w:rsidRPr="006E25AC">
        <w:t>3. Откроются настройки неопределённого конечного события:</w:t>
      </w:r>
    </w:p>
    <w:p w14:paraId="3741F2B7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208CE798" wp14:editId="589D7AAC">
            <wp:extent cx="5824099" cy="3600000"/>
            <wp:effectExtent l="0" t="0" r="571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art event none properties general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2620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«Конец» и добавьте произвольное описание:</w:t>
      </w:r>
    </w:p>
    <w:p w14:paraId="12089D0D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2C780B20" wp14:editId="144FA105">
            <wp:extent cx="5824099" cy="3600000"/>
            <wp:effectExtent l="0" t="0" r="571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end event none конец properties general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C646" w14:textId="77777777" w:rsidR="00901A7E" w:rsidRPr="006E25AC" w:rsidRDefault="00901A7E" w:rsidP="00901A7E">
      <w:r w:rsidRPr="006E25AC">
        <w:t>5. На диаграмме и в браузере проекта отобразятся сделанные настройки:</w:t>
      </w:r>
    </w:p>
    <w:p w14:paraId="472C615E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4DE100DA" wp14:editId="4BEA8256">
            <wp:extent cx="6384129" cy="3600000"/>
            <wp:effectExtent l="0" t="0" r="444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diagram end event none конец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3841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2965" w14:textId="7F024911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6</w:t>
      </w:r>
      <w:r w:rsidR="00901A7E" w:rsidRPr="006E25AC">
        <w:t>. Создание и настройка конечного события типа сигнал</w:t>
      </w:r>
    </w:p>
    <w:p w14:paraId="7760BDC9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End</w:t>
      </w:r>
      <w:r w:rsidRPr="006E25AC">
        <w:t xml:space="preserve"> </w:t>
      </w:r>
      <w:r w:rsidRPr="006E25AC">
        <w:rPr>
          <w:lang w:val="en-US"/>
        </w:rPr>
        <w:t>Event</w:t>
      </w:r>
      <w:r w:rsidRPr="006E25AC">
        <w:t xml:space="preserve"> (конечное событие), затем кликните по области внутри дорожки:</w:t>
      </w:r>
    </w:p>
    <w:p w14:paraId="555DCDC4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E970098" wp14:editId="01FEC1E1">
            <wp:extent cx="1969811" cy="36000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toolbox end event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BAE3" w14:textId="77777777" w:rsidR="00901A7E" w:rsidRPr="006E25AC" w:rsidRDefault="00901A7E" w:rsidP="00901A7E">
      <w:r w:rsidRPr="006E25AC">
        <w:t xml:space="preserve">2. На диаграмме и в браузере проекта появится конечное событие и откроется контекстное меню. В меню выберите </w:t>
      </w:r>
      <w:r w:rsidRPr="006E25AC">
        <w:rPr>
          <w:lang w:val="en-US"/>
        </w:rPr>
        <w:t>Signal</w:t>
      </w:r>
      <w:r w:rsidRPr="006E25AC">
        <w:t>:</w:t>
      </w:r>
    </w:p>
    <w:p w14:paraId="792D5268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2560958E" wp14:editId="055620A3">
            <wp:extent cx="1047921" cy="14400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end event context menu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479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459C" w14:textId="77777777" w:rsidR="00901A7E" w:rsidRPr="006E25AC" w:rsidRDefault="00901A7E" w:rsidP="00901A7E">
      <w:r w:rsidRPr="006E25AC">
        <w:t>3. Откроются настройки конечного события типа сигнал:</w:t>
      </w:r>
    </w:p>
    <w:p w14:paraId="76DE45D0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542ED299" wp14:editId="23521911">
            <wp:extent cx="5824099" cy="3600000"/>
            <wp:effectExtent l="0" t="0" r="571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nd event signal properties general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3C17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событию название «Конец» и добавьте произвольное описание. На вкладке </w:t>
      </w:r>
      <w:r w:rsidRPr="006E25AC">
        <w:rPr>
          <w:lang w:val="en-US"/>
        </w:rPr>
        <w:t>BPMN</w:t>
      </w:r>
      <w:r w:rsidRPr="006E25AC">
        <w:t xml:space="preserve">2.0 для параметра </w:t>
      </w:r>
      <w:r w:rsidRPr="006E25AC">
        <w:rPr>
          <w:lang w:val="en-US"/>
        </w:rPr>
        <w:t>signalRef</w:t>
      </w:r>
      <w:r w:rsidRPr="006E25AC">
        <w:t xml:space="preserve"> выберите соответствующий элемент </w:t>
      </w:r>
      <w:r w:rsidRPr="006E25AC">
        <w:rPr>
          <w:lang w:val="en-US"/>
        </w:rPr>
        <w:t>Signal</w:t>
      </w:r>
      <w:r w:rsidRPr="006E25AC">
        <w:t>:</w:t>
      </w:r>
    </w:p>
    <w:p w14:paraId="70F31E30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1F9860B8" wp14:editId="33C32785">
            <wp:extent cx="5824099" cy="3600000"/>
            <wp:effectExtent l="0" t="0" r="571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end event signal конец properties general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FD7E" w14:textId="77777777" w:rsidR="00901A7E" w:rsidRPr="006E25AC" w:rsidRDefault="00901A7E" w:rsidP="00901A7E">
      <w:r w:rsidRPr="006E25AC">
        <w:t>5. На диаграмме и в браузере проекта отобразятся сделанные настройки:</w:t>
      </w:r>
    </w:p>
    <w:p w14:paraId="7ADE8D88" w14:textId="77777777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60CFE764" wp14:editId="22ECCB82">
            <wp:extent cx="6383983" cy="3600000"/>
            <wp:effectExtent l="0" t="0" r="444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diagram end event siglan конец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3839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948A" w14:textId="64A58068" w:rsidR="00901A7E" w:rsidRDefault="00901A7E" w:rsidP="00901A7E">
      <w:r>
        <w:t xml:space="preserve">6. Привяжите к стартовому событию типа сигнал соответствующий элемент </w:t>
      </w:r>
      <w:r>
        <w:rPr>
          <w:lang w:val="en-US"/>
        </w:rPr>
        <w:t>Signal</w:t>
      </w:r>
      <w:r>
        <w:t xml:space="preserve"> (см. раздел </w:t>
      </w:r>
      <w:r w:rsidR="000D44C8">
        <w:t>4.</w:t>
      </w:r>
      <w:r>
        <w:t>1.2.17.).</w:t>
      </w:r>
    </w:p>
    <w:p w14:paraId="63974EF8" w14:textId="77777777" w:rsidR="00901A7E" w:rsidRDefault="00901A7E" w:rsidP="00901A7E">
      <w:r>
        <w:t>Для этого в настройках события д</w:t>
      </w:r>
      <w:r w:rsidRPr="007D0466">
        <w:t xml:space="preserve">ля параметра </w:t>
      </w:r>
      <w:r w:rsidRPr="003A0754">
        <w:rPr>
          <w:lang w:val="en-US"/>
        </w:rPr>
        <w:t>signalRef</w:t>
      </w:r>
      <w:r w:rsidRPr="007D0466">
        <w:t xml:space="preserve"> ука</w:t>
      </w:r>
      <w:r>
        <w:t>жите соответствующий</w:t>
      </w:r>
      <w:r w:rsidRPr="007D0466">
        <w:t xml:space="preserve"> элемент Signal</w:t>
      </w:r>
      <w:r>
        <w:t>:</w:t>
      </w:r>
    </w:p>
    <w:p w14:paraId="3EBD5BF5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нажмите на значок справа от параметра</w:t>
      </w:r>
    </w:p>
    <w:p w14:paraId="017D9402" w14:textId="77777777" w:rsidR="00901A7E" w:rsidRPr="007D0466" w:rsidRDefault="00901A7E" w:rsidP="00901A7E">
      <w:pPr>
        <w:ind w:firstLine="720"/>
      </w:pPr>
      <w:r w:rsidRPr="007D0466">
        <w:rPr>
          <w:noProof/>
          <w:lang w:eastAsia="ru-RU" w:bidi="ar-SA"/>
        </w:rPr>
        <w:lastRenderedPageBreak/>
        <w:drawing>
          <wp:inline distT="0" distB="0" distL="0" distR="0" wp14:anchorId="71480E71" wp14:editId="745F0B8B">
            <wp:extent cx="2286000" cy="200025"/>
            <wp:effectExtent l="0" t="0" r="0" b="317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dd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C793" w14:textId="77777777" w:rsidR="00901A7E" w:rsidRPr="007D0466" w:rsidRDefault="00901A7E" w:rsidP="008C50CA">
      <w:pPr>
        <w:pStyle w:val="afa"/>
        <w:numPr>
          <w:ilvl w:val="0"/>
          <w:numId w:val="59"/>
        </w:numPr>
      </w:pPr>
      <w:r>
        <w:t>выберите</w:t>
      </w:r>
      <w:r w:rsidRPr="007D0466">
        <w:t xml:space="preserve"> нужный элемент Signal</w:t>
      </w:r>
    </w:p>
    <w:p w14:paraId="2B2C2ABF" w14:textId="77777777" w:rsidR="00901A7E" w:rsidRPr="00CF2BEA" w:rsidRDefault="00901A7E" w:rsidP="00901A7E">
      <w:r>
        <w:rPr>
          <w:noProof/>
          <w:lang w:eastAsia="ru-RU" w:bidi="ar-SA"/>
        </w:rPr>
        <w:drawing>
          <wp:inline distT="0" distB="0" distL="0" distR="0" wp14:anchorId="7D4AD57E" wp14:editId="3AED48AC">
            <wp:extent cx="4759387" cy="3600000"/>
            <wp:effectExtent l="0" t="0" r="317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signal event выбор объекта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A63F" w14:textId="714513EF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7</w:t>
      </w:r>
      <w:r w:rsidR="00901A7E" w:rsidRPr="006E25AC">
        <w:t xml:space="preserve">. Соединение шагов процесса </w:t>
      </w:r>
    </w:p>
    <w:p w14:paraId="74A695F3" w14:textId="77777777" w:rsidR="00901A7E" w:rsidRPr="006E25AC" w:rsidRDefault="00901A7E" w:rsidP="00901A7E">
      <w:r w:rsidRPr="006E25AC">
        <w:t>1. Выделите действие «Задача 1-1». Справа от действия отобразятся функциональные значки:</w:t>
      </w:r>
    </w:p>
    <w:p w14:paraId="35D38E07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C09B8BD" wp14:editId="5C0104B9">
            <wp:extent cx="1967143" cy="1080000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user task icons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671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7B09" w14:textId="77777777" w:rsidR="00901A7E" w:rsidRPr="006E25AC" w:rsidRDefault="00901A7E" w:rsidP="00901A7E">
      <w:r w:rsidRPr="006E25AC">
        <w:t>2. Потяните за значок стрелки к стартовому событию «Старт» и отпустите. Откроется контекстное меню:</w:t>
      </w:r>
    </w:p>
    <w:p w14:paraId="6408CF99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2E1F13C9" wp14:editId="7946D30B">
            <wp:extent cx="1456552" cy="1440000"/>
            <wp:effectExtent l="0" t="0" r="444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equence flow context menu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565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1DCA" w14:textId="77777777" w:rsidR="00901A7E" w:rsidRPr="006E25AC" w:rsidRDefault="00901A7E" w:rsidP="00901A7E">
      <w:r w:rsidRPr="006E25AC">
        <w:lastRenderedPageBreak/>
        <w:t xml:space="preserve">3. Выберите </w:t>
      </w:r>
      <w:r w:rsidRPr="006E25AC">
        <w:rPr>
          <w:lang w:val="en-US"/>
        </w:rPr>
        <w:t>Sequence</w:t>
      </w:r>
      <w:r w:rsidRPr="006E25AC">
        <w:t xml:space="preserve"> </w:t>
      </w:r>
      <w:r w:rsidRPr="006E25AC">
        <w:rPr>
          <w:lang w:val="en-US"/>
        </w:rPr>
        <w:t>Flow</w:t>
      </w:r>
      <w:r w:rsidRPr="006E25AC">
        <w:t xml:space="preserve"> </w:t>
      </w:r>
      <w:r w:rsidRPr="006E25AC">
        <w:rPr>
          <w:lang w:val="en-US"/>
        </w:rPr>
        <w:t>from</w:t>
      </w:r>
      <w:r w:rsidRPr="006E25AC">
        <w:t xml:space="preserve"> (поток операций от), чтобы поток операций шёл от стартового события к действию. На диаграмме между шагами появится поток операции:</w:t>
      </w:r>
    </w:p>
    <w:p w14:paraId="48B095DD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2D1B42B6" wp14:editId="750EC7EF">
            <wp:extent cx="5992753" cy="3379304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iagram sequence flow from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98070" cy="33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2410" w14:textId="77777777" w:rsidR="00901A7E" w:rsidRPr="006E25AC" w:rsidRDefault="00901A7E" w:rsidP="00901A7E">
      <w:r w:rsidRPr="006E25AC">
        <w:t>4. Снова выделите действие «Задача 1-1», потяните за стрелку к промежуточному событию «Получение» и отпустите.</w:t>
      </w:r>
    </w:p>
    <w:p w14:paraId="6ADE5F6A" w14:textId="3C3C00A1" w:rsidR="00901A7E" w:rsidRPr="006E25AC" w:rsidRDefault="00901A7E" w:rsidP="00901A7E">
      <w:r w:rsidRPr="006E25AC">
        <w:t xml:space="preserve">5. В контекстном меню выберите </w:t>
      </w:r>
      <w:r w:rsidRPr="006E25AC">
        <w:rPr>
          <w:lang w:val="en-US"/>
        </w:rPr>
        <w:t>Sequence</w:t>
      </w:r>
      <w:r w:rsidRPr="006E25AC">
        <w:t xml:space="preserve"> </w:t>
      </w:r>
      <w:r w:rsidRPr="006E25AC">
        <w:rPr>
          <w:lang w:val="en-US"/>
        </w:rPr>
        <w:t>Flow</w:t>
      </w:r>
      <w:r w:rsidRPr="006E25AC">
        <w:t xml:space="preserve"> </w:t>
      </w:r>
      <w:r w:rsidRPr="006E25AC">
        <w:rPr>
          <w:lang w:val="en-US"/>
        </w:rPr>
        <w:t>to</w:t>
      </w:r>
      <w:r w:rsidRPr="006E25AC">
        <w:t xml:space="preserve"> (поток операций к), чтобы поток операций шёл от действия к промежуточному событию. На диаграмме между элементами появится поток операции:</w:t>
      </w:r>
    </w:p>
    <w:p w14:paraId="6FFF4B08" w14:textId="77777777" w:rsidR="00901A7E" w:rsidRPr="006E25AC" w:rsidRDefault="00901A7E" w:rsidP="00901A7E">
      <w:r w:rsidRPr="006E25AC">
        <w:rPr>
          <w:noProof/>
          <w:lang w:eastAsia="ru-RU" w:bidi="ar-SA"/>
        </w:rPr>
        <w:lastRenderedPageBreak/>
        <w:drawing>
          <wp:inline distT="0" distB="0" distL="0" distR="0" wp14:anchorId="31D0C819" wp14:editId="3199231A">
            <wp:extent cx="6384129" cy="360000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gram sequence flow to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3841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76E8" w14:textId="77777777" w:rsidR="00901A7E" w:rsidRPr="006E25AC" w:rsidRDefault="00901A7E" w:rsidP="00901A7E">
      <w:r w:rsidRPr="006E25AC">
        <w:t>Повторите действия с другими шагами процесса.</w:t>
      </w:r>
    </w:p>
    <w:p w14:paraId="6A5465A4" w14:textId="6DAF3787" w:rsidR="00901A7E" w:rsidRPr="006E25AC" w:rsidRDefault="003533DB" w:rsidP="00B912ED">
      <w:pPr>
        <w:pStyle w:val="4"/>
      </w:pPr>
      <w:r>
        <w:t>4.</w:t>
      </w:r>
      <w:r w:rsidR="00901A7E" w:rsidRPr="006E25AC">
        <w:t>2.2</w:t>
      </w:r>
      <w:r w:rsidR="00901A7E">
        <w:t>8</w:t>
      </w:r>
      <w:r w:rsidR="00901A7E" w:rsidRPr="006E25AC">
        <w:t>. Соединение объекта данных и действия</w:t>
      </w:r>
    </w:p>
    <w:p w14:paraId="42CC29BB" w14:textId="77777777" w:rsidR="00901A7E" w:rsidRPr="006E25AC" w:rsidRDefault="00901A7E" w:rsidP="00901A7E">
      <w:r w:rsidRPr="006E25AC">
        <w:t>1. Выделите входящий объект данных «Класс А». Справа от объекта данных отобразятся функциональные значки:</w:t>
      </w:r>
    </w:p>
    <w:p w14:paraId="2D69CD04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5AE462E0" wp14:editId="06B221B1">
            <wp:extent cx="720000" cy="720000"/>
            <wp:effectExtent l="0" t="0" r="444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ata object icons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E360" w14:textId="77777777" w:rsidR="00901A7E" w:rsidRPr="006E25AC" w:rsidRDefault="00901A7E" w:rsidP="00901A7E">
      <w:r w:rsidRPr="006E25AC">
        <w:t>2. Потяните за значок стрелки к действию «Задача 1-1» и отпустите. Откроется контекстное меню:</w:t>
      </w:r>
    </w:p>
    <w:p w14:paraId="2421BA4F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7AC32F81" wp14:editId="2D026E83">
            <wp:extent cx="1413947" cy="1080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ata object context menu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4139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39C6" w14:textId="77777777" w:rsidR="00901A7E" w:rsidRPr="006E25AC" w:rsidRDefault="00901A7E" w:rsidP="00901A7E">
      <w:r w:rsidRPr="006E25AC">
        <w:t xml:space="preserve">3. Выберите </w:t>
      </w:r>
      <w:r w:rsidRPr="006E25AC">
        <w:rPr>
          <w:lang w:val="en-US"/>
        </w:rPr>
        <w:t>Data</w:t>
      </w:r>
      <w:r w:rsidRPr="006E25AC">
        <w:t xml:space="preserve"> </w:t>
      </w:r>
      <w:r w:rsidRPr="006E25AC">
        <w:rPr>
          <w:lang w:val="en-US"/>
        </w:rPr>
        <w:t>Input</w:t>
      </w:r>
      <w:r w:rsidRPr="006E25AC">
        <w:t xml:space="preserve"> </w:t>
      </w:r>
      <w:r w:rsidRPr="006E25AC">
        <w:rPr>
          <w:lang w:val="en-US"/>
        </w:rPr>
        <w:t>Association</w:t>
      </w:r>
      <w:r w:rsidRPr="006E25AC">
        <w:t>, чтобы привязать к действию входящий объект данных. На диаграмме между элементами появится связь:</w:t>
      </w:r>
    </w:p>
    <w:p w14:paraId="26B628F0" w14:textId="77777777" w:rsidR="00901A7E" w:rsidRPr="006E25AC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51565ACD" wp14:editId="78E641B0">
            <wp:extent cx="6384129" cy="3600000"/>
            <wp:effectExtent l="0" t="0" r="444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iagram data input connect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3841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4805" w14:textId="77777777" w:rsidR="00901A7E" w:rsidRPr="006E25AC" w:rsidRDefault="00901A7E" w:rsidP="00901A7E">
      <w:r w:rsidRPr="006E25AC">
        <w:t>4. Выделите исходящий объект данных «Класс Б», потяните за стрелку к действию «Задача 1-1» и отпустите.</w:t>
      </w:r>
    </w:p>
    <w:p w14:paraId="70D0B092" w14:textId="77777777" w:rsidR="00901A7E" w:rsidRPr="006E25AC" w:rsidRDefault="00901A7E" w:rsidP="00901A7E">
      <w:r w:rsidRPr="006E25AC">
        <w:t xml:space="preserve">5. В контекстном меню выберите </w:t>
      </w:r>
      <w:r w:rsidRPr="006E25AC">
        <w:rPr>
          <w:lang w:val="en-US"/>
        </w:rPr>
        <w:t>Data</w:t>
      </w:r>
      <w:r w:rsidRPr="006E25AC">
        <w:t xml:space="preserve"> </w:t>
      </w:r>
      <w:r w:rsidRPr="006E25AC">
        <w:rPr>
          <w:lang w:val="en-US"/>
        </w:rPr>
        <w:t>Output</w:t>
      </w:r>
      <w:r w:rsidRPr="006E25AC">
        <w:t xml:space="preserve"> </w:t>
      </w:r>
      <w:r w:rsidRPr="006E25AC">
        <w:rPr>
          <w:lang w:val="en-US"/>
        </w:rPr>
        <w:t>Association</w:t>
      </w:r>
      <w:r w:rsidRPr="006E25AC">
        <w:t>, чтобы привязать к действию исходящий объект данных. На диаграмме между элементами появится связь:</w:t>
      </w:r>
    </w:p>
    <w:p w14:paraId="1112B931" w14:textId="77777777" w:rsidR="00901A7E" w:rsidRPr="006E25AC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3472E743" wp14:editId="4BF02AC8">
            <wp:extent cx="5922251" cy="3339548"/>
            <wp:effectExtent l="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iagram data object output connection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27673" cy="33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52DD" w14:textId="164932E1" w:rsidR="00901A7E" w:rsidRPr="006E25AC" w:rsidRDefault="003533DB" w:rsidP="00B912ED">
      <w:pPr>
        <w:pStyle w:val="4"/>
      </w:pPr>
      <w:r>
        <w:lastRenderedPageBreak/>
        <w:t>4.</w:t>
      </w:r>
      <w:r w:rsidR="00901A7E" w:rsidRPr="006E25AC">
        <w:t>2.2</w:t>
      </w:r>
      <w:r w:rsidR="00901A7E">
        <w:t>9</w:t>
      </w:r>
      <w:r w:rsidR="00901A7E" w:rsidRPr="006E25AC">
        <w:t>. Создание и настройка параллельного шлюза</w:t>
      </w:r>
    </w:p>
    <w:p w14:paraId="2F129565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Gateway</w:t>
      </w:r>
      <w:r w:rsidRPr="006E25AC">
        <w:t xml:space="preserve"> (шлюз), затем кликните по области внутри дорожки:</w:t>
      </w:r>
    </w:p>
    <w:p w14:paraId="76FA0480" w14:textId="6F849A64" w:rsidR="00901A7E" w:rsidRDefault="00901A7E" w:rsidP="001E51BC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28EF9F0" wp14:editId="32173BFD">
            <wp:extent cx="1969811" cy="3600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oolbox gateway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03CE" w14:textId="0A793EDF" w:rsidR="001E51BC" w:rsidRPr="001E51BC" w:rsidRDefault="001E51BC" w:rsidP="001E51BC">
      <w:pPr>
        <w:pStyle w:val="OTRNameFigure"/>
      </w:pPr>
      <w:r>
        <w:fldChar w:fldCharType="begin"/>
      </w:r>
      <w:r w:rsidRPr="001E51BC">
        <w:instrText xml:space="preserve"> </w:instrText>
      </w:r>
      <w:r w:rsidRPr="001E51BC">
        <w:rPr>
          <w:lang w:val="en-US"/>
        </w:rPr>
        <w:instrText>SEQ</w:instrText>
      </w:r>
      <w:r w:rsidRPr="001E51BC">
        <w:instrText xml:space="preserve"> </w:instrText>
      </w:r>
      <w:r>
        <w:instrText>Рис</w:instrText>
      </w:r>
      <w:r w:rsidRPr="001E51BC">
        <w:instrText xml:space="preserve">. \* </w:instrText>
      </w:r>
      <w:r w:rsidRPr="001E51BC">
        <w:rPr>
          <w:lang w:val="en-US"/>
        </w:rPr>
        <w:instrText>ARABIC</w:instrText>
      </w:r>
      <w:r w:rsidRPr="001E51BC">
        <w:instrText xml:space="preserve"> </w:instrText>
      </w:r>
      <w:r>
        <w:fldChar w:fldCharType="separate"/>
      </w:r>
      <w:r w:rsidR="00876BA7">
        <w:rPr>
          <w:noProof/>
          <w:lang w:val="en-US"/>
        </w:rPr>
        <w:t>128</w:t>
      </w:r>
      <w:r>
        <w:fldChar w:fldCharType="end"/>
      </w:r>
      <w:r w:rsidRPr="001E51BC">
        <w:t xml:space="preserve">. </w:t>
      </w:r>
      <w:r>
        <w:rPr>
          <w:lang w:val="en-US"/>
        </w:rPr>
        <w:t>Enterprise</w:t>
      </w:r>
      <w:r w:rsidRPr="001E51BC">
        <w:t xml:space="preserve"> </w:t>
      </w:r>
      <w:r>
        <w:rPr>
          <w:lang w:val="en-US"/>
        </w:rPr>
        <w:t>Architect</w:t>
      </w:r>
      <w:r w:rsidRPr="001E51BC">
        <w:t xml:space="preserve">, </w:t>
      </w:r>
      <w:r>
        <w:t>создание параллельного шлюза</w:t>
      </w:r>
    </w:p>
    <w:p w14:paraId="4D23D8CD" w14:textId="77777777" w:rsidR="001E51BC" w:rsidRPr="006E25AC" w:rsidRDefault="001E51BC" w:rsidP="001E51BC">
      <w:pPr>
        <w:jc w:val="center"/>
      </w:pPr>
    </w:p>
    <w:p w14:paraId="708BA745" w14:textId="77777777" w:rsidR="00901A7E" w:rsidRPr="006E25AC" w:rsidRDefault="00901A7E" w:rsidP="00901A7E">
      <w:bookmarkStart w:id="46" w:name="_Toc492995053"/>
      <w:r w:rsidRPr="006E25AC">
        <w:t xml:space="preserve">2. На диаграмме и в браузере проекта появится шлюз и откроется контекстное меню. В меню выберите </w:t>
      </w:r>
      <w:r w:rsidRPr="006E25AC">
        <w:rPr>
          <w:lang w:val="en-US"/>
        </w:rPr>
        <w:t>Parallel</w:t>
      </w:r>
      <w:r w:rsidRPr="006E25AC">
        <w:t>:</w:t>
      </w:r>
    </w:p>
    <w:p w14:paraId="389CFD2D" w14:textId="20701E85" w:rsidR="00901A7E" w:rsidRDefault="00901A7E" w:rsidP="001E51BC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40651D8B" wp14:editId="022B4606">
            <wp:extent cx="1553684" cy="1440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ateway context menu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536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CF47" w14:textId="7739E221" w:rsidR="001E51BC" w:rsidRPr="001E51BC" w:rsidRDefault="001E51BC" w:rsidP="001E51BC">
      <w:pPr>
        <w:pStyle w:val="OTRNameFigure"/>
        <w:rPr>
          <w:lang w:val="en-US"/>
        </w:rPr>
      </w:pPr>
      <w:r>
        <w:fldChar w:fldCharType="begin"/>
      </w:r>
      <w:r w:rsidRPr="001E51BC">
        <w:rPr>
          <w:lang w:val="en-US"/>
        </w:rPr>
        <w:instrText xml:space="preserve"> SEQ </w:instrText>
      </w:r>
      <w:r>
        <w:instrText>Рис</w:instrText>
      </w:r>
      <w:r w:rsidRPr="001E51BC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129</w:t>
      </w:r>
      <w:r>
        <w:fldChar w:fldCharType="end"/>
      </w:r>
      <w:r w:rsidRPr="001E51BC">
        <w:rPr>
          <w:lang w:val="en-US"/>
        </w:rPr>
        <w:t xml:space="preserve">. </w:t>
      </w:r>
      <w:r>
        <w:rPr>
          <w:lang w:val="en-US"/>
        </w:rPr>
        <w:t>Enterprise</w:t>
      </w:r>
      <w:r w:rsidRPr="001E51BC">
        <w:rPr>
          <w:lang w:val="en-US"/>
        </w:rPr>
        <w:t xml:space="preserve"> </w:t>
      </w:r>
      <w:r>
        <w:rPr>
          <w:lang w:val="en-US"/>
        </w:rPr>
        <w:t>Architect</w:t>
      </w:r>
      <w:r w:rsidRPr="001E51BC">
        <w:rPr>
          <w:lang w:val="en-US"/>
        </w:rPr>
        <w:t xml:space="preserve">, </w:t>
      </w:r>
      <w:r>
        <w:t>типы</w:t>
      </w:r>
      <w:r w:rsidRPr="001E51BC">
        <w:rPr>
          <w:lang w:val="en-US"/>
        </w:rPr>
        <w:t xml:space="preserve"> </w:t>
      </w:r>
      <w:r>
        <w:t>шлюза</w:t>
      </w:r>
    </w:p>
    <w:p w14:paraId="084FA9E3" w14:textId="77777777" w:rsidR="001E51BC" w:rsidRPr="006E25AC" w:rsidRDefault="001E51BC" w:rsidP="001E51BC">
      <w:pPr>
        <w:jc w:val="center"/>
      </w:pPr>
    </w:p>
    <w:p w14:paraId="79A96B9B" w14:textId="77777777" w:rsidR="00901A7E" w:rsidRPr="006E25AC" w:rsidRDefault="00901A7E" w:rsidP="00901A7E">
      <w:r w:rsidRPr="006E25AC">
        <w:t>3. Откроются настройки параллельного шлюза:</w:t>
      </w:r>
    </w:p>
    <w:p w14:paraId="7392055A" w14:textId="5F61DD24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512A1691" wp14:editId="56B08FF8">
            <wp:extent cx="5824099" cy="3600000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ateway parallel properties general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EC70" w14:textId="14CDFDAA" w:rsidR="001E51BC" w:rsidRPr="001E51BC" w:rsidRDefault="001E51BC" w:rsidP="001E51BC">
      <w:pPr>
        <w:pStyle w:val="OTRNameFigure"/>
        <w:rPr>
          <w:lang w:val="en-US"/>
        </w:rPr>
      </w:pPr>
      <w:r>
        <w:fldChar w:fldCharType="begin"/>
      </w:r>
      <w:r w:rsidRPr="001E51BC">
        <w:rPr>
          <w:lang w:val="en-US"/>
        </w:rPr>
        <w:instrText xml:space="preserve"> SEQ </w:instrText>
      </w:r>
      <w:r>
        <w:instrText>Рис</w:instrText>
      </w:r>
      <w:r w:rsidRPr="001E51BC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130</w:t>
      </w:r>
      <w:r>
        <w:fldChar w:fldCharType="end"/>
      </w:r>
      <w:r w:rsidRPr="001E51BC">
        <w:rPr>
          <w:lang w:val="en-US"/>
        </w:rPr>
        <w:t xml:space="preserve">. </w:t>
      </w:r>
      <w:r>
        <w:rPr>
          <w:lang w:val="en-US"/>
        </w:rPr>
        <w:t>Enterprise</w:t>
      </w:r>
      <w:r w:rsidRPr="001E51BC">
        <w:rPr>
          <w:lang w:val="en-US"/>
        </w:rPr>
        <w:t xml:space="preserve"> </w:t>
      </w:r>
      <w:r>
        <w:rPr>
          <w:lang w:val="en-US"/>
        </w:rPr>
        <w:t>Architect</w:t>
      </w:r>
      <w:r w:rsidRPr="001E51BC">
        <w:rPr>
          <w:lang w:val="en-US"/>
        </w:rPr>
        <w:t xml:space="preserve">, </w:t>
      </w:r>
      <w:r>
        <w:t>настройка</w:t>
      </w:r>
      <w:r w:rsidRPr="001E51BC">
        <w:rPr>
          <w:lang w:val="en-US"/>
        </w:rPr>
        <w:t xml:space="preserve"> </w:t>
      </w:r>
      <w:r>
        <w:t>параллельного</w:t>
      </w:r>
      <w:r w:rsidRPr="001E51BC">
        <w:rPr>
          <w:lang w:val="en-US"/>
        </w:rPr>
        <w:t xml:space="preserve"> </w:t>
      </w:r>
      <w:r>
        <w:t>шлюза</w:t>
      </w:r>
    </w:p>
    <w:p w14:paraId="486D9C99" w14:textId="77777777" w:rsidR="001E51BC" w:rsidRPr="006E25AC" w:rsidRDefault="001E51BC" w:rsidP="00901A7E">
      <w:pPr>
        <w:rPr>
          <w:lang w:val="en-US"/>
        </w:rPr>
      </w:pPr>
    </w:p>
    <w:p w14:paraId="43E44B33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параллельному шлюзу название «</w:t>
      </w:r>
      <w:r w:rsidRPr="006E25AC">
        <w:rPr>
          <w:lang w:val="en-US"/>
        </w:rPr>
        <w:t>GP</w:t>
      </w:r>
      <w:r w:rsidRPr="006E25AC">
        <w:t>-1» и добавьте произвольное описание:</w:t>
      </w:r>
    </w:p>
    <w:p w14:paraId="2825C6F5" w14:textId="64A07A81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4E8FFF06" wp14:editId="05377288">
            <wp:extent cx="5824099" cy="3600000"/>
            <wp:effectExtent l="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ateway parallel 1 properties general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F840" w14:textId="5A4C3353" w:rsidR="001E51BC" w:rsidRPr="001E51BC" w:rsidRDefault="001E51BC" w:rsidP="001E51BC">
      <w:pPr>
        <w:pStyle w:val="OTRNameFigure"/>
      </w:pPr>
      <w:r>
        <w:fldChar w:fldCharType="begin"/>
      </w:r>
      <w:r w:rsidRPr="001E51BC">
        <w:instrText xml:space="preserve"> </w:instrText>
      </w:r>
      <w:r w:rsidRPr="001E51BC">
        <w:rPr>
          <w:lang w:val="en-US"/>
        </w:rPr>
        <w:instrText>SEQ</w:instrText>
      </w:r>
      <w:r w:rsidRPr="001E51BC">
        <w:instrText xml:space="preserve"> </w:instrText>
      </w:r>
      <w:r>
        <w:instrText>Рис</w:instrText>
      </w:r>
      <w:r w:rsidRPr="001E51BC">
        <w:instrText xml:space="preserve">. \* </w:instrText>
      </w:r>
      <w:r w:rsidRPr="001E51BC">
        <w:rPr>
          <w:lang w:val="en-US"/>
        </w:rPr>
        <w:instrText>ARABIC</w:instrText>
      </w:r>
      <w:r w:rsidRPr="001E51BC">
        <w:instrText xml:space="preserve"> </w:instrText>
      </w:r>
      <w:r>
        <w:fldChar w:fldCharType="separate"/>
      </w:r>
      <w:r w:rsidR="00876BA7" w:rsidRPr="00001AEC">
        <w:rPr>
          <w:noProof/>
        </w:rPr>
        <w:t>131</w:t>
      </w:r>
      <w:r>
        <w:fldChar w:fldCharType="end"/>
      </w:r>
      <w:r w:rsidRPr="001E51BC">
        <w:t xml:space="preserve">. </w:t>
      </w:r>
      <w:r>
        <w:rPr>
          <w:lang w:val="en-US"/>
        </w:rPr>
        <w:t>Enterprise</w:t>
      </w:r>
      <w:r w:rsidRPr="001E51BC">
        <w:t xml:space="preserve"> </w:t>
      </w:r>
      <w:r>
        <w:rPr>
          <w:lang w:val="en-US"/>
        </w:rPr>
        <w:t>Architect</w:t>
      </w:r>
      <w:r w:rsidRPr="001E51BC">
        <w:t xml:space="preserve">, </w:t>
      </w:r>
      <w:r>
        <w:t>настройка</w:t>
      </w:r>
      <w:r w:rsidRPr="001E51BC">
        <w:t xml:space="preserve"> </w:t>
      </w:r>
      <w:r>
        <w:t>параллельного</w:t>
      </w:r>
      <w:r w:rsidRPr="001E51BC">
        <w:t xml:space="preserve"> </w:t>
      </w:r>
      <w:r>
        <w:t>шлюза, описание</w:t>
      </w:r>
    </w:p>
    <w:p w14:paraId="7B88820C" w14:textId="77777777" w:rsidR="001E51BC" w:rsidRPr="001E51BC" w:rsidRDefault="001E51BC" w:rsidP="00901A7E"/>
    <w:p w14:paraId="4C4E8044" w14:textId="77777777" w:rsidR="00901A7E" w:rsidRPr="006E25AC" w:rsidRDefault="00901A7E" w:rsidP="00901A7E">
      <w:r w:rsidRPr="006E25AC">
        <w:lastRenderedPageBreak/>
        <w:t>5. На диаграмме и в браузере проекта отобразятся сделанные настройки:</w:t>
      </w:r>
    </w:p>
    <w:p w14:paraId="7A9B93AE" w14:textId="7B6A6E69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B318DB8" wp14:editId="60265E24">
            <wp:extent cx="5828246" cy="3286539"/>
            <wp:effectExtent l="0" t="0" r="127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iagram gateway parallel 1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839194" cy="32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C33A" w14:textId="124A9CF4" w:rsidR="001E51BC" w:rsidRPr="001E51BC" w:rsidRDefault="001E51BC" w:rsidP="001E51BC">
      <w:pPr>
        <w:pStyle w:val="OTRNameFigure"/>
        <w:rPr>
          <w:lang w:val="en-US"/>
        </w:rPr>
      </w:pPr>
      <w:r>
        <w:fldChar w:fldCharType="begin"/>
      </w:r>
      <w:r w:rsidRPr="001E51BC">
        <w:rPr>
          <w:lang w:val="en-US"/>
        </w:rPr>
        <w:instrText xml:space="preserve"> SEQ </w:instrText>
      </w:r>
      <w:r>
        <w:instrText>Рис</w:instrText>
      </w:r>
      <w:r w:rsidRPr="001E51BC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132</w:t>
      </w:r>
      <w:r>
        <w:fldChar w:fldCharType="end"/>
      </w:r>
      <w:r w:rsidRPr="001E51BC">
        <w:rPr>
          <w:lang w:val="en-US"/>
        </w:rPr>
        <w:t xml:space="preserve">. </w:t>
      </w:r>
      <w:r>
        <w:rPr>
          <w:lang w:val="en-US"/>
        </w:rPr>
        <w:t>Enterprise</w:t>
      </w:r>
      <w:r w:rsidRPr="001E51BC">
        <w:rPr>
          <w:lang w:val="en-US"/>
        </w:rPr>
        <w:t xml:space="preserve"> </w:t>
      </w:r>
      <w:r>
        <w:rPr>
          <w:lang w:val="en-US"/>
        </w:rPr>
        <w:t>Architect</w:t>
      </w:r>
      <w:r w:rsidRPr="001E51BC">
        <w:rPr>
          <w:lang w:val="en-US"/>
        </w:rPr>
        <w:t xml:space="preserve">, </w:t>
      </w:r>
      <w:r>
        <w:t>параллельный</w:t>
      </w:r>
      <w:r w:rsidRPr="001E51BC">
        <w:rPr>
          <w:lang w:val="en-US"/>
        </w:rPr>
        <w:t xml:space="preserve"> </w:t>
      </w:r>
      <w:r>
        <w:t>шлюз, отображение</w:t>
      </w:r>
    </w:p>
    <w:p w14:paraId="3D1A9BDE" w14:textId="77777777" w:rsidR="001E51BC" w:rsidRPr="006E25AC" w:rsidRDefault="001E51BC" w:rsidP="00901A7E"/>
    <w:p w14:paraId="3D7D7864" w14:textId="5B5A1BA1" w:rsidR="00901A7E" w:rsidRPr="006E25AC" w:rsidRDefault="00C07E1C" w:rsidP="00B912ED">
      <w:pPr>
        <w:pStyle w:val="4"/>
      </w:pPr>
      <w:r>
        <w:t>4.</w:t>
      </w:r>
      <w:r w:rsidR="00901A7E" w:rsidRPr="006E25AC">
        <w:t>2.</w:t>
      </w:r>
      <w:r w:rsidR="00901A7E">
        <w:t>30</w:t>
      </w:r>
      <w:r w:rsidR="00901A7E" w:rsidRPr="006E25AC">
        <w:t>. Создание и настройка эксклюзивного шлюза</w:t>
      </w:r>
    </w:p>
    <w:p w14:paraId="118069AD" w14:textId="77777777" w:rsidR="00901A7E" w:rsidRPr="006E25AC" w:rsidRDefault="00901A7E" w:rsidP="00901A7E">
      <w:r w:rsidRPr="006E25AC">
        <w:t xml:space="preserve">1. В браузере проекта на вкладке </w:t>
      </w:r>
      <w:r w:rsidRPr="006E25AC">
        <w:rPr>
          <w:lang w:val="en-US"/>
        </w:rPr>
        <w:t>Toolbox</w:t>
      </w:r>
      <w:r w:rsidRPr="006E25AC">
        <w:t xml:space="preserve"> в разделе </w:t>
      </w:r>
      <w:r w:rsidRPr="006E25AC">
        <w:rPr>
          <w:lang w:val="en-US"/>
        </w:rPr>
        <w:t>BPMN</w:t>
      </w:r>
      <w:r w:rsidRPr="006E25AC">
        <w:t xml:space="preserve"> 2.0 – </w:t>
      </w:r>
      <w:r w:rsidRPr="006E25AC">
        <w:rPr>
          <w:lang w:val="en-US"/>
        </w:rPr>
        <w:t>Collaboration</w:t>
      </w:r>
      <w:r w:rsidRPr="006E25AC">
        <w:t xml:space="preserve"> выберите элемент </w:t>
      </w:r>
      <w:r w:rsidRPr="006E25AC">
        <w:rPr>
          <w:lang w:val="en-US"/>
        </w:rPr>
        <w:t>Gateway</w:t>
      </w:r>
      <w:r w:rsidRPr="006E25AC">
        <w:t xml:space="preserve"> (шлюз), затем кликните по области внутри дорожки:</w:t>
      </w:r>
    </w:p>
    <w:p w14:paraId="0662C10E" w14:textId="694CBBCB" w:rsidR="00901A7E" w:rsidRDefault="00901A7E" w:rsidP="00B537F2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3971ECAC" wp14:editId="62914E3C">
            <wp:extent cx="1969811" cy="3600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oolbox gateway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9698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B335" w14:textId="6A5F4579" w:rsidR="0047371B" w:rsidRDefault="002F2FEC" w:rsidP="0047371B">
      <w:pPr>
        <w:pStyle w:val="OTRNameFigure"/>
      </w:pPr>
      <w:fldSimple w:instr=" SEQ Рис. \* ARABIC ">
        <w:r w:rsidR="00876BA7">
          <w:rPr>
            <w:noProof/>
          </w:rPr>
          <w:t>133</w:t>
        </w:r>
      </w:fldSimple>
      <w:r w:rsidR="0047371B">
        <w:t xml:space="preserve">. </w:t>
      </w:r>
      <w:r w:rsidR="0047371B">
        <w:rPr>
          <w:lang w:val="en-US"/>
        </w:rPr>
        <w:t>Enterprise</w:t>
      </w:r>
      <w:r w:rsidR="0047371B" w:rsidRPr="00DD1955">
        <w:t xml:space="preserve"> </w:t>
      </w:r>
      <w:r w:rsidR="0047371B">
        <w:rPr>
          <w:lang w:val="en-US"/>
        </w:rPr>
        <w:t>Architect</w:t>
      </w:r>
      <w:r w:rsidR="0047371B">
        <w:t xml:space="preserve">, создание </w:t>
      </w:r>
      <w:r w:rsidR="001E51BC">
        <w:t xml:space="preserve">эксклюзивного </w:t>
      </w:r>
      <w:r w:rsidR="0047371B">
        <w:t>шлюза</w:t>
      </w:r>
    </w:p>
    <w:p w14:paraId="3FCD5016" w14:textId="77777777" w:rsidR="00B537F2" w:rsidRPr="006E25AC" w:rsidRDefault="00B537F2" w:rsidP="00B537F2">
      <w:pPr>
        <w:jc w:val="center"/>
      </w:pPr>
    </w:p>
    <w:p w14:paraId="1594FA33" w14:textId="77777777" w:rsidR="00901A7E" w:rsidRPr="006E25AC" w:rsidRDefault="00901A7E" w:rsidP="00901A7E">
      <w:r w:rsidRPr="006E25AC">
        <w:t xml:space="preserve">2. На диаграмме и в браузере проекта появится шлюз и откроется контекстное меню. В меню выберите </w:t>
      </w:r>
      <w:r w:rsidRPr="006E25AC">
        <w:rPr>
          <w:lang w:val="en-US"/>
        </w:rPr>
        <w:t>Exclusive</w:t>
      </w:r>
      <w:r w:rsidRPr="006E25AC">
        <w:t>:</w:t>
      </w:r>
    </w:p>
    <w:p w14:paraId="0F4F2E47" w14:textId="78562696" w:rsidR="00901A7E" w:rsidRDefault="00901A7E" w:rsidP="00B537F2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7B734622" wp14:editId="10568D9A">
            <wp:extent cx="1553684" cy="1440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ateway context menu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536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8A16" w14:textId="7FB07A7A" w:rsidR="00B537F2" w:rsidRDefault="002F2FEC" w:rsidP="00B537F2">
      <w:pPr>
        <w:pStyle w:val="OTRNameFigure"/>
      </w:pPr>
      <w:fldSimple w:instr=" SEQ Рис. \* ARABIC ">
        <w:r w:rsidR="00876BA7">
          <w:rPr>
            <w:noProof/>
          </w:rPr>
          <w:t>134</w:t>
        </w:r>
      </w:fldSimple>
      <w:r w:rsidR="00B537F2">
        <w:t xml:space="preserve">. </w:t>
      </w:r>
      <w:r w:rsidR="00B537F2">
        <w:rPr>
          <w:lang w:val="en-US"/>
        </w:rPr>
        <w:t>Enterprise</w:t>
      </w:r>
      <w:r w:rsidR="00B537F2" w:rsidRPr="00DD1955">
        <w:t xml:space="preserve"> </w:t>
      </w:r>
      <w:r w:rsidR="00B537F2">
        <w:rPr>
          <w:lang w:val="en-US"/>
        </w:rPr>
        <w:t>Architect</w:t>
      </w:r>
      <w:r w:rsidR="00B537F2">
        <w:t>, типы шлюза</w:t>
      </w:r>
    </w:p>
    <w:p w14:paraId="1C1353C9" w14:textId="77777777" w:rsidR="00B537F2" w:rsidRPr="006E25AC" w:rsidRDefault="00B537F2" w:rsidP="00B537F2">
      <w:pPr>
        <w:jc w:val="center"/>
      </w:pPr>
    </w:p>
    <w:p w14:paraId="6BAF12A9" w14:textId="77777777" w:rsidR="00901A7E" w:rsidRPr="006E25AC" w:rsidRDefault="00901A7E" w:rsidP="00901A7E">
      <w:r w:rsidRPr="006E25AC">
        <w:t>3. Откроются настройки эксклюзивного шлюза:</w:t>
      </w:r>
    </w:p>
    <w:p w14:paraId="366BD86D" w14:textId="386A839F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6382FB2D" wp14:editId="32EAC9F6">
            <wp:extent cx="5824099" cy="3600000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ateway exclusive properties general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B289" w14:textId="213FB80C" w:rsidR="00B537F2" w:rsidRDefault="002F2FEC" w:rsidP="00B537F2">
      <w:pPr>
        <w:pStyle w:val="OTRNameFigure"/>
      </w:pPr>
      <w:fldSimple w:instr=" SEQ Рис. \* ARABIC ">
        <w:r w:rsidR="00876BA7">
          <w:rPr>
            <w:noProof/>
          </w:rPr>
          <w:t>135</w:t>
        </w:r>
      </w:fldSimple>
      <w:r w:rsidR="00B537F2">
        <w:t xml:space="preserve">. </w:t>
      </w:r>
      <w:r w:rsidR="00B537F2">
        <w:rPr>
          <w:lang w:val="en-US"/>
        </w:rPr>
        <w:t>Enterprise</w:t>
      </w:r>
      <w:r w:rsidR="00B537F2" w:rsidRPr="00DD1955">
        <w:t xml:space="preserve"> </w:t>
      </w:r>
      <w:r w:rsidR="00B537F2">
        <w:rPr>
          <w:lang w:val="en-US"/>
        </w:rPr>
        <w:t>Architect</w:t>
      </w:r>
      <w:r w:rsidR="00B537F2">
        <w:t xml:space="preserve">, окно настроек </w:t>
      </w:r>
      <w:r w:rsidR="001E51BC">
        <w:t xml:space="preserve">эксклюзивного </w:t>
      </w:r>
      <w:r w:rsidR="00B537F2">
        <w:t>шлюза</w:t>
      </w:r>
    </w:p>
    <w:p w14:paraId="69484C04" w14:textId="77777777" w:rsidR="00B537F2" w:rsidRPr="006E25AC" w:rsidRDefault="00B537F2" w:rsidP="00901A7E">
      <w:pPr>
        <w:rPr>
          <w:lang w:val="en-US"/>
        </w:rPr>
      </w:pPr>
    </w:p>
    <w:p w14:paraId="625AB153" w14:textId="77777777" w:rsidR="00901A7E" w:rsidRPr="006E25AC" w:rsidRDefault="00901A7E" w:rsidP="00901A7E">
      <w:r w:rsidRPr="006E25AC">
        <w:t xml:space="preserve">4. В разделе </w:t>
      </w:r>
      <w:r w:rsidRPr="006E25AC">
        <w:rPr>
          <w:lang w:val="en-US"/>
        </w:rPr>
        <w:t>General</w:t>
      </w:r>
      <w:r w:rsidRPr="006E25AC">
        <w:t xml:space="preserve"> задайте эксклюзивному шлюзу название «</w:t>
      </w:r>
      <w:r w:rsidRPr="006E25AC">
        <w:rPr>
          <w:lang w:val="en-US"/>
        </w:rPr>
        <w:t>GE</w:t>
      </w:r>
      <w:r w:rsidRPr="006E25AC">
        <w:t xml:space="preserve">-1» и добавьте произвольное описание. На вкладке </w:t>
      </w:r>
      <w:r w:rsidRPr="006E25AC">
        <w:rPr>
          <w:lang w:val="en-US"/>
        </w:rPr>
        <w:t>BPMN</w:t>
      </w:r>
      <w:r w:rsidRPr="006E25AC">
        <w:t xml:space="preserve">2.0 в поле </w:t>
      </w:r>
      <w:r w:rsidRPr="006E25AC">
        <w:rPr>
          <w:lang w:val="en-US"/>
        </w:rPr>
        <w:t>markerVisible</w:t>
      </w:r>
      <w:r w:rsidRPr="006E25AC">
        <w:t xml:space="preserve"> выберите значение «</w:t>
      </w:r>
      <w:r w:rsidRPr="006E25AC">
        <w:rPr>
          <w:lang w:val="en-US"/>
        </w:rPr>
        <w:t>true</w:t>
      </w:r>
      <w:r w:rsidRPr="006E25AC">
        <w:t>»:</w:t>
      </w:r>
    </w:p>
    <w:p w14:paraId="4C51B44A" w14:textId="0DA12E73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7452A952" wp14:editId="2236AF85">
            <wp:extent cx="5824099" cy="3600000"/>
            <wp:effectExtent l="0" t="0" r="57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ateway exclusive 1 properties general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8240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5F10" w14:textId="6AD2F7B0" w:rsidR="00CA2DBB" w:rsidRPr="001E51BC" w:rsidRDefault="00CA2DBB" w:rsidP="00CA2DBB">
      <w:pPr>
        <w:pStyle w:val="OTRNameFigure"/>
        <w:rPr>
          <w:lang w:val="en-US"/>
        </w:rPr>
      </w:pPr>
      <w:r>
        <w:fldChar w:fldCharType="begin"/>
      </w:r>
      <w:r w:rsidRPr="001E51BC">
        <w:rPr>
          <w:lang w:val="en-US"/>
        </w:rPr>
        <w:instrText xml:space="preserve"> SEQ </w:instrText>
      </w:r>
      <w:r>
        <w:instrText>Рис</w:instrText>
      </w:r>
      <w:r w:rsidRPr="001E51BC">
        <w:rPr>
          <w:lang w:val="en-US"/>
        </w:rPr>
        <w:instrText xml:space="preserve">. \* ARABIC </w:instrText>
      </w:r>
      <w:r>
        <w:fldChar w:fldCharType="separate"/>
      </w:r>
      <w:r w:rsidR="00876BA7">
        <w:rPr>
          <w:noProof/>
          <w:lang w:val="en-US"/>
        </w:rPr>
        <w:t>136</w:t>
      </w:r>
      <w:r>
        <w:fldChar w:fldCharType="end"/>
      </w:r>
      <w:r w:rsidRPr="001E51BC">
        <w:rPr>
          <w:lang w:val="en-US"/>
        </w:rPr>
        <w:t xml:space="preserve">. </w:t>
      </w:r>
      <w:r>
        <w:rPr>
          <w:lang w:val="en-US"/>
        </w:rPr>
        <w:t>Enterprise</w:t>
      </w:r>
      <w:r w:rsidRPr="001E51BC">
        <w:rPr>
          <w:lang w:val="en-US"/>
        </w:rPr>
        <w:t xml:space="preserve"> </w:t>
      </w:r>
      <w:r>
        <w:rPr>
          <w:lang w:val="en-US"/>
        </w:rPr>
        <w:t>Architect</w:t>
      </w:r>
      <w:r w:rsidRPr="001E51BC">
        <w:rPr>
          <w:lang w:val="en-US"/>
        </w:rPr>
        <w:t xml:space="preserve">, </w:t>
      </w:r>
      <w:r>
        <w:t>настройка</w:t>
      </w:r>
      <w:r w:rsidR="001E51BC" w:rsidRPr="001E51BC">
        <w:rPr>
          <w:lang w:val="en-US"/>
        </w:rPr>
        <w:t xml:space="preserve"> </w:t>
      </w:r>
      <w:r w:rsidR="001E51BC">
        <w:t>эксклюзивного</w:t>
      </w:r>
      <w:r w:rsidRPr="001E51BC">
        <w:rPr>
          <w:lang w:val="en-US"/>
        </w:rPr>
        <w:t xml:space="preserve"> </w:t>
      </w:r>
      <w:r>
        <w:t>шлюза</w:t>
      </w:r>
    </w:p>
    <w:p w14:paraId="7B7F991D" w14:textId="77777777" w:rsidR="00CA2DBB" w:rsidRPr="006E25AC" w:rsidRDefault="00CA2DBB" w:rsidP="00901A7E">
      <w:pPr>
        <w:rPr>
          <w:lang w:val="en-US"/>
        </w:rPr>
      </w:pPr>
    </w:p>
    <w:p w14:paraId="757E4D60" w14:textId="77777777" w:rsidR="00901A7E" w:rsidRPr="006E25AC" w:rsidRDefault="00901A7E" w:rsidP="00901A7E">
      <w:r w:rsidRPr="006E25AC">
        <w:t>5. На диаграмме и в браузере проекта отобразятся сделанные настройки:</w:t>
      </w:r>
    </w:p>
    <w:p w14:paraId="096B5B8E" w14:textId="4F25DF75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26F83731" wp14:editId="3F87CE87">
            <wp:extent cx="5781245" cy="326003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iagram gateway exclusive 1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89734" cy="326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78A" w14:textId="12002315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137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настройки</w:t>
      </w:r>
      <w:r w:rsidR="001E51BC" w:rsidRPr="001E51BC">
        <w:t xml:space="preserve"> </w:t>
      </w:r>
      <w:r w:rsidR="001E51BC">
        <w:t>эксклюзивного</w:t>
      </w:r>
      <w:r w:rsidR="00CA2DBB">
        <w:t xml:space="preserve"> шлюза, отображение</w:t>
      </w:r>
    </w:p>
    <w:p w14:paraId="7AFA7958" w14:textId="77777777" w:rsidR="00CA2DBB" w:rsidRPr="001E51BC" w:rsidRDefault="00CA2DBB" w:rsidP="00901A7E"/>
    <w:p w14:paraId="76A41DD7" w14:textId="77777777" w:rsidR="00901A7E" w:rsidRPr="006E25AC" w:rsidRDefault="00901A7E" w:rsidP="00901A7E">
      <w:r w:rsidRPr="006E25AC">
        <w:lastRenderedPageBreak/>
        <w:t>6. Соедините эксклюзивный шлюз с действием «Задача 1-1». Создайте ещё два действия («Задача 1-2» и «Задача 1-3») после эксклюзивного шлюза. Соедините эксклюзивный шлюз с новыми действиями:</w:t>
      </w:r>
    </w:p>
    <w:p w14:paraId="1119B758" w14:textId="36A6B215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50F21BC3" wp14:editId="3CAB664C">
            <wp:extent cx="6042992" cy="3407634"/>
            <wp:effectExtent l="0" t="0" r="0" b="25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iagram gateway ge1 activity 12 13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049747" cy="34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18E6" w14:textId="61D30145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138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 xml:space="preserve">, отображение созданного </w:t>
      </w:r>
      <w:r w:rsidR="001E51BC">
        <w:t xml:space="preserve">эксклюзивного </w:t>
      </w:r>
      <w:r w:rsidR="00CA2DBB">
        <w:t>шлюза</w:t>
      </w:r>
    </w:p>
    <w:p w14:paraId="340AAE90" w14:textId="77777777" w:rsidR="00CA2DBB" w:rsidRPr="001E51BC" w:rsidRDefault="00CA2DBB" w:rsidP="00901A7E"/>
    <w:p w14:paraId="229B76B9" w14:textId="77777777" w:rsidR="00901A7E" w:rsidRPr="006E25AC" w:rsidRDefault="00901A7E" w:rsidP="00901A7E">
      <w:r w:rsidRPr="006E25AC">
        <w:t>7. Двойным кликом откройте свойства исходящего из эксклюзивного шлюза потока операций:</w:t>
      </w:r>
    </w:p>
    <w:p w14:paraId="4126632F" w14:textId="6896017D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drawing>
          <wp:inline distT="0" distB="0" distL="0" distR="0" wp14:anchorId="2930013D" wp14:editId="31AC4605">
            <wp:extent cx="5633055" cy="3600000"/>
            <wp:effectExtent l="0" t="0" r="635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equence flow properties general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9BF9" w14:textId="2CAB62A5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139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свойства потока операций</w:t>
      </w:r>
    </w:p>
    <w:p w14:paraId="5DC40E7F" w14:textId="358BBD2B" w:rsidR="00CA2DBB" w:rsidRPr="00CA2DBB" w:rsidRDefault="00CA2DBB" w:rsidP="00901A7E"/>
    <w:p w14:paraId="78B7E2F4" w14:textId="77777777" w:rsidR="00901A7E" w:rsidRPr="006E25AC" w:rsidRDefault="00901A7E" w:rsidP="00901A7E">
      <w:r w:rsidRPr="006E25AC">
        <w:t>8. Задайте потоку операций название «Ветка 1» и добавьте произвольное описание:</w:t>
      </w:r>
    </w:p>
    <w:p w14:paraId="418AA586" w14:textId="7DC30F4F" w:rsidR="00901A7E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90704E2" wp14:editId="5D532E7D">
            <wp:extent cx="5633055" cy="3600000"/>
            <wp:effectExtent l="0" t="0" r="635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equence flow 1 properties general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356E" w14:textId="093470A8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140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настройка ветки</w:t>
      </w:r>
    </w:p>
    <w:p w14:paraId="3F2F42DC" w14:textId="77777777" w:rsidR="00CA2DBB" w:rsidRPr="006E25AC" w:rsidRDefault="00CA2DBB" w:rsidP="00901A7E"/>
    <w:p w14:paraId="7EFCDB52" w14:textId="77777777" w:rsidR="00901A7E" w:rsidRPr="006E25AC" w:rsidRDefault="00901A7E" w:rsidP="00901A7E">
      <w:r w:rsidRPr="006E25AC">
        <w:t xml:space="preserve">9. На вкладке </w:t>
      </w:r>
      <w:r w:rsidRPr="006E25AC">
        <w:rPr>
          <w:lang w:val="en-US"/>
        </w:rPr>
        <w:t>Tags</w:t>
      </w:r>
      <w:r w:rsidRPr="006E25AC">
        <w:t xml:space="preserve"> в поле </w:t>
      </w:r>
      <w:r w:rsidRPr="006E25AC">
        <w:rPr>
          <w:lang w:val="en-US"/>
        </w:rPr>
        <w:t>conditionType</w:t>
      </w:r>
      <w:r w:rsidRPr="006E25AC">
        <w:t xml:space="preserve"> выберите значение «</w:t>
      </w:r>
      <w:r w:rsidRPr="006E25AC">
        <w:rPr>
          <w:lang w:val="en-US"/>
        </w:rPr>
        <w:t>Expression</w:t>
      </w:r>
      <w:r w:rsidRPr="006E25AC">
        <w:t xml:space="preserve">», а в поле </w:t>
      </w:r>
      <w:r w:rsidRPr="006E25AC">
        <w:rPr>
          <w:lang w:val="en-US"/>
        </w:rPr>
        <w:t>conditionExpression</w:t>
      </w:r>
      <w:r w:rsidRPr="006E25AC">
        <w:t xml:space="preserve"> укажите выражение условия:</w:t>
      </w:r>
    </w:p>
    <w:p w14:paraId="4576CA3B" w14:textId="7E77B16B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5B2B49D3" wp14:editId="26BC0A62">
            <wp:extent cx="5633055" cy="3600000"/>
            <wp:effectExtent l="0" t="0" r="635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equence flow 1 properties tags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C41C" w14:textId="2AA53CF6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141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условие ветки шлюза</w:t>
      </w:r>
    </w:p>
    <w:p w14:paraId="50DE546D" w14:textId="77777777" w:rsidR="00CA2DBB" w:rsidRPr="006E25AC" w:rsidRDefault="00CA2DBB" w:rsidP="00901A7E">
      <w:pPr>
        <w:rPr>
          <w:lang w:val="en-US"/>
        </w:rPr>
      </w:pPr>
    </w:p>
    <w:p w14:paraId="79391392" w14:textId="77777777" w:rsidR="00901A7E" w:rsidRPr="006E25AC" w:rsidRDefault="00901A7E" w:rsidP="00901A7E">
      <w:r w:rsidRPr="006E25AC">
        <w:t>Например, выражение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346"/>
      </w:tblGrid>
      <w:tr w:rsidR="00901A7E" w:rsidRPr="006E25AC" w14:paraId="1F33048D" w14:textId="77777777" w:rsidTr="00603CC4">
        <w:tc>
          <w:tcPr>
            <w:tcW w:w="9912" w:type="dxa"/>
            <w:shd w:val="clear" w:color="auto" w:fill="F2F2F2" w:themeFill="background1" w:themeFillShade="F2"/>
          </w:tcPr>
          <w:p w14:paraId="1DB0B596" w14:textId="77777777" w:rsidR="00901A7E" w:rsidRPr="006E25AC" w:rsidRDefault="00901A7E" w:rsidP="00603CC4">
            <w:r w:rsidRPr="006E25AC">
              <w:t>"Класс Б"."Атрибут 1"=</w:t>
            </w:r>
            <w:r w:rsidRPr="006E25AC">
              <w:rPr>
                <w:lang w:val="en-US"/>
              </w:rPr>
              <w:t>T</w:t>
            </w:r>
            <w:r w:rsidRPr="006E25AC">
              <w:t>rue</w:t>
            </w:r>
          </w:p>
        </w:tc>
      </w:tr>
    </w:tbl>
    <w:p w14:paraId="03424C86" w14:textId="77777777" w:rsidR="00901A7E" w:rsidRPr="006E25AC" w:rsidRDefault="00901A7E" w:rsidP="00901A7E">
      <w:r w:rsidRPr="006E25AC">
        <w:t>означает, что процесс пойдёт по данной ветке, если значение атрибута «Атрибут 1» (</w:t>
      </w:r>
      <w:r>
        <w:rPr>
          <w:lang w:val="en-US"/>
        </w:rPr>
        <w:t>checkbox</w:t>
      </w:r>
      <w:r w:rsidRPr="006E25AC">
        <w:t xml:space="preserve">) у класса «Класс Б» будет равно </w:t>
      </w:r>
      <w:r w:rsidRPr="006E25AC">
        <w:rPr>
          <w:lang w:val="en-US"/>
        </w:rPr>
        <w:t>True</w:t>
      </w:r>
      <w:r w:rsidRPr="006E25AC">
        <w:t>.</w:t>
      </w:r>
    </w:p>
    <w:p w14:paraId="217E661B" w14:textId="77777777" w:rsidR="00901A7E" w:rsidRPr="006E25AC" w:rsidRDefault="00901A7E" w:rsidP="00901A7E">
      <w:r w:rsidRPr="006E25AC">
        <w:t>10. На диаграмме и в браузере проекта отобразятся сделанные настройки:</w:t>
      </w:r>
    </w:p>
    <w:p w14:paraId="091FE0D9" w14:textId="3C4E9FD4" w:rsidR="00901A7E" w:rsidRDefault="00901A7E" w:rsidP="00901A7E">
      <w:pPr>
        <w:rPr>
          <w:lang w:val="en-US"/>
        </w:rPr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16E70634" wp14:editId="7535F1A7">
            <wp:extent cx="5898750" cy="3326296"/>
            <wp:effectExtent l="0" t="0" r="6985" b="762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iagram sequence flow 1 expression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03875" cy="332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5100" w14:textId="611CD261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142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настройка ветки шлюза, отображение</w:t>
      </w:r>
    </w:p>
    <w:p w14:paraId="2F56623B" w14:textId="77777777" w:rsidR="00CA2DBB" w:rsidRPr="00CA2DBB" w:rsidRDefault="00CA2DBB" w:rsidP="00901A7E"/>
    <w:p w14:paraId="27019071" w14:textId="77777777" w:rsidR="00901A7E" w:rsidRPr="006E25AC" w:rsidRDefault="00901A7E" w:rsidP="00901A7E">
      <w:r w:rsidRPr="006E25AC">
        <w:t xml:space="preserve">11. Второму потоку операций задайте название «Ветка 2» и добавьте произвольное описание. На вкладке </w:t>
      </w:r>
      <w:r w:rsidRPr="006E25AC">
        <w:rPr>
          <w:lang w:val="en-US"/>
        </w:rPr>
        <w:t>Tags</w:t>
      </w:r>
      <w:r w:rsidRPr="006E25AC">
        <w:t xml:space="preserve"> в поле </w:t>
      </w:r>
      <w:r w:rsidRPr="006E25AC">
        <w:rPr>
          <w:lang w:val="en-US"/>
        </w:rPr>
        <w:t>conditionType</w:t>
      </w:r>
      <w:r w:rsidRPr="006E25AC">
        <w:t xml:space="preserve"> выберите значение «</w:t>
      </w:r>
      <w:r w:rsidRPr="006E25AC">
        <w:rPr>
          <w:lang w:val="en-US"/>
        </w:rPr>
        <w:t>Expression</w:t>
      </w:r>
      <w:r w:rsidRPr="006E25AC">
        <w:t xml:space="preserve">», а в поле </w:t>
      </w:r>
      <w:r w:rsidRPr="006E25AC">
        <w:rPr>
          <w:lang w:val="en-US"/>
        </w:rPr>
        <w:t>conditionExpression</w:t>
      </w:r>
      <w:r w:rsidRPr="006E25AC">
        <w:t xml:space="preserve"> укажите выражение условия:</w:t>
      </w:r>
    </w:p>
    <w:p w14:paraId="020F0DF4" w14:textId="13F1E0DF" w:rsidR="00901A7E" w:rsidRDefault="00901A7E" w:rsidP="00CA2DBB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040381F1" wp14:editId="159CA809">
            <wp:extent cx="5633055" cy="3600000"/>
            <wp:effectExtent l="0" t="0" r="635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quence flow 2 properties tags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330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28CF" w14:textId="068D845E" w:rsidR="00CA2DBB" w:rsidRDefault="002F2FEC" w:rsidP="00CA2DBB">
      <w:pPr>
        <w:pStyle w:val="OTRNameFigure"/>
      </w:pPr>
      <w:fldSimple w:instr=" SEQ Рис. \* ARABIC ">
        <w:r w:rsidR="00876BA7">
          <w:rPr>
            <w:noProof/>
          </w:rPr>
          <w:t>143</w:t>
        </w:r>
      </w:fldSimple>
      <w:r w:rsidR="00CA2DBB">
        <w:t xml:space="preserve">. </w:t>
      </w:r>
      <w:r w:rsidR="00CA2DBB">
        <w:rPr>
          <w:lang w:val="en-US"/>
        </w:rPr>
        <w:t>Enterprise</w:t>
      </w:r>
      <w:r w:rsidR="00CA2DBB" w:rsidRPr="00DD1955">
        <w:t xml:space="preserve"> </w:t>
      </w:r>
      <w:r w:rsidR="00CA2DBB">
        <w:rPr>
          <w:lang w:val="en-US"/>
        </w:rPr>
        <w:t>Architect</w:t>
      </w:r>
      <w:r w:rsidR="00CA2DBB">
        <w:t>, настройка условий шлюза</w:t>
      </w:r>
    </w:p>
    <w:p w14:paraId="414C999D" w14:textId="77777777" w:rsidR="00CA2DBB" w:rsidRPr="006E25AC" w:rsidRDefault="00CA2DBB" w:rsidP="00901A7E"/>
    <w:p w14:paraId="16970762" w14:textId="77777777" w:rsidR="00901A7E" w:rsidRPr="006E25AC" w:rsidRDefault="00901A7E" w:rsidP="00901A7E">
      <w:r w:rsidRPr="006E25AC">
        <w:t>Например, выражение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346"/>
      </w:tblGrid>
      <w:tr w:rsidR="00901A7E" w:rsidRPr="006E25AC" w14:paraId="7E513173" w14:textId="77777777" w:rsidTr="00603CC4">
        <w:tc>
          <w:tcPr>
            <w:tcW w:w="9912" w:type="dxa"/>
            <w:shd w:val="clear" w:color="auto" w:fill="F2F2F2" w:themeFill="background1" w:themeFillShade="F2"/>
          </w:tcPr>
          <w:p w14:paraId="3B0307DB" w14:textId="77777777" w:rsidR="00901A7E" w:rsidRPr="006E25AC" w:rsidRDefault="00901A7E" w:rsidP="00603CC4">
            <w:r w:rsidRPr="006E25AC">
              <w:t>"Класс Б"."Атрибут 1"=False</w:t>
            </w:r>
          </w:p>
        </w:tc>
      </w:tr>
    </w:tbl>
    <w:p w14:paraId="0BE30144" w14:textId="77777777" w:rsidR="00901A7E" w:rsidRPr="006E25AC" w:rsidRDefault="00901A7E" w:rsidP="00901A7E">
      <w:r w:rsidRPr="006E25AC">
        <w:t>означает, что процесс пойдёт по данной ветке, если значение атрибута «Атрибут 1» (</w:t>
      </w:r>
      <w:r>
        <w:rPr>
          <w:lang w:val="en-US"/>
        </w:rPr>
        <w:t>checkbox</w:t>
      </w:r>
      <w:r w:rsidRPr="006E25AC">
        <w:t xml:space="preserve">) у класса «Класс Б» будет равно </w:t>
      </w:r>
      <w:r w:rsidRPr="006E25AC">
        <w:rPr>
          <w:lang w:val="en-US"/>
        </w:rPr>
        <w:t>False</w:t>
      </w:r>
      <w:r w:rsidRPr="006E25AC">
        <w:t>.</w:t>
      </w:r>
    </w:p>
    <w:p w14:paraId="1EB4442E" w14:textId="77777777" w:rsidR="00901A7E" w:rsidRPr="006E25AC" w:rsidRDefault="00901A7E" w:rsidP="00901A7E">
      <w:r w:rsidRPr="006E25AC">
        <w:t>1</w:t>
      </w:r>
      <w:r>
        <w:t>2</w:t>
      </w:r>
      <w:r w:rsidRPr="006E25AC">
        <w:t>. На диаграмме и в браузере проекта отобразятся сделанные настройки:</w:t>
      </w:r>
    </w:p>
    <w:p w14:paraId="04A84E37" w14:textId="77777777" w:rsidR="00901A7E" w:rsidRPr="006E25AC" w:rsidRDefault="00901A7E" w:rsidP="00901A7E">
      <w:r w:rsidRPr="006E25AC">
        <w:rPr>
          <w:noProof/>
          <w:lang w:eastAsia="ru-RU" w:bidi="ar-SA"/>
        </w:rPr>
        <w:drawing>
          <wp:inline distT="0" distB="0" distL="0" distR="0" wp14:anchorId="35E71E90" wp14:editId="062672D3">
            <wp:extent cx="5992753" cy="3379304"/>
            <wp:effectExtent l="0" t="0" r="825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diagram sequence flow 2 expression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05433" cy="33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6"/>
    <w:p w14:paraId="063575D3" w14:textId="714754F0" w:rsidR="002B3285" w:rsidRDefault="002B3285" w:rsidP="002B3285">
      <w:pPr>
        <w:pStyle w:val="OTRNameFigure"/>
      </w:pPr>
      <w:r>
        <w:fldChar w:fldCharType="begin"/>
      </w:r>
      <w:r>
        <w:instrText xml:space="preserve"> SEQ Рис. \* ARABIC </w:instrText>
      </w:r>
      <w:r>
        <w:fldChar w:fldCharType="separate"/>
      </w:r>
      <w:r w:rsidR="00876BA7">
        <w:rPr>
          <w:noProof/>
        </w:rPr>
        <w:t>144</w:t>
      </w:r>
      <w:r>
        <w:fldChar w:fldCharType="end"/>
      </w:r>
      <w:r>
        <w:t xml:space="preserve">. </w:t>
      </w:r>
      <w:r>
        <w:rPr>
          <w:lang w:val="en-US"/>
        </w:rPr>
        <w:t>Enterprise</w:t>
      </w:r>
      <w:r w:rsidRPr="00DD1955">
        <w:t xml:space="preserve"> </w:t>
      </w:r>
      <w:r>
        <w:rPr>
          <w:lang w:val="en-US"/>
        </w:rPr>
        <w:t>Architect</w:t>
      </w:r>
      <w:r>
        <w:t>, отображение на диаграмме настроек веток шлюза</w:t>
      </w:r>
    </w:p>
    <w:p w14:paraId="3AE25510" w14:textId="77777777" w:rsidR="002B3285" w:rsidRPr="00901A7E" w:rsidRDefault="002B3285" w:rsidP="00901A7E">
      <w:pPr>
        <w:rPr>
          <w:lang w:eastAsia="ru-RU"/>
        </w:rPr>
      </w:pPr>
    </w:p>
    <w:p w14:paraId="0A45C7CD" w14:textId="4DFDD68A" w:rsidR="002E5BC6" w:rsidRDefault="00C07E1C" w:rsidP="00D126CE">
      <w:pPr>
        <w:pStyle w:val="3"/>
      </w:pPr>
      <w:bookmarkStart w:id="47" w:name="_Toc119874777"/>
      <w:r>
        <w:t>4.</w:t>
      </w:r>
      <w:r w:rsidR="002E5BC6">
        <w:t>2</w:t>
      </w:r>
      <w:r w:rsidR="002E5BC6" w:rsidRPr="006E25AC">
        <w:t>.</w:t>
      </w:r>
      <w:r w:rsidR="00E50FD1">
        <w:t>2</w:t>
      </w:r>
      <w:r w:rsidR="002E5BC6" w:rsidRPr="006E25AC">
        <w:t xml:space="preserve">. Импорт </w:t>
      </w:r>
      <w:r w:rsidR="002E5BC6">
        <w:t>модели процесса</w:t>
      </w:r>
      <w:bookmarkEnd w:id="47"/>
    </w:p>
    <w:p w14:paraId="43BE4352" w14:textId="518658DA" w:rsidR="002E5BC6" w:rsidRPr="002E5BC6" w:rsidRDefault="002E5BC6" w:rsidP="002E5BC6">
      <w:r w:rsidRPr="006E25AC">
        <w:t xml:space="preserve">Импорт/экспорт модели в редакторе </w:t>
      </w:r>
      <w:r w:rsidRPr="006E25AC">
        <w:rPr>
          <w:lang w:val="en-US"/>
        </w:rPr>
        <w:t>EA</w:t>
      </w:r>
      <w:r w:rsidRPr="006E25AC">
        <w:t xml:space="preserve"> возможен только для формата </w:t>
      </w:r>
      <w:r w:rsidRPr="006E25AC">
        <w:rPr>
          <w:lang w:val="en-US"/>
        </w:rPr>
        <w:t>XMI</w:t>
      </w:r>
      <w:r w:rsidRPr="006E25AC">
        <w:t>.</w:t>
      </w:r>
    </w:p>
    <w:p w14:paraId="320EAAE3" w14:textId="77777777" w:rsidR="002E5BC6" w:rsidRPr="00FE10FB" w:rsidRDefault="002E5BC6" w:rsidP="002E5BC6">
      <w:pPr>
        <w:rPr>
          <w:lang w:val="en-US"/>
        </w:rPr>
      </w:pPr>
      <w:r w:rsidRPr="00603CC4">
        <w:rPr>
          <w:lang w:val="en-US"/>
        </w:rPr>
        <w:t xml:space="preserve">1. </w:t>
      </w:r>
      <w:r w:rsidRPr="006E25AC">
        <w:t>Выберите</w:t>
      </w:r>
      <w:r w:rsidRPr="00603CC4">
        <w:rPr>
          <w:lang w:val="en-US"/>
        </w:rPr>
        <w:t xml:space="preserve"> </w:t>
      </w:r>
      <w:r w:rsidRPr="006E25AC">
        <w:t>в</w:t>
      </w:r>
      <w:r w:rsidRPr="00603CC4">
        <w:rPr>
          <w:lang w:val="en-US"/>
        </w:rPr>
        <w:t xml:space="preserve"> </w:t>
      </w:r>
      <w:r w:rsidRPr="006E25AC">
        <w:t>меню</w:t>
      </w:r>
      <w:r w:rsidRPr="00603CC4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>/</w:t>
      </w:r>
      <w:r w:rsidRPr="006E25AC">
        <w:rPr>
          <w:lang w:val="en-US"/>
        </w:rPr>
        <w:t>Export</w:t>
      </w:r>
      <w:r w:rsidRPr="00FE10FB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from</w:t>
      </w:r>
      <w:r w:rsidRPr="00FE10FB">
        <w:rPr>
          <w:lang w:val="en-US"/>
        </w:rPr>
        <w:t xml:space="preserve"> </w:t>
      </w:r>
      <w:r w:rsidRPr="006E25AC">
        <w:rPr>
          <w:lang w:val="en-US"/>
        </w:rPr>
        <w:t>XMI</w:t>
      </w:r>
      <w:r w:rsidRPr="00FE10FB">
        <w:rPr>
          <w:lang w:val="en-US"/>
        </w:rPr>
        <w:t>.</w:t>
      </w:r>
    </w:p>
    <w:p w14:paraId="77BE8EC4" w14:textId="77777777" w:rsidR="002E5BC6" w:rsidRPr="006E25AC" w:rsidRDefault="002E5BC6" w:rsidP="002E5BC6">
      <w:r w:rsidRPr="006E25AC">
        <w:t>2. Откроется окно импорта:</w:t>
      </w:r>
    </w:p>
    <w:p w14:paraId="64780045" w14:textId="2A6FC3DA" w:rsidR="002E5BC6" w:rsidRDefault="002E5BC6" w:rsidP="002B3285">
      <w:pPr>
        <w:jc w:val="center"/>
      </w:pPr>
      <w:r w:rsidRPr="006E25AC">
        <w:rPr>
          <w:noProof/>
          <w:lang w:eastAsia="ru-RU" w:bidi="ar-SA"/>
        </w:rPr>
        <w:lastRenderedPageBreak/>
        <w:drawing>
          <wp:inline distT="0" distB="0" distL="0" distR="0" wp14:anchorId="7C6358C9" wp14:editId="0A520385">
            <wp:extent cx="4222556" cy="3600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port package from xm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6041" w14:textId="0C2E95D9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145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запрос импорта модели</w:t>
      </w:r>
    </w:p>
    <w:p w14:paraId="1CB94A47" w14:textId="77777777" w:rsidR="002B3285" w:rsidRPr="006E25AC" w:rsidRDefault="002B3285" w:rsidP="002B3285">
      <w:pPr>
        <w:jc w:val="center"/>
      </w:pPr>
    </w:p>
    <w:p w14:paraId="6AAF35B3" w14:textId="77777777" w:rsidR="002E5BC6" w:rsidRPr="006E25AC" w:rsidRDefault="002E5BC6" w:rsidP="002E5BC6">
      <w:r w:rsidRPr="006E25AC">
        <w:t xml:space="preserve">3. В поле </w:t>
      </w:r>
      <w:r w:rsidRPr="006E25AC">
        <w:rPr>
          <w:lang w:val="en-US"/>
        </w:rPr>
        <w:t>Filename</w:t>
      </w:r>
      <w:r w:rsidRPr="006E25AC">
        <w:t xml:space="preserve"> выберите файл </w:t>
      </w:r>
      <w:r>
        <w:t xml:space="preserve">модели данных или процесса в формате </w:t>
      </w:r>
      <w:r w:rsidRPr="006E25AC">
        <w:t xml:space="preserve">xml и нажмите кнопку </w:t>
      </w:r>
      <w:r w:rsidRPr="006E25AC">
        <w:rPr>
          <w:lang w:val="en-US"/>
        </w:rPr>
        <w:t>Import</w:t>
      </w:r>
      <w:r w:rsidRPr="006E25AC">
        <w:t>.</w:t>
      </w:r>
    </w:p>
    <w:p w14:paraId="5EABFDAD" w14:textId="77777777" w:rsidR="002E5BC6" w:rsidRPr="006E25AC" w:rsidRDefault="002E5BC6" w:rsidP="002E5BC6">
      <w:r w:rsidRPr="006E25AC">
        <w:t xml:space="preserve">4. Подтвердите импорт, нажав на </w:t>
      </w:r>
      <w:r w:rsidRPr="006E25AC">
        <w:rPr>
          <w:lang w:val="en-US"/>
        </w:rPr>
        <w:t>Yes</w:t>
      </w:r>
      <w:r w:rsidRPr="006E25AC">
        <w:t>:</w:t>
      </w:r>
    </w:p>
    <w:p w14:paraId="072FB409" w14:textId="66203E75" w:rsidR="002E5BC6" w:rsidRDefault="002E5BC6" w:rsidP="002B3285">
      <w:pPr>
        <w:jc w:val="center"/>
      </w:pPr>
      <w:r w:rsidRPr="006E25AC">
        <w:rPr>
          <w:noProof/>
          <w:lang w:eastAsia="ru-RU" w:bidi="ar-SA"/>
        </w:rPr>
        <w:drawing>
          <wp:inline distT="0" distB="0" distL="0" distR="0" wp14:anchorId="075DB965" wp14:editId="319E1462">
            <wp:extent cx="2794000" cy="19177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port package from xmi confirmatio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89B9" w14:textId="7BF556EF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146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подтверждение импорта модели</w:t>
      </w:r>
    </w:p>
    <w:p w14:paraId="7E090723" w14:textId="77777777" w:rsidR="002B3285" w:rsidRPr="006E25AC" w:rsidRDefault="002B3285" w:rsidP="002B3285">
      <w:pPr>
        <w:jc w:val="center"/>
      </w:pPr>
    </w:p>
    <w:p w14:paraId="4C1A7D1C" w14:textId="77777777" w:rsidR="002E5BC6" w:rsidRPr="006E25AC" w:rsidRDefault="002E5BC6" w:rsidP="002E5BC6">
      <w:r w:rsidRPr="006E25AC">
        <w:t xml:space="preserve">5. После окончания импорта нажмите кнопку </w:t>
      </w:r>
      <w:r w:rsidRPr="006E25AC">
        <w:rPr>
          <w:lang w:val="en-US"/>
        </w:rPr>
        <w:t>Close</w:t>
      </w:r>
      <w:r w:rsidRPr="006E25AC">
        <w:t>.</w:t>
      </w:r>
    </w:p>
    <w:p w14:paraId="2F3E6BB9" w14:textId="051A54F1" w:rsidR="002E5BC6" w:rsidRDefault="002E5BC6" w:rsidP="002E5BC6">
      <w:r w:rsidRPr="006E25AC">
        <w:rPr>
          <w:noProof/>
          <w:lang w:eastAsia="ru-RU" w:bidi="ar-SA"/>
        </w:rPr>
        <w:lastRenderedPageBreak/>
        <w:drawing>
          <wp:inline distT="0" distB="0" distL="0" distR="0" wp14:anchorId="1880D263" wp14:editId="2113F130">
            <wp:extent cx="4222556" cy="36000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port package from xmi complet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25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CCE0" w14:textId="5FCA7C04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147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окончание импорта модели</w:t>
      </w:r>
    </w:p>
    <w:p w14:paraId="5E3943A4" w14:textId="77777777" w:rsidR="002B3285" w:rsidRPr="006E25AC" w:rsidRDefault="002B3285" w:rsidP="002E5BC6"/>
    <w:p w14:paraId="08B755CD" w14:textId="77777777" w:rsidR="002E5BC6" w:rsidRPr="006E25AC" w:rsidRDefault="002E5BC6" w:rsidP="002E5BC6">
      <w:r w:rsidRPr="006E25AC">
        <w:t xml:space="preserve">6. В браузере проекта </w:t>
      </w:r>
      <w:r>
        <w:t xml:space="preserve">появится </w:t>
      </w:r>
      <w:r w:rsidRPr="006E25AC">
        <w:t xml:space="preserve">пакет с </w:t>
      </w:r>
      <w:r>
        <w:t>импортированной моделью.</w:t>
      </w:r>
    </w:p>
    <w:p w14:paraId="71E99549" w14:textId="508E88E0" w:rsidR="0031721A" w:rsidRDefault="00C07E1C" w:rsidP="00D126CE">
      <w:pPr>
        <w:pStyle w:val="3"/>
      </w:pPr>
      <w:bookmarkStart w:id="48" w:name="_Toc119874778"/>
      <w:r>
        <w:t>4.</w:t>
      </w:r>
      <w:r w:rsidR="0031721A">
        <w:t>2.</w:t>
      </w:r>
      <w:r w:rsidR="00E50FD1">
        <w:t>3</w:t>
      </w:r>
      <w:r w:rsidR="0031721A">
        <w:t>. Загрузка моделей процессов в Систему</w:t>
      </w:r>
      <w:bookmarkEnd w:id="48"/>
    </w:p>
    <w:p w14:paraId="7E5A7059" w14:textId="77777777" w:rsidR="002E5BC6" w:rsidRPr="006E25AC" w:rsidRDefault="002E5BC6" w:rsidP="002E5BC6">
      <w:r w:rsidRPr="006E25AC">
        <w:t xml:space="preserve">Импорт/экспорт модели в редакторе </w:t>
      </w:r>
      <w:r w:rsidRPr="006E25AC">
        <w:rPr>
          <w:lang w:val="en-US"/>
        </w:rPr>
        <w:t>EA</w:t>
      </w:r>
      <w:r w:rsidRPr="006E25AC">
        <w:t xml:space="preserve"> возможен только для формата </w:t>
      </w:r>
      <w:r w:rsidRPr="006E25AC">
        <w:rPr>
          <w:lang w:val="en-US"/>
        </w:rPr>
        <w:t>XMI</w:t>
      </w:r>
      <w:r w:rsidRPr="006E25AC">
        <w:t>.</w:t>
      </w:r>
    </w:p>
    <w:p w14:paraId="6F1AC2C8" w14:textId="145F898E" w:rsidR="002E5BC6" w:rsidRPr="006E25AC" w:rsidRDefault="00C07E1C" w:rsidP="00B912ED">
      <w:pPr>
        <w:pStyle w:val="4"/>
      </w:pPr>
      <w:r>
        <w:t>4.</w:t>
      </w:r>
      <w:r w:rsidR="002E5BC6">
        <w:t>2.</w:t>
      </w:r>
      <w:r w:rsidR="00E50FD1">
        <w:t>3</w:t>
      </w:r>
      <w:r w:rsidR="002E5BC6">
        <w:t>.1.</w:t>
      </w:r>
      <w:r w:rsidR="002E5BC6" w:rsidRPr="006E25AC">
        <w:t xml:space="preserve"> Экспорт модели процесса </w:t>
      </w:r>
    </w:p>
    <w:p w14:paraId="70AF64C5" w14:textId="77777777" w:rsidR="002E5BC6" w:rsidRPr="0018542D" w:rsidRDefault="002E5BC6" w:rsidP="002E5BC6">
      <w:r w:rsidRPr="0018542D">
        <w:t>Перед экспортом модели процесса необходимо выполнить её проверку</w:t>
      </w:r>
      <w:r>
        <w:t>.</w:t>
      </w:r>
    </w:p>
    <w:p w14:paraId="13B9CBFC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 xml:space="preserve">1. </w:t>
      </w:r>
      <w:r w:rsidRPr="006E25AC">
        <w:rPr>
          <w:lang w:eastAsia="ru-RU"/>
        </w:rPr>
        <w:t xml:space="preserve">Выделить модель процесса в </w:t>
      </w:r>
      <w:r>
        <w:rPr>
          <w:lang w:eastAsia="ru-RU"/>
        </w:rPr>
        <w:t>браузере проекта.</w:t>
      </w:r>
    </w:p>
    <w:p w14:paraId="59D3441C" w14:textId="77777777" w:rsidR="002E5BC6" w:rsidRPr="00ED02E2" w:rsidRDefault="002E5BC6" w:rsidP="002E5BC6">
      <w:pPr>
        <w:rPr>
          <w:lang w:val="en-US"/>
        </w:rPr>
      </w:pPr>
      <w:r w:rsidRPr="00ED02E2">
        <w:rPr>
          <w:lang w:val="en-US" w:eastAsia="ru-RU"/>
        </w:rPr>
        <w:t>2</w:t>
      </w:r>
      <w:r w:rsidRPr="00ED02E2">
        <w:rPr>
          <w:lang w:val="en-US"/>
        </w:rPr>
        <w:t xml:space="preserve">. </w:t>
      </w:r>
      <w:r w:rsidRPr="006E25AC">
        <w:t>В</w:t>
      </w:r>
      <w:r w:rsidRPr="00ED02E2">
        <w:rPr>
          <w:lang w:val="en-US"/>
        </w:rPr>
        <w:t xml:space="preserve"> </w:t>
      </w:r>
      <w:r>
        <w:t>меню</w:t>
      </w:r>
      <w:r w:rsidRPr="00ED02E2">
        <w:rPr>
          <w:lang w:val="en-US"/>
        </w:rPr>
        <w:t xml:space="preserve"> </w:t>
      </w:r>
      <w:r>
        <w:t>в</w:t>
      </w:r>
      <w:r w:rsidRPr="006E25AC">
        <w:t>ыберите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ED02E2">
        <w:rPr>
          <w:lang w:val="en-US"/>
        </w:rPr>
        <w:t xml:space="preserve"> -&gt; </w:t>
      </w:r>
      <w:r w:rsidRPr="006E25AC">
        <w:rPr>
          <w:lang w:val="en-US"/>
        </w:rPr>
        <w:t>Import</w:t>
      </w:r>
      <w:r w:rsidRPr="00ED02E2">
        <w:rPr>
          <w:lang w:val="en-US"/>
        </w:rPr>
        <w:t>/</w:t>
      </w:r>
      <w:r w:rsidRPr="006E25AC">
        <w:rPr>
          <w:lang w:val="en-US"/>
        </w:rPr>
        <w:t>Export</w:t>
      </w:r>
      <w:r w:rsidRPr="00ED02E2">
        <w:rPr>
          <w:lang w:val="en-US"/>
        </w:rPr>
        <w:t xml:space="preserve"> -&gt; </w:t>
      </w:r>
      <w:r>
        <w:rPr>
          <w:lang w:val="en-US"/>
        </w:rPr>
        <w:t>Export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Package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from</w:t>
      </w:r>
      <w:r w:rsidRPr="00ED02E2">
        <w:rPr>
          <w:lang w:val="en-US"/>
        </w:rPr>
        <w:t xml:space="preserve"> </w:t>
      </w:r>
      <w:r w:rsidRPr="006E25AC">
        <w:rPr>
          <w:lang w:val="en-US"/>
        </w:rPr>
        <w:t>XMI</w:t>
      </w:r>
      <w:r w:rsidRPr="00ED02E2">
        <w:rPr>
          <w:lang w:val="en-US"/>
        </w:rPr>
        <w:t>:</w:t>
      </w:r>
    </w:p>
    <w:p w14:paraId="18E8BD8A" w14:textId="1148AF94" w:rsidR="002E5BC6" w:rsidRDefault="002E5BC6" w:rsidP="002B3285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49B34BDF" wp14:editId="7E727370">
            <wp:extent cx="3301220" cy="1800000"/>
            <wp:effectExtent l="0" t="0" r="1270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xport 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12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3977" w14:textId="1D6C96ED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148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экспорт модели процесса</w:t>
      </w:r>
    </w:p>
    <w:p w14:paraId="2C847B23" w14:textId="77777777" w:rsidR="002B3285" w:rsidRPr="006E25AC" w:rsidRDefault="002B3285" w:rsidP="002B3285">
      <w:pPr>
        <w:jc w:val="center"/>
      </w:pPr>
    </w:p>
    <w:p w14:paraId="33BC2908" w14:textId="77777777" w:rsidR="002E5BC6" w:rsidRDefault="002E5BC6" w:rsidP="002E5BC6">
      <w:r w:rsidRPr="006E25AC">
        <w:t xml:space="preserve">3. </w:t>
      </w:r>
      <w:r>
        <w:t>Нажмите на кнопку «</w:t>
      </w:r>
      <w:r>
        <w:rPr>
          <w:lang w:val="en-US"/>
        </w:rPr>
        <w:t>Publish</w:t>
      </w:r>
      <w:r>
        <w:t xml:space="preserve">». </w:t>
      </w:r>
      <w:r w:rsidRPr="006E25AC">
        <w:t xml:space="preserve">В поле </w:t>
      </w:r>
      <w:r w:rsidRPr="006E25AC">
        <w:rPr>
          <w:lang w:val="en-US"/>
        </w:rPr>
        <w:t>Filename</w:t>
      </w:r>
      <w:r w:rsidRPr="006E25AC">
        <w:t xml:space="preserve"> </w:t>
      </w:r>
      <w:r>
        <w:t>задайте название файла.</w:t>
      </w:r>
      <w:r w:rsidRPr="006E25AC">
        <w:t xml:space="preserve"> </w:t>
      </w:r>
      <w:r>
        <w:t xml:space="preserve">Убедитесь, что в поле </w:t>
      </w:r>
      <w:r>
        <w:rPr>
          <w:lang w:val="en-US"/>
        </w:rPr>
        <w:t>XML</w:t>
      </w:r>
      <w:r w:rsidRPr="00ED02E2">
        <w:t xml:space="preserve"> </w:t>
      </w:r>
      <w:r>
        <w:rPr>
          <w:lang w:val="en-US"/>
        </w:rPr>
        <w:t>Type</w:t>
      </w:r>
      <w:r w:rsidRPr="00ED02E2">
        <w:t xml:space="preserve"> </w:t>
      </w:r>
      <w:r>
        <w:t xml:space="preserve">выбрано </w:t>
      </w:r>
      <w:r w:rsidRPr="00ED02E2">
        <w:t>«</w:t>
      </w:r>
      <w:r>
        <w:rPr>
          <w:lang w:val="en-US"/>
        </w:rPr>
        <w:t>BPMN</w:t>
      </w:r>
      <w:r w:rsidRPr="00ED02E2">
        <w:t xml:space="preserve"> 2.0 </w:t>
      </w:r>
      <w:r>
        <w:rPr>
          <w:lang w:val="en-US"/>
        </w:rPr>
        <w:t>XML</w:t>
      </w:r>
      <w:r w:rsidRPr="00ED02E2">
        <w:t xml:space="preserve">» </w:t>
      </w:r>
      <w:r w:rsidRPr="006E25AC">
        <w:t xml:space="preserve">и нажмите кнопку </w:t>
      </w:r>
      <w:r>
        <w:rPr>
          <w:lang w:val="en-US"/>
        </w:rPr>
        <w:t>Ex</w:t>
      </w:r>
      <w:r w:rsidRPr="006E25AC">
        <w:rPr>
          <w:lang w:val="en-US"/>
        </w:rPr>
        <w:t>port</w:t>
      </w:r>
      <w:r>
        <w:t>:</w:t>
      </w:r>
    </w:p>
    <w:p w14:paraId="547EDFD6" w14:textId="1D40E9F4" w:rsidR="002E5BC6" w:rsidRDefault="002E5BC6" w:rsidP="002B3285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07C39031" wp14:editId="747F6F0E">
            <wp:extent cx="4370925" cy="360000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export bpmn 2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370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64B0" w14:textId="25C1CE7A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149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свойства экспорта модели процесса</w:t>
      </w:r>
    </w:p>
    <w:p w14:paraId="5E5C0211" w14:textId="77777777" w:rsidR="002B3285" w:rsidRPr="006E25AC" w:rsidRDefault="002B3285" w:rsidP="002B3285">
      <w:pPr>
        <w:jc w:val="center"/>
      </w:pPr>
    </w:p>
    <w:p w14:paraId="225DFCF8" w14:textId="77777777" w:rsidR="002E5BC6" w:rsidRDefault="002E5BC6" w:rsidP="002E5BC6">
      <w:r w:rsidRPr="006E25AC">
        <w:t xml:space="preserve">4. После окончания </w:t>
      </w:r>
      <w:r>
        <w:t>экс</w:t>
      </w:r>
      <w:r w:rsidRPr="006E25AC">
        <w:t xml:space="preserve">порта нажмите кнопку </w:t>
      </w:r>
      <w:r w:rsidRPr="006E25AC">
        <w:rPr>
          <w:lang w:val="en-US"/>
        </w:rPr>
        <w:t>Close</w:t>
      </w:r>
      <w:r>
        <w:t>:</w:t>
      </w:r>
    </w:p>
    <w:p w14:paraId="0ABE82F9" w14:textId="74AE8A14" w:rsidR="002E5BC6" w:rsidRDefault="002E5BC6" w:rsidP="002B3285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57D46252" wp14:editId="09CCD5E9">
            <wp:extent cx="4370925" cy="3600000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export bpmn end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370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6BCB" w14:textId="42ED6BD9" w:rsidR="002B3285" w:rsidRDefault="002F2FEC" w:rsidP="002B3285">
      <w:pPr>
        <w:pStyle w:val="OTRNameFigure"/>
      </w:pPr>
      <w:fldSimple w:instr=" SEQ Рис. \* ARABIC ">
        <w:r w:rsidR="00876BA7">
          <w:rPr>
            <w:noProof/>
          </w:rPr>
          <w:t>150</w:t>
        </w:r>
      </w:fldSimple>
      <w:r w:rsidR="002B3285">
        <w:t xml:space="preserve">. </w:t>
      </w:r>
      <w:r w:rsidR="002B3285">
        <w:rPr>
          <w:lang w:val="en-US"/>
        </w:rPr>
        <w:t>Enterprise</w:t>
      </w:r>
      <w:r w:rsidR="002B3285" w:rsidRPr="00DD1955">
        <w:t xml:space="preserve"> </w:t>
      </w:r>
      <w:r w:rsidR="002B3285">
        <w:rPr>
          <w:lang w:val="en-US"/>
        </w:rPr>
        <w:t>Architect</w:t>
      </w:r>
      <w:r w:rsidR="002B3285">
        <w:t>, окончание экспорта модели процесса</w:t>
      </w:r>
    </w:p>
    <w:p w14:paraId="66F41EFE" w14:textId="77777777" w:rsidR="002B3285" w:rsidRPr="00980561" w:rsidRDefault="002B3285" w:rsidP="002B3285">
      <w:pPr>
        <w:jc w:val="center"/>
      </w:pPr>
    </w:p>
    <w:p w14:paraId="08D63877" w14:textId="757589BB" w:rsidR="002E5BC6" w:rsidRDefault="00C07E1C" w:rsidP="00B912ED">
      <w:pPr>
        <w:pStyle w:val="4"/>
      </w:pPr>
      <w:r>
        <w:t>4.</w:t>
      </w:r>
      <w:r w:rsidR="002E5BC6" w:rsidRPr="006E25AC">
        <w:t>2.</w:t>
      </w:r>
      <w:r w:rsidR="00E50FD1">
        <w:t>3</w:t>
      </w:r>
      <w:r w:rsidR="002E5BC6">
        <w:t>.2</w:t>
      </w:r>
      <w:r w:rsidR="002E5BC6" w:rsidRPr="006E25AC">
        <w:t xml:space="preserve">. </w:t>
      </w:r>
      <w:r w:rsidR="002E5BC6">
        <w:t>Загрузка моделей</w:t>
      </w:r>
    </w:p>
    <w:p w14:paraId="1D40F1DE" w14:textId="77777777" w:rsidR="002E5BC6" w:rsidRDefault="002E5BC6" w:rsidP="002E5BC6">
      <w:r>
        <w:t>Загрузка моделей в Систему производится через предустановленный процесс «МММ – Загрузка модели».</w:t>
      </w:r>
    </w:p>
    <w:p w14:paraId="5F8B93CF" w14:textId="77777777" w:rsidR="002E5BC6" w:rsidRDefault="002E5BC6" w:rsidP="002E5BC6">
      <w:r>
        <w:t>Процесс позволяет загружать как модели по отдельности, так и парные модели данных и процесса.</w:t>
      </w:r>
    </w:p>
    <w:p w14:paraId="08B254F4" w14:textId="77777777" w:rsidR="002E5BC6" w:rsidRPr="00A44987" w:rsidRDefault="002E5BC6" w:rsidP="002E5BC6">
      <w:r w:rsidRPr="00A44987">
        <w:t>1</w:t>
      </w:r>
      <w:r>
        <w:t>. На странице «процессы: управление и отладка» в виджете «Процессы для запуска» нажмите на «МММ – Загрузка модели». Запустится выбранный процесс. В виджете «Запущенные процессы» отобразиться шаг процесса — пользовательская задача «Заполнить запрос»:</w:t>
      </w:r>
    </w:p>
    <w:p w14:paraId="3C71C592" w14:textId="5198C361" w:rsidR="002E5BC6" w:rsidRDefault="002E5BC6" w:rsidP="002E5BC6">
      <w:r>
        <w:rPr>
          <w:noProof/>
          <w:lang w:eastAsia="ru-RU" w:bidi="ar-SA"/>
        </w:rPr>
        <w:lastRenderedPageBreak/>
        <w:drawing>
          <wp:inline distT="0" distB="0" distL="0" distR="0" wp14:anchorId="11CED24F" wp14:editId="6321C9CD">
            <wp:extent cx="5891841" cy="2925137"/>
            <wp:effectExtent l="0" t="0" r="0" b="889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mm start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8918" cy="29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2A16" w14:textId="32D6A372" w:rsidR="00607235" w:rsidRDefault="002F2FEC" w:rsidP="00607235">
      <w:pPr>
        <w:pStyle w:val="OTRNameFigure"/>
      </w:pPr>
      <w:fldSimple w:instr=" SEQ Рис. \* ARABIC ">
        <w:r w:rsidR="00876BA7">
          <w:rPr>
            <w:noProof/>
          </w:rPr>
          <w:t>151</w:t>
        </w:r>
      </w:fldSimple>
      <w:r w:rsidR="00607235">
        <w:t>. Запуск процесса «МММ – Загрузка модели»</w:t>
      </w:r>
    </w:p>
    <w:p w14:paraId="6C8C46F6" w14:textId="77777777" w:rsidR="00607235" w:rsidRDefault="00607235" w:rsidP="002E5BC6"/>
    <w:p w14:paraId="73B53CF7" w14:textId="77777777" w:rsidR="002E5BC6" w:rsidRDefault="002E5BC6" w:rsidP="002E5BC6">
      <w:r>
        <w:t>2. Нажмите на задачу «Заполнить запрос». В виджете Задачи (посередине) отобразится исходящий объект данных «МММ_Запрос на загрузку модели»:</w:t>
      </w:r>
    </w:p>
    <w:p w14:paraId="0AF0C226" w14:textId="6ECD05C5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475F688" wp14:editId="334CBE8F">
            <wp:extent cx="6064020" cy="3010619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mmm step 1 part 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8031" cy="30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F78D" w14:textId="633265ED" w:rsidR="00607235" w:rsidRDefault="002F2FEC" w:rsidP="00607235">
      <w:pPr>
        <w:pStyle w:val="OTRNameFigure"/>
      </w:pPr>
      <w:fldSimple w:instr=" SEQ Рис. \* ARABIC ">
        <w:r w:rsidR="00876BA7">
          <w:rPr>
            <w:noProof/>
          </w:rPr>
          <w:t>152</w:t>
        </w:r>
      </w:fldSimple>
      <w:r w:rsidR="00607235">
        <w:t>. Заполнение данных по модели</w:t>
      </w:r>
    </w:p>
    <w:p w14:paraId="4A6354F8" w14:textId="77777777" w:rsidR="00607235" w:rsidRDefault="00607235" w:rsidP="002E5BC6"/>
    <w:p w14:paraId="5154ED5E" w14:textId="77777777" w:rsidR="002E5BC6" w:rsidRDefault="002E5BC6" w:rsidP="002E5BC6">
      <w:r>
        <w:t>3. Заполните поля:</w:t>
      </w:r>
    </w:p>
    <w:p w14:paraId="42230684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>В поле «Дата запроса» выберите дату. По умолчанию стоит текущая дата.</w:t>
      </w:r>
    </w:p>
    <w:p w14:paraId="54BDC7D9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lastRenderedPageBreak/>
        <w:t>В поле «Автор запроса» укажите автора запроса.</w:t>
      </w:r>
    </w:p>
    <w:p w14:paraId="0FA8BE21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>В поле «Причина изменений» укажите причину запроса.</w:t>
      </w:r>
    </w:p>
    <w:p w14:paraId="5792B9D9" w14:textId="77777777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EAP</w:t>
      </w:r>
      <w:r>
        <w:t xml:space="preserve">» выберите файл </w:t>
      </w:r>
      <w:r>
        <w:rPr>
          <w:lang w:val="en-US"/>
        </w:rPr>
        <w:t>EA</w:t>
      </w:r>
      <w:r w:rsidRPr="005700BC">
        <w:t xml:space="preserve"> </w:t>
      </w:r>
      <w:r>
        <w:t xml:space="preserve">загружаемой модели в формате </w:t>
      </w:r>
      <w:r>
        <w:rPr>
          <w:lang w:val="en-US"/>
        </w:rPr>
        <w:t>eap</w:t>
      </w:r>
      <w:r>
        <w:t>.</w:t>
      </w:r>
    </w:p>
    <w:p w14:paraId="32F0AD13" w14:textId="0BDCF8E6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rdf</w:t>
      </w:r>
      <w:r w:rsidRPr="0048357E">
        <w:t xml:space="preserve"> </w:t>
      </w:r>
      <w:r>
        <w:rPr>
          <w:lang w:val="en-US"/>
        </w:rPr>
        <w:t>xml</w:t>
      </w:r>
      <w:r>
        <w:t>»</w:t>
      </w:r>
      <w:r w:rsidRPr="0048357E">
        <w:t xml:space="preserve"> </w:t>
      </w:r>
      <w:r>
        <w:t xml:space="preserve">выберите файл </w:t>
      </w:r>
      <w:r>
        <w:rPr>
          <w:lang w:val="en-US"/>
        </w:rPr>
        <w:t>xml</w:t>
      </w:r>
      <w:r>
        <w:t xml:space="preserve"> с выгруженной моделью данных модуля </w:t>
      </w:r>
      <w:r>
        <w:rPr>
          <w:lang w:val="en-US"/>
        </w:rPr>
        <w:t>SEM</w:t>
      </w:r>
      <w:r>
        <w:t xml:space="preserve"> (для экспорта модели</w:t>
      </w:r>
      <w:r w:rsidRPr="000E3B61">
        <w:t xml:space="preserve"> </w:t>
      </w:r>
      <w:r>
        <w:t xml:space="preserve">данных см. раздел </w:t>
      </w:r>
      <w:r w:rsidR="000D44C8">
        <w:t>4.</w:t>
      </w:r>
      <w:r>
        <w:t>1.3.2.).</w:t>
      </w:r>
    </w:p>
    <w:p w14:paraId="562C7350" w14:textId="76AAE144" w:rsidR="002E5BC6" w:rsidRDefault="002E5BC6" w:rsidP="008C50CA">
      <w:pPr>
        <w:pStyle w:val="afa"/>
        <w:numPr>
          <w:ilvl w:val="0"/>
          <w:numId w:val="54"/>
        </w:numPr>
        <w:ind w:left="1276" w:hanging="556"/>
      </w:pPr>
      <w:r>
        <w:t xml:space="preserve">В поле «Файл </w:t>
      </w:r>
      <w:r>
        <w:rPr>
          <w:lang w:val="en-US"/>
        </w:rPr>
        <w:t>bpmn</w:t>
      </w:r>
      <w:r w:rsidRPr="0048357E">
        <w:t xml:space="preserve"> </w:t>
      </w:r>
      <w:r>
        <w:rPr>
          <w:lang w:val="en-US"/>
        </w:rPr>
        <w:t>xml</w:t>
      </w:r>
      <w:r>
        <w:t xml:space="preserve">» выберите файл </w:t>
      </w:r>
      <w:r>
        <w:rPr>
          <w:lang w:val="en-US"/>
        </w:rPr>
        <w:t>xml</w:t>
      </w:r>
      <w:r>
        <w:t xml:space="preserve"> с выгруженной моделью процесса</w:t>
      </w:r>
      <w:r w:rsidRPr="00265FFF">
        <w:t xml:space="preserve"> </w:t>
      </w:r>
      <w:r>
        <w:t xml:space="preserve">модуля </w:t>
      </w:r>
      <w:r>
        <w:rPr>
          <w:lang w:val="en-US"/>
        </w:rPr>
        <w:t>SEM</w:t>
      </w:r>
      <w:r>
        <w:t xml:space="preserve"> (для экспорта модели процесса см. раздел </w:t>
      </w:r>
      <w:r w:rsidR="000D44C8">
        <w:t>4.</w:t>
      </w:r>
      <w:r>
        <w:t>1.3.3.).</w:t>
      </w:r>
    </w:p>
    <w:p w14:paraId="0250B3DC" w14:textId="4CAF49FF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900F6C8" wp14:editId="755F5C5E">
            <wp:extent cx="6064020" cy="301061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mmm запрос СЕМ 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69240" cy="301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1ABA" w14:textId="131C5AA4" w:rsidR="00607235" w:rsidRDefault="002F2FEC" w:rsidP="00607235">
      <w:pPr>
        <w:pStyle w:val="OTRNameFigure"/>
      </w:pPr>
      <w:fldSimple w:instr=" SEQ Рис. \* ARABIC ">
        <w:r w:rsidR="00876BA7">
          <w:rPr>
            <w:noProof/>
          </w:rPr>
          <w:t>153</w:t>
        </w:r>
      </w:fldSimple>
      <w:r w:rsidR="00607235">
        <w:t>. Заполнение данных по модели - продолжение</w:t>
      </w:r>
    </w:p>
    <w:p w14:paraId="7BB6A0A3" w14:textId="77777777" w:rsidR="00607235" w:rsidRDefault="00607235" w:rsidP="002E5BC6"/>
    <w:p w14:paraId="6D10B2B2" w14:textId="77777777" w:rsidR="002E5BC6" w:rsidRDefault="002E5BC6" w:rsidP="002E5BC6">
      <w:r>
        <w:t>4. Завершите шаг, выбрав:</w:t>
      </w:r>
    </w:p>
    <w:p w14:paraId="34A44436" w14:textId="77777777" w:rsidR="002E5BC6" w:rsidRDefault="002E5BC6" w:rsidP="008C50CA">
      <w:pPr>
        <w:pStyle w:val="afa"/>
        <w:numPr>
          <w:ilvl w:val="0"/>
          <w:numId w:val="55"/>
        </w:numPr>
      </w:pPr>
      <w:r>
        <w:t>Отменить (см. пункт 5).</w:t>
      </w:r>
    </w:p>
    <w:p w14:paraId="1CD9AB9A" w14:textId="77777777" w:rsidR="002E5BC6" w:rsidRPr="008E4BB4" w:rsidRDefault="002E5BC6" w:rsidP="008C50CA">
      <w:pPr>
        <w:pStyle w:val="afa"/>
        <w:numPr>
          <w:ilvl w:val="0"/>
          <w:numId w:val="55"/>
        </w:numPr>
      </w:pPr>
      <w:r>
        <w:t>Отправить (см. пункт 6).</w:t>
      </w:r>
    </w:p>
    <w:p w14:paraId="65990092" w14:textId="77777777" w:rsidR="002E5BC6" w:rsidRDefault="002E5BC6" w:rsidP="002E5BC6">
      <w:r>
        <w:t>5. После нажатия на «Отменить» процесс будет завершён.</w:t>
      </w:r>
    </w:p>
    <w:p w14:paraId="39B7C1C6" w14:textId="77777777" w:rsidR="002E5BC6" w:rsidRDefault="002E5BC6" w:rsidP="002E5BC6">
      <w:r>
        <w:t>6. После нажатия на «Отправить» Система выполнит проверку модели:</w:t>
      </w:r>
    </w:p>
    <w:p w14:paraId="59918F83" w14:textId="77777777" w:rsidR="002E5BC6" w:rsidRDefault="002E5BC6" w:rsidP="008C50CA">
      <w:pPr>
        <w:pStyle w:val="afa"/>
        <w:numPr>
          <w:ilvl w:val="0"/>
          <w:numId w:val="56"/>
        </w:numPr>
      </w:pPr>
      <w:r>
        <w:t>Если модель не прошла проверку см. пункты 7–11.</w:t>
      </w:r>
    </w:p>
    <w:p w14:paraId="403B727A" w14:textId="77777777" w:rsidR="002E5BC6" w:rsidRDefault="002E5BC6" w:rsidP="008C50CA">
      <w:pPr>
        <w:pStyle w:val="afa"/>
        <w:numPr>
          <w:ilvl w:val="0"/>
          <w:numId w:val="56"/>
        </w:numPr>
      </w:pPr>
      <w:r>
        <w:t>Если модель прошла проверку, см. пункты 12–17.</w:t>
      </w:r>
    </w:p>
    <w:p w14:paraId="43A37CA6" w14:textId="77777777" w:rsidR="002E5BC6" w:rsidRDefault="002E5BC6" w:rsidP="002E5BC6">
      <w:r>
        <w:t>7. Если модель не прошла проверку, то в виджете отобразится задача «Модель не прошла проверку». Нажмите на задачу.</w:t>
      </w:r>
    </w:p>
    <w:p w14:paraId="71F1CD56" w14:textId="77777777" w:rsidR="002E5BC6" w:rsidRPr="00AA4E3D" w:rsidRDefault="002E5BC6" w:rsidP="002E5BC6">
      <w:r>
        <w:lastRenderedPageBreak/>
        <w:t>8. В центральном виджете отобразятся входящие объекты данных «МММ_Запрос на загрузку модели» (заполненный на первом шаге запрос) и «</w:t>
      </w:r>
      <w:r w:rsidRPr="00855EAC">
        <w:t>EDF_MMM_ModelImportProtocol</w:t>
      </w:r>
      <w:r>
        <w:t>» (протокол загрузки модели), а также исходящий объект данных «МММ_Уведомление об ошибке в модели»:</w:t>
      </w:r>
    </w:p>
    <w:p w14:paraId="645F3EB2" w14:textId="5BDE93A8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B524F2C" wp14:editId="404B9E21">
            <wp:extent cx="5959768" cy="2958861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mmm ошибка СЕМ 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65070" cy="29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542B" w14:textId="6847771A" w:rsidR="00607235" w:rsidRDefault="002F2FEC" w:rsidP="00607235">
      <w:pPr>
        <w:pStyle w:val="OTRNameFigure"/>
      </w:pPr>
      <w:fldSimple w:instr=" SEQ Рис. \* ARABIC ">
        <w:r w:rsidR="00876BA7">
          <w:rPr>
            <w:noProof/>
          </w:rPr>
          <w:t>154</w:t>
        </w:r>
      </w:fldSimple>
      <w:r w:rsidR="00607235">
        <w:t>. Уведомление об ошибке в модели</w:t>
      </w:r>
    </w:p>
    <w:p w14:paraId="04D36DE0" w14:textId="77777777" w:rsidR="00607235" w:rsidRDefault="00607235" w:rsidP="002E5BC6"/>
    <w:p w14:paraId="34F52694" w14:textId="77777777" w:rsidR="002E5BC6" w:rsidRDefault="002E5BC6" w:rsidP="002E5BC6">
      <w:r>
        <w:t>9. Нажмите на плашку протокола, чтобы раскрыть объект и посмотреть детали загрузки:</w:t>
      </w:r>
    </w:p>
    <w:p w14:paraId="3BD5D588" w14:textId="641FEF2B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9830C06" wp14:editId="36F83FA2">
            <wp:extent cx="6098771" cy="3027872"/>
            <wp:effectExtent l="0" t="0" r="0" b="127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mmm ошибка СЕМ 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7038" cy="30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60CB" w14:textId="6EA6F005" w:rsidR="00607235" w:rsidRDefault="002F2FEC" w:rsidP="00607235">
      <w:pPr>
        <w:pStyle w:val="OTRNameFigure"/>
      </w:pPr>
      <w:fldSimple w:instr=" SEQ Рис. \* ARABIC ">
        <w:r w:rsidR="00876BA7">
          <w:rPr>
            <w:noProof/>
          </w:rPr>
          <w:t>155</w:t>
        </w:r>
      </w:fldSimple>
      <w:r w:rsidR="00607235">
        <w:t>. Результаты уведомления об ошибке в модели</w:t>
      </w:r>
    </w:p>
    <w:p w14:paraId="382724FB" w14:textId="77777777" w:rsidR="00607235" w:rsidRDefault="00607235" w:rsidP="002E5BC6"/>
    <w:p w14:paraId="156D8D1D" w14:textId="77777777" w:rsidR="002E5BC6" w:rsidRDefault="002E5BC6" w:rsidP="002E5BC6">
      <w:r>
        <w:t>10. Нажмите на «Ознакомлен», чтобы завершить процесс.</w:t>
      </w:r>
    </w:p>
    <w:p w14:paraId="26CB48AF" w14:textId="77777777" w:rsidR="002E5BC6" w:rsidRDefault="002E5BC6" w:rsidP="002E5BC6">
      <w:r>
        <w:t>11. Выполните проверку модели и повторите загрузку.</w:t>
      </w:r>
    </w:p>
    <w:p w14:paraId="5FB02F6C" w14:textId="77777777" w:rsidR="002E5BC6" w:rsidRDefault="002E5BC6" w:rsidP="002E5BC6">
      <w:r>
        <w:t>12. Если модель прошла проверку, то Система выполнит её загрузку.</w:t>
      </w:r>
    </w:p>
    <w:p w14:paraId="051837E0" w14:textId="77777777" w:rsidR="002E5BC6" w:rsidRDefault="002E5BC6" w:rsidP="002E5BC6">
      <w:r>
        <w:t>13. После загрузки модели в виджете отобразиться задача «Загрузка завершена».</w:t>
      </w:r>
    </w:p>
    <w:p w14:paraId="0D244699" w14:textId="77777777" w:rsidR="002E5BC6" w:rsidRDefault="002E5BC6" w:rsidP="002E5BC6">
      <w:r>
        <w:t>14. В центральном виджете отобразятся входящие объекты данных «МММ_Запрос на загрузку модели» (сделанный на первом шаге запрос) и «</w:t>
      </w:r>
      <w:r w:rsidRPr="00855EAC">
        <w:t>EDF_MMM_ModelImportProtocol</w:t>
      </w:r>
      <w:r>
        <w:t>» (протокол загрузки модели), а также исходящий объект данных «МММ_Уведомление о загрузке модели»:</w:t>
      </w:r>
    </w:p>
    <w:p w14:paraId="43B5143A" w14:textId="58EC50E6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ADB9DA0" wp14:editId="1E274AF5">
            <wp:extent cx="5977143" cy="2967487"/>
            <wp:effectExtent l="0" t="0" r="5080" b="444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mmm загрузка успешна 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86774" cy="29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0B5B" w14:textId="4F82D29A" w:rsidR="00B443E3" w:rsidRDefault="002F2FEC" w:rsidP="00B443E3">
      <w:pPr>
        <w:pStyle w:val="OTRNameFigure"/>
      </w:pPr>
      <w:fldSimple w:instr=" SEQ Рис. \* ARABIC ">
        <w:r w:rsidR="00876BA7">
          <w:rPr>
            <w:noProof/>
          </w:rPr>
          <w:t>156</w:t>
        </w:r>
      </w:fldSimple>
      <w:r w:rsidR="00B443E3">
        <w:t>. Результат загрузки модели</w:t>
      </w:r>
    </w:p>
    <w:p w14:paraId="7CE87B77" w14:textId="77777777" w:rsidR="00B443E3" w:rsidRDefault="00B443E3" w:rsidP="002E5BC6"/>
    <w:p w14:paraId="14D5DB33" w14:textId="77777777" w:rsidR="002E5BC6" w:rsidRDefault="002E5BC6" w:rsidP="002E5BC6">
      <w:r>
        <w:t>15. Нажмите на плашку протокола, чтобы раскрыть объект и посмотреть детали:</w:t>
      </w:r>
    </w:p>
    <w:p w14:paraId="6B46FD1B" w14:textId="5B03F261" w:rsidR="002E5BC6" w:rsidRDefault="002E5BC6" w:rsidP="002E5BC6">
      <w:r>
        <w:rPr>
          <w:noProof/>
          <w:lang w:eastAsia="ru-RU" w:bidi="ar-SA"/>
        </w:rPr>
        <w:lastRenderedPageBreak/>
        <w:drawing>
          <wp:inline distT="0" distB="0" distL="0" distR="0" wp14:anchorId="468197D9" wp14:editId="39E97037">
            <wp:extent cx="5891841" cy="2925137"/>
            <wp:effectExtent l="0" t="0" r="0" b="889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mmm загрузка успешна 2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7357" cy="29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6FE7" w14:textId="5368F56C" w:rsidR="00B443E3" w:rsidRDefault="002F2FEC" w:rsidP="00B443E3">
      <w:pPr>
        <w:pStyle w:val="OTRNameFigure"/>
      </w:pPr>
      <w:fldSimple w:instr=" SEQ Рис. \* ARABIC ">
        <w:r w:rsidR="00876BA7">
          <w:rPr>
            <w:noProof/>
          </w:rPr>
          <w:t>157</w:t>
        </w:r>
      </w:fldSimple>
      <w:r w:rsidR="00B443E3">
        <w:t>. Ознакомление с результатом загрузки модели</w:t>
      </w:r>
    </w:p>
    <w:p w14:paraId="417662E2" w14:textId="77777777" w:rsidR="00B443E3" w:rsidRDefault="00B443E3" w:rsidP="002E5BC6"/>
    <w:p w14:paraId="1D68DCE3" w14:textId="77777777" w:rsidR="002E5BC6" w:rsidRDefault="002E5BC6" w:rsidP="002E5BC6">
      <w:r>
        <w:t>16. В виджете с процессами отобразится загруженный процесс.</w:t>
      </w:r>
    </w:p>
    <w:p w14:paraId="5AEEAF7A" w14:textId="77777777" w:rsidR="002E5BC6" w:rsidRPr="00491162" w:rsidRDefault="002E5BC6" w:rsidP="002E5BC6">
      <w:r>
        <w:t>17. Нажмите на «Ознакомлен», чтобы завершить процесс.</w:t>
      </w:r>
    </w:p>
    <w:p w14:paraId="22D99035" w14:textId="7230EDB7" w:rsidR="009E0870" w:rsidRDefault="00C07E1C" w:rsidP="00D126CE">
      <w:pPr>
        <w:pStyle w:val="3"/>
      </w:pPr>
      <w:bookmarkStart w:id="49" w:name="_Toc119874779"/>
      <w:r>
        <w:t>4.</w:t>
      </w:r>
      <w:r w:rsidR="00B912ED">
        <w:t>2</w:t>
      </w:r>
      <w:r w:rsidR="009E0870">
        <w:t>.4. Загрузка скрипта</w:t>
      </w:r>
      <w:bookmarkEnd w:id="49"/>
    </w:p>
    <w:p w14:paraId="0F7E061E" w14:textId="77777777" w:rsidR="009E0870" w:rsidRDefault="009E0870" w:rsidP="009E0870">
      <w:r>
        <w:t>Загрузка скриптов в Систему производится через предустановленный процесс «</w:t>
      </w:r>
      <w:r>
        <w:rPr>
          <w:lang w:val="en-US"/>
        </w:rPr>
        <w:t>SEM</w:t>
      </w:r>
      <w:r w:rsidRPr="007F25D9">
        <w:t xml:space="preserve"> — </w:t>
      </w:r>
      <w:r>
        <w:t>Загрузка скрипта».</w:t>
      </w:r>
    </w:p>
    <w:p w14:paraId="70BD5D99" w14:textId="77777777" w:rsidR="009E0870" w:rsidRDefault="009E0870" w:rsidP="009E0870">
      <w:r w:rsidRPr="00A44987">
        <w:t>1</w:t>
      </w:r>
      <w:r>
        <w:t>. На странице «процессы: управление и отладка» в виджете «Процессы для запуска» нажмите на «</w:t>
      </w:r>
      <w:r>
        <w:rPr>
          <w:lang w:val="en-US"/>
        </w:rPr>
        <w:t>SEM</w:t>
      </w:r>
      <w:r w:rsidRPr="007F25D9">
        <w:t xml:space="preserve"> — </w:t>
      </w:r>
      <w:r>
        <w:t>Загрузка скрипта». Запустится выбранный процесс. В виджете «Запущенные процессы» отобразиться шаг процесса — пользовательская задача «Заполните форму загрузки скрипта»:</w:t>
      </w:r>
    </w:p>
    <w:p w14:paraId="2BBCB955" w14:textId="6D89C860" w:rsidR="009E0870" w:rsidRDefault="009E0870" w:rsidP="009E0870">
      <w:r>
        <w:rPr>
          <w:noProof/>
          <w:lang w:eastAsia="ru-RU" w:bidi="ar-SA"/>
        </w:rPr>
        <w:lastRenderedPageBreak/>
        <w:drawing>
          <wp:inline distT="0" distB="0" distL="0" distR="0" wp14:anchorId="6E584132" wp14:editId="11E60307">
            <wp:extent cx="5942392" cy="2950234"/>
            <wp:effectExtent l="0" t="0" r="1270" b="254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Frame 10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3620" cy="29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E0CA" w14:textId="3BBD236E" w:rsidR="00F23C33" w:rsidRDefault="002F2FEC" w:rsidP="00F23C33">
      <w:pPr>
        <w:pStyle w:val="OTRNameFigure"/>
      </w:pPr>
      <w:fldSimple w:instr=" SEQ Рис. \* ARABIC ">
        <w:r w:rsidR="00876BA7">
          <w:rPr>
            <w:noProof/>
          </w:rPr>
          <w:t>158</w:t>
        </w:r>
      </w:fldSimple>
      <w:r w:rsidR="00F23C33">
        <w:t>. Запуск процесса «</w:t>
      </w:r>
      <w:r w:rsidR="00F23C33">
        <w:rPr>
          <w:lang w:val="en-US"/>
        </w:rPr>
        <w:t>SEM</w:t>
      </w:r>
      <w:r w:rsidR="00F23C33">
        <w:t xml:space="preserve"> – Загрузка скрипта»</w:t>
      </w:r>
    </w:p>
    <w:p w14:paraId="59D8EAA2" w14:textId="77777777" w:rsidR="00F23C33" w:rsidRPr="00A44987" w:rsidRDefault="00F23C33" w:rsidP="009E0870"/>
    <w:p w14:paraId="021ECA60" w14:textId="77777777" w:rsidR="009E0870" w:rsidRDefault="009E0870" w:rsidP="009E0870">
      <w:r>
        <w:t>2. Нажмите на задачу «Заполните форму загрузки скрипта». В виджете Задачи (посередине) отобразится исходящий объект данных «</w:t>
      </w:r>
      <w:r w:rsidRPr="002B12C3">
        <w:t>EDF_SEM_LoadScript_Form</w:t>
      </w:r>
      <w:r>
        <w:t>»:</w:t>
      </w:r>
    </w:p>
    <w:p w14:paraId="724665D7" w14:textId="5B6ACA60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426CA63B" wp14:editId="77D75B50">
            <wp:extent cx="5942392" cy="2950234"/>
            <wp:effectExtent l="0" t="0" r="1270" b="254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Frame 1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5221" cy="295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A137" w14:textId="3BD962CB" w:rsidR="00F23C33" w:rsidRDefault="002F2FEC" w:rsidP="00F23C33">
      <w:pPr>
        <w:pStyle w:val="OTRNameFigure"/>
      </w:pPr>
      <w:fldSimple w:instr=" SEQ Рис. \* ARABIC ">
        <w:r w:rsidR="00876BA7">
          <w:rPr>
            <w:noProof/>
          </w:rPr>
          <w:t>159</w:t>
        </w:r>
      </w:fldSimple>
      <w:r w:rsidR="00F23C33">
        <w:t>. Заполнение параметров загрузки скрипта</w:t>
      </w:r>
    </w:p>
    <w:p w14:paraId="2AE2A336" w14:textId="77777777" w:rsidR="00F23C33" w:rsidRDefault="00F23C33" w:rsidP="009E0870"/>
    <w:p w14:paraId="11BDE651" w14:textId="77777777" w:rsidR="009E0870" w:rsidRDefault="009E0870" w:rsidP="009E0870">
      <w:r>
        <w:t>3. В поле «</w:t>
      </w:r>
      <w:r>
        <w:rPr>
          <w:lang w:val="en-US"/>
        </w:rPr>
        <w:t>scriptFormat</w:t>
      </w:r>
      <w:r>
        <w:t>»</w:t>
      </w:r>
      <w:r w:rsidRPr="00D664CF">
        <w:t xml:space="preserve"> </w:t>
      </w:r>
      <w:r>
        <w:t xml:space="preserve">выберите тип скрипта: </w:t>
      </w:r>
      <w:r w:rsidRPr="00D664CF">
        <w:rPr>
          <w:lang w:val="en-US"/>
        </w:rPr>
        <w:t>groovy</w:t>
      </w:r>
      <w:r>
        <w:t xml:space="preserve"> или </w:t>
      </w:r>
      <w:r w:rsidRPr="00D664CF">
        <w:rPr>
          <w:lang w:val="en-US"/>
        </w:rPr>
        <w:t>sql</w:t>
      </w:r>
      <w:r>
        <w:t>.</w:t>
      </w:r>
    </w:p>
    <w:p w14:paraId="3D39698C" w14:textId="77777777" w:rsidR="009E0870" w:rsidRDefault="009E0870" w:rsidP="009E0870">
      <w:r>
        <w:t>4. В поле «</w:t>
      </w:r>
      <w:r>
        <w:rPr>
          <w:lang w:val="en-US"/>
        </w:rPr>
        <w:t>public</w:t>
      </w:r>
      <w:r w:rsidRPr="0038522B">
        <w:t>_</w:t>
      </w:r>
      <w:r>
        <w:rPr>
          <w:lang w:val="en-US"/>
        </w:rPr>
        <w:t>id</w:t>
      </w:r>
      <w:r>
        <w:t>»</w:t>
      </w:r>
      <w:r w:rsidRPr="0038522B">
        <w:t xml:space="preserve"> </w:t>
      </w:r>
      <w:r>
        <w:t>укажите идентификатор (уникальное название) скрипта латинскими буквами.</w:t>
      </w:r>
    </w:p>
    <w:p w14:paraId="5E92FB92" w14:textId="77777777" w:rsidR="009E0870" w:rsidRDefault="009E0870" w:rsidP="009E0870">
      <w:r>
        <w:lastRenderedPageBreak/>
        <w:t>5. В поле «</w:t>
      </w:r>
      <w:r>
        <w:rPr>
          <w:lang w:val="en-US"/>
        </w:rPr>
        <w:t>name</w:t>
      </w:r>
      <w:r>
        <w:t>»</w:t>
      </w:r>
      <w:r w:rsidRPr="0038522B">
        <w:t xml:space="preserve"> </w:t>
      </w:r>
      <w:r>
        <w:t>укажите пользовательское наименование скрипта.</w:t>
      </w:r>
    </w:p>
    <w:p w14:paraId="47C9F677" w14:textId="77777777" w:rsidR="009E0870" w:rsidRDefault="009E0870" w:rsidP="009E0870">
      <w:r>
        <w:t>6. В поле «</w:t>
      </w:r>
      <w:r>
        <w:rPr>
          <w:lang w:val="en-US"/>
        </w:rPr>
        <w:t>description</w:t>
      </w:r>
      <w:r>
        <w:t>» укажите краткое описание функции скрипта.</w:t>
      </w:r>
    </w:p>
    <w:p w14:paraId="2A0118AF" w14:textId="77777777" w:rsidR="009E0870" w:rsidRDefault="009E0870" w:rsidP="009E0870">
      <w:r>
        <w:t>7. В поле «</w:t>
      </w:r>
      <w:r>
        <w:rPr>
          <w:lang w:val="en-US"/>
        </w:rPr>
        <w:t>script</w:t>
      </w:r>
      <w:r>
        <w:t>»</w:t>
      </w:r>
      <w:r w:rsidRPr="00F10938">
        <w:t xml:space="preserve"> </w:t>
      </w:r>
      <w:r>
        <w:t>вставьте тело самого скрипта.</w:t>
      </w:r>
    </w:p>
    <w:p w14:paraId="071CC92B" w14:textId="083CAF05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5F26F41D" wp14:editId="41A842F8">
            <wp:extent cx="6091965" cy="3024493"/>
            <wp:effectExtent l="0" t="0" r="4445" b="508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rame 1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0938" cy="30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C42C" w14:textId="61D62D33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160</w:t>
        </w:r>
      </w:fldSimple>
      <w:r w:rsidR="009E2CE1">
        <w:t xml:space="preserve">. </w:t>
      </w:r>
      <w:r w:rsidR="00F23C33">
        <w:t>Заполнение параметров загрузки скрипта - продолжение</w:t>
      </w:r>
    </w:p>
    <w:p w14:paraId="1B130C97" w14:textId="77777777" w:rsidR="009E2CE1" w:rsidRPr="00F734C2" w:rsidRDefault="009E2CE1" w:rsidP="009E0870"/>
    <w:p w14:paraId="765E370E" w14:textId="77777777" w:rsidR="009E0870" w:rsidRDefault="009E0870" w:rsidP="009E0870">
      <w:r>
        <w:t>8. Завершите шаг, нажав на «Сохранить».</w:t>
      </w:r>
    </w:p>
    <w:p w14:paraId="17731C62" w14:textId="77777777" w:rsidR="009E0870" w:rsidRDefault="009E0870" w:rsidP="009E0870">
      <w:r>
        <w:t>9. Система выполнит загрузку скрипта.</w:t>
      </w:r>
    </w:p>
    <w:p w14:paraId="36149EAA" w14:textId="77777777" w:rsidR="009E0870" w:rsidRDefault="009E0870" w:rsidP="009E0870">
      <w:r>
        <w:t>10. После загрузки скрипта в виджете отобразиться задача «</w:t>
      </w:r>
      <w:r w:rsidRPr="00EC6D2F">
        <w:t>Результаты загрузки скрипта</w:t>
      </w:r>
      <w:r>
        <w:t>». Нажмите на задачу.</w:t>
      </w:r>
    </w:p>
    <w:p w14:paraId="5017A909" w14:textId="77777777" w:rsidR="009E0870" w:rsidRDefault="009E0870" w:rsidP="009E0870">
      <w:r>
        <w:t>11. В центральном виджете отобразятся входящие объекты данных «</w:t>
      </w:r>
      <w:r w:rsidRPr="0087063E">
        <w:t>EDF_SEM_LoadScript_Form</w:t>
      </w:r>
      <w:r>
        <w:t>» (заполненный на первом шаге) и «</w:t>
      </w:r>
      <w:r w:rsidRPr="0087063E">
        <w:t>EDF_SEM_LoadScript_Protocol</w:t>
      </w:r>
      <w:r>
        <w:t>» (протокол загрузки скрипта), а также исходящий объект данных «</w:t>
      </w:r>
      <w:r w:rsidRPr="0087063E">
        <w:t>Подтверждение</w:t>
      </w:r>
      <w:r>
        <w:t>»:</w:t>
      </w:r>
    </w:p>
    <w:p w14:paraId="36BCB0D6" w14:textId="1BABC9EF" w:rsidR="009E0870" w:rsidRDefault="009E0870" w:rsidP="009E0870">
      <w:r>
        <w:rPr>
          <w:noProof/>
          <w:lang w:eastAsia="ru-RU" w:bidi="ar-SA"/>
        </w:rPr>
        <w:lastRenderedPageBreak/>
        <w:drawing>
          <wp:inline distT="0" distB="0" distL="0" distR="0" wp14:anchorId="02E182A5" wp14:editId="5DA9E08E">
            <wp:extent cx="6011892" cy="2984739"/>
            <wp:effectExtent l="0" t="0" r="8255" b="635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Frame 1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13649" cy="29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23E3" w14:textId="422FBA37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161</w:t>
        </w:r>
      </w:fldSimple>
      <w:r w:rsidR="009E2CE1">
        <w:t>. Результат загрузки скрипта</w:t>
      </w:r>
    </w:p>
    <w:p w14:paraId="286EA5ED" w14:textId="77777777" w:rsidR="009E2CE1" w:rsidRDefault="009E2CE1" w:rsidP="009E0870"/>
    <w:p w14:paraId="7FD8D12A" w14:textId="77777777" w:rsidR="009E0870" w:rsidRDefault="009E0870" w:rsidP="009E0870">
      <w:r>
        <w:t>12. Нажмите на плашку протокола, чтобы раскрыть объект и посмотреть детали загрузки:</w:t>
      </w:r>
    </w:p>
    <w:p w14:paraId="3BDD26C7" w14:textId="61185986" w:rsidR="009E0870" w:rsidRDefault="009E0870" w:rsidP="009E0870">
      <w:r>
        <w:rPr>
          <w:noProof/>
          <w:lang w:eastAsia="ru-RU" w:bidi="ar-SA"/>
        </w:rPr>
        <w:drawing>
          <wp:inline distT="0" distB="0" distL="0" distR="0" wp14:anchorId="42A4D44A" wp14:editId="1E84D134">
            <wp:extent cx="5960853" cy="2959400"/>
            <wp:effectExtent l="0" t="0" r="190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Frame 14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62908" cy="29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D857" w14:textId="7955776D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162</w:t>
        </w:r>
      </w:fldSimple>
      <w:r w:rsidR="009E2CE1">
        <w:t>. Ознакомление с результатом</w:t>
      </w:r>
    </w:p>
    <w:p w14:paraId="7E2F519A" w14:textId="77777777" w:rsidR="009E2CE1" w:rsidRDefault="009E2CE1" w:rsidP="009E0870"/>
    <w:p w14:paraId="4F1263B3" w14:textId="2F74D9DF" w:rsidR="00517965" w:rsidRPr="00517965" w:rsidRDefault="009E0870" w:rsidP="00517965">
      <w:r>
        <w:t>13. Нажмите на «Ознакомлен», чтобы завершить процесс.</w:t>
      </w:r>
    </w:p>
    <w:p w14:paraId="2469CFA4" w14:textId="5590D15C" w:rsidR="0031721A" w:rsidRDefault="00C07E1C" w:rsidP="0051418D">
      <w:pPr>
        <w:pStyle w:val="2"/>
      </w:pPr>
      <w:bookmarkStart w:id="50" w:name="_Toc119874780"/>
      <w:r>
        <w:lastRenderedPageBreak/>
        <w:t>4.</w:t>
      </w:r>
      <w:r w:rsidR="0031721A">
        <w:t>3. Создание и</w:t>
      </w:r>
      <w:r w:rsidR="00901A7E">
        <w:t xml:space="preserve"> </w:t>
      </w:r>
      <w:r w:rsidR="0031721A">
        <w:t>настройка пользовательских интерфейсов</w:t>
      </w:r>
      <w:bookmarkEnd w:id="50"/>
    </w:p>
    <w:p w14:paraId="337E4AF3" w14:textId="77777777" w:rsidR="002E5BC6" w:rsidRPr="007F16DA" w:rsidRDefault="002E5BC6" w:rsidP="002E5BC6">
      <w:r w:rsidRPr="007F16DA">
        <w:t>Поскольку сразу после установки Системы работа в веб-интерфейсе доступна только для предустановленного пользователя (Администратор) с административными правами (Администрирование) и правами на редактирование веб-интерфейса (Разрешение на редактирования виджетов), то работа веб-интерфейса будет показана на примере такого пользователя.</w:t>
      </w:r>
    </w:p>
    <w:p w14:paraId="0F0E096C" w14:textId="02E52DD1" w:rsidR="002E5BC6" w:rsidRDefault="003533DB" w:rsidP="00D126CE">
      <w:pPr>
        <w:pStyle w:val="3"/>
      </w:pPr>
      <w:bookmarkStart w:id="51" w:name="_Toc119874781"/>
      <w:r>
        <w:t>4.3</w:t>
      </w:r>
      <w:r w:rsidR="002E5BC6">
        <w:t>.1. Управляющие элементы</w:t>
      </w:r>
      <w:bookmarkEnd w:id="51"/>
    </w:p>
    <w:p w14:paraId="288C301B" w14:textId="39722749" w:rsidR="002E5BC6" w:rsidRDefault="003533DB" w:rsidP="00B912ED">
      <w:pPr>
        <w:pStyle w:val="4"/>
      </w:pPr>
      <w:r>
        <w:t>4.3</w:t>
      </w:r>
      <w:r w:rsidR="002E5BC6">
        <w:t xml:space="preserve">.1.1. </w:t>
      </w:r>
      <w:r w:rsidR="002E5BC6" w:rsidRPr="003956E3">
        <w:t>Меню</w:t>
      </w:r>
      <w:r w:rsidR="002E5BC6">
        <w:t xml:space="preserve"> рабочего стола</w:t>
      </w:r>
    </w:p>
    <w:p w14:paraId="251E344E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82D8963" wp14:editId="05FC9208">
            <wp:extent cx="288000" cy="288000"/>
            <wp:effectExtent l="0" t="0" r="4445" b="444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иконка_боковое меню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боковое меню;</w:t>
      </w:r>
    </w:p>
    <w:p w14:paraId="12C96C88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457AE225" wp14:editId="164289D9">
            <wp:extent cx="288000" cy="288000"/>
            <wp:effectExtent l="0" t="0" r="4445" b="444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иконка_настройки страницы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настройки страницы;</w:t>
      </w:r>
    </w:p>
    <w:p w14:paraId="545548DD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1AF0C99" wp14:editId="0382F6FE">
            <wp:extent cx="288000" cy="288000"/>
            <wp:effectExtent l="0" t="0" r="4445" b="444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иконка_редактировать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—режим редактирования рабочего стола;</w:t>
      </w:r>
    </w:p>
    <w:p w14:paraId="66D92D9C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524A2498" wp14:editId="016ACF83">
            <wp:extent cx="288000" cy="288000"/>
            <wp:effectExtent l="0" t="0" r="4445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конка_сохранить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режим просмотра рабочего стола / сохранение рабочего стола;</w:t>
      </w:r>
    </w:p>
    <w:p w14:paraId="34B7A605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9A78477" wp14:editId="2A91CC0F">
            <wp:extent cx="288000" cy="288000"/>
            <wp:effectExtent l="0" t="0" r="4445" b="444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иконка_новый виджет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новый виджет/блок;</w:t>
      </w:r>
    </w:p>
    <w:p w14:paraId="0468DA52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364E2002" wp14:editId="6E2ECE48">
            <wp:extent cx="288000" cy="288000"/>
            <wp:effectExtent l="0" t="0" r="4445" b="444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иконка_список страниц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список страниц;</w:t>
      </w:r>
    </w:p>
    <w:p w14:paraId="458C40B9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4AC8D08" wp14:editId="3AAB1C89">
            <wp:extent cx="1812706" cy="288000"/>
            <wp:effectExtent l="0" t="0" r="3810" b="444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кнопка_выход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1270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выход.</w:t>
      </w:r>
    </w:p>
    <w:p w14:paraId="309BD73E" w14:textId="04B45E37" w:rsidR="002E5BC6" w:rsidRDefault="003533DB" w:rsidP="00B912ED">
      <w:pPr>
        <w:pStyle w:val="4"/>
      </w:pPr>
      <w:r>
        <w:t>4.3</w:t>
      </w:r>
      <w:r w:rsidR="002E5BC6">
        <w:t>.1.2. Боковое меню</w:t>
      </w:r>
    </w:p>
    <w:p w14:paraId="659D3DC9" w14:textId="77777777" w:rsidR="002E5BC6" w:rsidRPr="002A22B7" w:rsidRDefault="002E5BC6" w:rsidP="002E5BC6">
      <w:r w:rsidRPr="002A22B7">
        <w:rPr>
          <w:noProof/>
          <w:lang w:eastAsia="ru-RU" w:bidi="ar-SA"/>
        </w:rPr>
        <w:drawing>
          <wp:inline distT="0" distB="0" distL="0" distR="0" wp14:anchorId="51728930" wp14:editId="3205D2FA">
            <wp:extent cx="288000" cy="288000"/>
            <wp:effectExtent l="0" t="0" r="4445" b="444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иконка_домой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2B7">
        <w:t xml:space="preserve"> — страниц</w:t>
      </w:r>
      <w:r>
        <w:t>а</w:t>
      </w:r>
      <w:r w:rsidRPr="002A22B7">
        <w:t xml:space="preserve"> по умолчанию; </w:t>
      </w:r>
    </w:p>
    <w:p w14:paraId="5C58472C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247B80D0" wp14:editId="310963AF">
            <wp:extent cx="288000" cy="288000"/>
            <wp:effectExtent l="0" t="0" r="4445" b="444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иконка_сохранить рабочий стол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назначить рабочий стол;</w:t>
      </w:r>
    </w:p>
    <w:p w14:paraId="41AF4631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50420C49" wp14:editId="10DE32F3">
            <wp:extent cx="288000" cy="288000"/>
            <wp:effectExtent l="0" t="0" r="4445" b="444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иконка_список рабочих столов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—список назначенных рабочих столов;</w:t>
      </w:r>
    </w:p>
    <w:p w14:paraId="7C248C28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3755535E" wp14:editId="5F6C14BD">
            <wp:extent cx="288000" cy="288000"/>
            <wp:effectExtent l="0" t="0" r="4445" b="444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иконка_удалить страницу из бокового меню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удалить страницу из текущего набора.</w:t>
      </w:r>
    </w:p>
    <w:p w14:paraId="2121C9E0" w14:textId="4FBA50B4" w:rsidR="002E5BC6" w:rsidRDefault="003533DB" w:rsidP="00B912ED">
      <w:pPr>
        <w:pStyle w:val="4"/>
      </w:pPr>
      <w:r>
        <w:lastRenderedPageBreak/>
        <w:t>4.3</w:t>
      </w:r>
      <w:r w:rsidR="002E5BC6">
        <w:t>.1.3. Меню виджета</w:t>
      </w:r>
    </w:p>
    <w:p w14:paraId="284A6D38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50647D76" wp14:editId="3A2DF9CD">
            <wp:extent cx="279400" cy="2794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иконка_настройки виджета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настройки виджета</w:t>
      </w:r>
    </w:p>
    <w:p w14:paraId="4A4CC4D3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0D4F076" wp14:editId="5419A12E">
            <wp:extent cx="279400" cy="2794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иконка_удалить виджет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удалить виджет</w:t>
      </w:r>
    </w:p>
    <w:p w14:paraId="7E27B76D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76493208" wp14:editId="71115251">
            <wp:extent cx="254000" cy="2540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иконка_локальное меню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локальное меню</w:t>
      </w:r>
    </w:p>
    <w:p w14:paraId="54B4DC90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408FDF8B" wp14:editId="6A7FA38C">
            <wp:extent cx="254000" cy="2540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иконка_обновление данных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обновить данные</w:t>
      </w:r>
    </w:p>
    <w:p w14:paraId="397E65D7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3DB219B6" wp14:editId="74912B83">
            <wp:extent cx="254000" cy="25400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иконка_фильтрация данных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фильтрация данных</w:t>
      </w:r>
    </w:p>
    <w:p w14:paraId="4115C7AA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003F3CFA" wp14:editId="1512E404">
            <wp:extent cx="254000" cy="25400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иконка_сохранение данных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сохранить данные</w:t>
      </w:r>
    </w:p>
    <w:p w14:paraId="7B99A76F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0C232D7" wp14:editId="05252B98">
            <wp:extent cx="254000" cy="2540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иконка_добавить экземпляр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создать экземпляр</w:t>
      </w:r>
    </w:p>
    <w:p w14:paraId="50B955FE" w14:textId="68E64F2B" w:rsidR="002E5BC6" w:rsidRDefault="003533DB" w:rsidP="00B912ED">
      <w:pPr>
        <w:pStyle w:val="4"/>
      </w:pPr>
      <w:r>
        <w:t>4.3</w:t>
      </w:r>
      <w:r w:rsidR="002E5BC6">
        <w:t>.1.4. Меню блока</w:t>
      </w:r>
    </w:p>
    <w:p w14:paraId="7124D719" w14:textId="77777777" w:rsidR="002E5BC6" w:rsidRPr="00E95E63" w:rsidRDefault="002E5BC6" w:rsidP="002E5BC6">
      <w:r>
        <w:rPr>
          <w:noProof/>
          <w:lang w:eastAsia="ru-RU" w:bidi="ar-SA"/>
        </w:rPr>
        <w:drawing>
          <wp:inline distT="0" distB="0" distL="0" distR="0" wp14:anchorId="7E0628CF" wp14:editId="4D58813E">
            <wp:extent cx="254000" cy="25400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иконка_перемещение блока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переместить блок</w:t>
      </w:r>
    </w:p>
    <w:p w14:paraId="2D5CD484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57631717" wp14:editId="0F79B8F5">
            <wp:extent cx="279400" cy="279400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иконка_настройки виджета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настройки блока</w:t>
      </w:r>
    </w:p>
    <w:p w14:paraId="5D519E4C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4BB93C2F" wp14:editId="1C46C539">
            <wp:extent cx="279400" cy="27940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иконка_удалить виджет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— удалить блок</w:t>
      </w:r>
    </w:p>
    <w:p w14:paraId="1F32BB5A" w14:textId="119C9C98" w:rsidR="002E5BC6" w:rsidRDefault="003533DB" w:rsidP="00B912ED">
      <w:pPr>
        <w:pStyle w:val="4"/>
      </w:pPr>
      <w:r>
        <w:t>4.3</w:t>
      </w:r>
      <w:r w:rsidR="002E5BC6">
        <w:t>.1.5. Меню списка страниц</w:t>
      </w:r>
    </w:p>
    <w:p w14:paraId="784A3B31" w14:textId="77777777" w:rsidR="002E5BC6" w:rsidRPr="00DC1DCC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6208CFA1" wp14:editId="07124EF9">
            <wp:extent cx="288000" cy="288000"/>
            <wp:effectExtent l="0" t="0" r="4445" b="444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иконка_создать страницу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— создать страницу</w:t>
      </w:r>
    </w:p>
    <w:p w14:paraId="52CDBC4A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646C671E" wp14:editId="2DBCE0BC">
            <wp:extent cx="288000" cy="288000"/>
            <wp:effectExtent l="0" t="0" r="4445" b="444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иконка_выгрузить страницу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— выгрузить страницу</w:t>
      </w:r>
    </w:p>
    <w:p w14:paraId="39BD3588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2066948" wp14:editId="0B01D8F5">
            <wp:extent cx="288000" cy="288000"/>
            <wp:effectExtent l="0" t="0" r="4445" b="444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иконка_скопировать страницу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— скопировать страницу</w:t>
      </w:r>
    </w:p>
    <w:p w14:paraId="2ABB634C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60ECF4C3" wp14:editId="7D76BACC">
            <wp:extent cx="288000" cy="288000"/>
            <wp:effectExtent l="0" t="0" r="4445" b="444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иконка_удалить страницу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— удалить страницу</w:t>
      </w:r>
    </w:p>
    <w:p w14:paraId="71DD199F" w14:textId="77777777" w:rsidR="002E5BC6" w:rsidRPr="00DC1DCC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EE91BC5" wp14:editId="5FDB318D">
            <wp:extent cx="1536000" cy="288000"/>
            <wp:effectExtent l="0" t="0" r="1270" b="444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кнопка_загрузить страницу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— загрузить страницу</w:t>
      </w:r>
    </w:p>
    <w:p w14:paraId="4A2CDFBF" w14:textId="56F41E56" w:rsidR="002E5BC6" w:rsidRDefault="003533DB" w:rsidP="00D126CE">
      <w:pPr>
        <w:pStyle w:val="3"/>
      </w:pPr>
      <w:bookmarkStart w:id="52" w:name="_Toc119874782"/>
      <w:r>
        <w:t>4.3</w:t>
      </w:r>
      <w:r w:rsidR="002E5BC6">
        <w:t>.2. Вход в Систему</w:t>
      </w:r>
      <w:bookmarkEnd w:id="52"/>
    </w:p>
    <w:p w14:paraId="36908D4F" w14:textId="77777777" w:rsidR="002E5BC6" w:rsidRDefault="002E5BC6" w:rsidP="002E5BC6">
      <w:r>
        <w:t>Перейдите по ссылке доступа к веб-интерфейсу.</w:t>
      </w:r>
    </w:p>
    <w:p w14:paraId="6289F141" w14:textId="77777777" w:rsidR="002E5BC6" w:rsidRDefault="002E5BC6" w:rsidP="002E5BC6">
      <w:r>
        <w:t xml:space="preserve">На странице входа ведите логин и пароль, затем нажмите </w:t>
      </w:r>
      <w:r>
        <w:rPr>
          <w:lang w:val="en-US"/>
        </w:rPr>
        <w:t>Enter</w:t>
      </w:r>
      <w:r>
        <w:t>:</w:t>
      </w:r>
    </w:p>
    <w:p w14:paraId="60F9377B" w14:textId="25293200" w:rsidR="002E5BC6" w:rsidRDefault="002E5BC6" w:rsidP="009E2CE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7708D805" wp14:editId="295423F1">
            <wp:extent cx="4320174" cy="360000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log in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3201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F544" w14:textId="7DA7C385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163</w:t>
        </w:r>
      </w:fldSimple>
      <w:r w:rsidR="009E2CE1">
        <w:t>. Окно входа в систему</w:t>
      </w:r>
    </w:p>
    <w:p w14:paraId="386FE904" w14:textId="77777777" w:rsidR="009E2CE1" w:rsidRPr="008B5010" w:rsidRDefault="009E2CE1" w:rsidP="002E5BC6"/>
    <w:p w14:paraId="53D266F6" w14:textId="77777777" w:rsidR="002E5BC6" w:rsidRDefault="002E5BC6" w:rsidP="002E5BC6">
      <w:r>
        <w:t>После авторизации в браузере откроется рабочий стол Администратора на странице по умолчанию:</w:t>
      </w:r>
    </w:p>
    <w:p w14:paraId="49C4E02E" w14:textId="06E2E511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1BF38C3A" wp14:editId="49B7B841">
            <wp:extent cx="6032614" cy="3623095"/>
            <wp:effectExtent l="19050" t="19050" r="25400" b="1587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процессы_управление и отладка_замазка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38024" cy="36263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C32A2A4" w14:textId="6CB8A663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164</w:t>
        </w:r>
      </w:fldSimple>
      <w:r w:rsidR="009E2CE1">
        <w:t>. Рабочий стол администратора по умолчанию</w:t>
      </w:r>
    </w:p>
    <w:p w14:paraId="497A626A" w14:textId="77777777" w:rsidR="009E2CE1" w:rsidRDefault="009E2CE1" w:rsidP="002E5BC6"/>
    <w:p w14:paraId="20D9255F" w14:textId="6B31BE8A" w:rsidR="002E5BC6" w:rsidRDefault="003533DB" w:rsidP="00D126CE">
      <w:pPr>
        <w:pStyle w:val="3"/>
      </w:pPr>
      <w:bookmarkStart w:id="53" w:name="_Toc119874783"/>
      <w:r>
        <w:lastRenderedPageBreak/>
        <w:t>4.3</w:t>
      </w:r>
      <w:r w:rsidR="002E5BC6">
        <w:t xml:space="preserve">.3. </w:t>
      </w:r>
      <w:r w:rsidR="002E5BC6" w:rsidRPr="00893440">
        <w:t>Выход</w:t>
      </w:r>
      <w:r w:rsidR="002E5BC6">
        <w:t xml:space="preserve"> из Системы</w:t>
      </w:r>
      <w:bookmarkEnd w:id="53"/>
    </w:p>
    <w:p w14:paraId="457B6D20" w14:textId="77777777" w:rsidR="002E5BC6" w:rsidRDefault="002E5BC6" w:rsidP="002E5BC6">
      <w:r>
        <w:t>Для выхода нажмите на иконку</w:t>
      </w:r>
      <w:r w:rsidRPr="00A03212">
        <w:t xml:space="preserve"> </w:t>
      </w:r>
      <w:r>
        <w:rPr>
          <w:lang w:val="en-US"/>
        </w:rPr>
        <w:t>LOGOUT</w:t>
      </w:r>
      <w:r w:rsidRPr="002E3619">
        <w:t xml:space="preserve"> </w:t>
      </w:r>
      <w:r>
        <w:t>в правом верхнем углу экрана:</w:t>
      </w:r>
    </w:p>
    <w:p w14:paraId="2B1646A2" w14:textId="77777777" w:rsidR="002E5BC6" w:rsidRDefault="002E5BC6" w:rsidP="002E5BC6">
      <w:r>
        <w:rPr>
          <w:noProof/>
          <w:lang w:eastAsia="ru-RU" w:bidi="ar-SA"/>
        </w:rPr>
        <w:drawing>
          <wp:inline distT="0" distB="0" distL="0" distR="0" wp14:anchorId="5317AF3F" wp14:editId="4EAAE717">
            <wp:extent cx="1832727" cy="360000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logout button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8327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7ECF" w14:textId="50CD800D" w:rsidR="002E5BC6" w:rsidRPr="0012428A" w:rsidRDefault="002E5BC6" w:rsidP="002E5BC6">
      <w:r>
        <w:t xml:space="preserve">После </w:t>
      </w:r>
      <w:r w:rsidR="000D44C8">
        <w:t>выхода из системы</w:t>
      </w:r>
      <w:r>
        <w:t xml:space="preserve"> браузер будет перенаправлен на страницу входа.</w:t>
      </w:r>
    </w:p>
    <w:p w14:paraId="7E73A492" w14:textId="58041CAA" w:rsidR="0031721A" w:rsidRDefault="008C0AAE" w:rsidP="00D126CE">
      <w:pPr>
        <w:pStyle w:val="3"/>
      </w:pPr>
      <w:bookmarkStart w:id="54" w:name="_Toc119874784"/>
      <w:r>
        <w:t>4.3.4</w:t>
      </w:r>
      <w:r w:rsidR="0031721A">
        <w:t>. Создание и настройка страниц</w:t>
      </w:r>
      <w:bookmarkEnd w:id="54"/>
    </w:p>
    <w:p w14:paraId="332B5E69" w14:textId="77777777" w:rsidR="002E5BC6" w:rsidRPr="00F54A3E" w:rsidRDefault="002E5BC6" w:rsidP="002E5BC6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F54A3E">
        <w:rPr>
          <w:i/>
          <w:lang w:eastAsia="ru-RU"/>
        </w:rPr>
        <w:t>необходимо авторизоваться с учётной записью пользователя Администратор.</w:t>
      </w:r>
    </w:p>
    <w:p w14:paraId="21D1B744" w14:textId="1567DB04" w:rsidR="002E5BC6" w:rsidRPr="00C90D59" w:rsidRDefault="008C0AAE" w:rsidP="00B912ED">
      <w:pPr>
        <w:pStyle w:val="4"/>
      </w:pPr>
      <w:r>
        <w:t>4.3.</w:t>
      </w:r>
      <w:r w:rsidR="002E5BC6">
        <w:t xml:space="preserve">4.1. </w:t>
      </w:r>
      <w:r w:rsidR="002E5BC6" w:rsidRPr="00C90D59">
        <w:t xml:space="preserve">Создание </w:t>
      </w:r>
      <w:r w:rsidR="002E5BC6">
        <w:t xml:space="preserve">и общие настройки </w:t>
      </w:r>
      <w:r w:rsidR="002E5BC6" w:rsidRPr="00C90D59">
        <w:t>страницы</w:t>
      </w:r>
    </w:p>
    <w:p w14:paraId="05706C5F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>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1ABF2BA5" wp14:editId="32FA060D">
            <wp:extent cx="225000" cy="180000"/>
            <wp:effectExtent l="0" t="0" r="381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44FA229F" w14:textId="30DD5A7C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3CC6E189" wp14:editId="34C7232E">
            <wp:extent cx="6300470" cy="3395345"/>
            <wp:effectExtent l="12700" t="12700" r="11430" b="825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CA8655" w14:textId="76072BCB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165</w:t>
        </w:r>
      </w:fldSimple>
      <w:r w:rsidR="009E2CE1">
        <w:t>. Окно «Список страниц»</w:t>
      </w:r>
    </w:p>
    <w:p w14:paraId="36E52023" w14:textId="77777777" w:rsidR="009E2CE1" w:rsidRPr="001173CE" w:rsidRDefault="009E2CE1" w:rsidP="002E5BC6">
      <w:pPr>
        <w:rPr>
          <w:lang w:eastAsia="ru-RU"/>
        </w:rPr>
      </w:pPr>
    </w:p>
    <w:p w14:paraId="4B0F0ABF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В </w:t>
      </w:r>
      <w:r>
        <w:rPr>
          <w:lang w:eastAsia="ru-RU"/>
        </w:rPr>
        <w:t xml:space="preserve">шапке </w:t>
      </w:r>
      <w:r w:rsidRPr="00380087">
        <w:rPr>
          <w:lang w:eastAsia="ru-RU"/>
        </w:rPr>
        <w:t>списк</w:t>
      </w:r>
      <w:r>
        <w:rPr>
          <w:lang w:eastAsia="ru-RU"/>
        </w:rPr>
        <w:t>а</w:t>
      </w:r>
      <w:r w:rsidRPr="00380087">
        <w:rPr>
          <w:lang w:eastAsia="ru-RU"/>
        </w:rPr>
        <w:t xml:space="preserve"> страниц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69D7074" wp14:editId="70EFFCB0">
            <wp:extent cx="180000" cy="18000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иконка_создать страницу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«Настройки страницы»</w:t>
      </w:r>
      <w:r>
        <w:rPr>
          <w:lang w:eastAsia="ru-RU"/>
        </w:rPr>
        <w:t>:</w:t>
      </w:r>
    </w:p>
    <w:p w14:paraId="1B1C2B30" w14:textId="51FA6CEA" w:rsidR="002E5BC6" w:rsidRDefault="002E5BC6" w:rsidP="002E5BC6">
      <w:pPr>
        <w:rPr>
          <w:lang w:eastAsia="ru-RU"/>
        </w:rPr>
      </w:pPr>
      <w:r>
        <w:rPr>
          <w:noProof/>
          <w:sz w:val="18"/>
          <w:szCs w:val="18"/>
          <w:lang w:eastAsia="ru-RU" w:bidi="ar-SA"/>
        </w:rPr>
        <w:lastRenderedPageBreak/>
        <w:drawing>
          <wp:inline distT="0" distB="0" distL="0" distR="0" wp14:anchorId="41BDD104" wp14:editId="6DB4314B">
            <wp:extent cx="6072996" cy="340068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астройки страницы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84567" cy="3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0CCC" w14:textId="497376BF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166</w:t>
        </w:r>
      </w:fldSimple>
      <w:r w:rsidR="009E2CE1">
        <w:t>. Окно «Настройки страницы»</w:t>
      </w:r>
    </w:p>
    <w:p w14:paraId="0F313B9B" w14:textId="77777777" w:rsidR="009E2CE1" w:rsidRDefault="009E2CE1" w:rsidP="002E5BC6">
      <w:pPr>
        <w:rPr>
          <w:lang w:eastAsia="ru-RU"/>
        </w:rPr>
      </w:pPr>
    </w:p>
    <w:p w14:paraId="22B19633" w14:textId="36EE136C" w:rsidR="002E5BC6" w:rsidRDefault="008C0AAE" w:rsidP="00B912ED">
      <w:pPr>
        <w:pStyle w:val="5"/>
      </w:pPr>
      <w:r>
        <w:t>4.3.</w:t>
      </w:r>
      <w:r w:rsidR="002E5BC6">
        <w:t>4.1.1. Заголовок страницы</w:t>
      </w:r>
    </w:p>
    <w:p w14:paraId="11DBDA21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настройках страницы в поле «Заголовок страницы» вве</w:t>
      </w:r>
      <w:r>
        <w:rPr>
          <w:lang w:eastAsia="ru-RU"/>
        </w:rPr>
        <w:t>дите текст заголовка</w:t>
      </w:r>
      <w:r w:rsidRPr="00380087">
        <w:rPr>
          <w:lang w:eastAsia="ru-RU"/>
        </w:rPr>
        <w:t>.</w:t>
      </w:r>
    </w:p>
    <w:p w14:paraId="3A4BCEEC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По умолчанию виджет имеет заголовок «Безымянная страница».</w:t>
      </w:r>
    </w:p>
    <w:p w14:paraId="094E10A6" w14:textId="77777777" w:rsidR="002E5BC6" w:rsidRPr="00EF08B8" w:rsidRDefault="002E5BC6" w:rsidP="002E5BC6">
      <w:pPr>
        <w:rPr>
          <w:lang w:eastAsia="ru-RU"/>
        </w:rPr>
      </w:pPr>
      <w:r w:rsidRPr="00380087">
        <w:rPr>
          <w:lang w:eastAsia="ru-RU"/>
        </w:rPr>
        <w:t>После сохранения заголовок страницы изменится на заданный.</w:t>
      </w:r>
    </w:p>
    <w:p w14:paraId="12E16CC6" w14:textId="428D8514" w:rsidR="002E5BC6" w:rsidRDefault="008C0AAE" w:rsidP="00B912ED">
      <w:pPr>
        <w:pStyle w:val="5"/>
      </w:pPr>
      <w:r>
        <w:t>4.3.</w:t>
      </w:r>
      <w:r w:rsidR="002E5BC6">
        <w:t>4.1.2. ЧПУ страницы</w:t>
      </w:r>
    </w:p>
    <w:p w14:paraId="6D16B1CE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«Человекочитаемый адрес страницы (опционально)» вве</w:t>
      </w:r>
      <w:r>
        <w:rPr>
          <w:lang w:eastAsia="ru-RU"/>
        </w:rPr>
        <w:t>дите</w:t>
      </w:r>
      <w:r w:rsidRPr="00380087">
        <w:rPr>
          <w:lang w:eastAsia="ru-RU"/>
        </w:rPr>
        <w:t xml:space="preserve"> текст</w:t>
      </w:r>
      <w:r>
        <w:rPr>
          <w:lang w:eastAsia="ru-RU"/>
        </w:rPr>
        <w:t xml:space="preserve"> ЧПУ</w:t>
      </w:r>
      <w:r w:rsidRPr="00380087">
        <w:rPr>
          <w:lang w:eastAsia="ru-RU"/>
        </w:rPr>
        <w:t>.</w:t>
      </w:r>
    </w:p>
    <w:p w14:paraId="1AB02FCA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После сохранения название страницы в адресной строке браузера изменится на заданное.</w:t>
      </w:r>
    </w:p>
    <w:p w14:paraId="742606E9" w14:textId="42F2CA06" w:rsidR="002E5BC6" w:rsidRDefault="008C0AAE" w:rsidP="00B912ED">
      <w:pPr>
        <w:pStyle w:val="5"/>
      </w:pPr>
      <w:r>
        <w:t>4.3.</w:t>
      </w:r>
      <w:r w:rsidR="002E5BC6">
        <w:t>4.1.3. Категория страницы</w:t>
      </w:r>
    </w:p>
    <w:p w14:paraId="71E41120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«Укажите категорию страницы» выбрать категорию из списка.</w:t>
      </w:r>
    </w:p>
    <w:p w14:paraId="5571FBD3" w14:textId="77777777" w:rsidR="002E5BC6" w:rsidRPr="00380087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По умолчанию, если </w:t>
      </w:r>
      <w:r>
        <w:rPr>
          <w:lang w:eastAsia="ru-RU"/>
        </w:rPr>
        <w:t xml:space="preserve">категория </w:t>
      </w:r>
      <w:r w:rsidRPr="00380087">
        <w:rPr>
          <w:lang w:eastAsia="ru-RU"/>
        </w:rPr>
        <w:t>не указана, то страниц</w:t>
      </w:r>
      <w:r>
        <w:rPr>
          <w:lang w:eastAsia="ru-RU"/>
        </w:rPr>
        <w:t>а</w:t>
      </w:r>
      <w:r w:rsidRPr="00380087">
        <w:rPr>
          <w:lang w:eastAsia="ru-RU"/>
        </w:rPr>
        <w:t xml:space="preserve"> наход</w:t>
      </w:r>
      <w:r>
        <w:rPr>
          <w:lang w:eastAsia="ru-RU"/>
        </w:rPr>
        <w:t>и</w:t>
      </w:r>
      <w:r w:rsidRPr="00380087">
        <w:rPr>
          <w:lang w:eastAsia="ru-RU"/>
        </w:rPr>
        <w:t>тся в категории «Общие страницы».</w:t>
      </w:r>
    </w:p>
    <w:p w14:paraId="10D6A998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lastRenderedPageBreak/>
        <w:t>После сохранения</w:t>
      </w:r>
      <w:r>
        <w:rPr>
          <w:lang w:eastAsia="ru-RU"/>
        </w:rPr>
        <w:t xml:space="preserve"> страницы</w:t>
      </w:r>
      <w:r w:rsidRPr="00380087">
        <w:rPr>
          <w:lang w:eastAsia="ru-RU"/>
        </w:rPr>
        <w:t xml:space="preserve"> будут сгруппированы в боковом меню по категориям.</w:t>
      </w:r>
    </w:p>
    <w:p w14:paraId="1634DAD4" w14:textId="68683526" w:rsidR="002E5BC6" w:rsidRDefault="008C0AAE" w:rsidP="00B912ED">
      <w:pPr>
        <w:pStyle w:val="5"/>
      </w:pPr>
      <w:r>
        <w:t>4.3.</w:t>
      </w:r>
      <w:r w:rsidR="002E5BC6">
        <w:t>4.1.4. Тип страницы</w:t>
      </w:r>
    </w:p>
    <w:p w14:paraId="04BBA9BF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В поле «Укажите категорию страницы» выберите тип страницы.</w:t>
      </w:r>
    </w:p>
    <w:p w14:paraId="2E6BB6BD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По умолчанию выбран тип «Дашборд с виджетами».</w:t>
      </w:r>
    </w:p>
    <w:p w14:paraId="754E4CE5" w14:textId="77777777" w:rsidR="002E5BC6" w:rsidRPr="00C470BF" w:rsidRDefault="002E5BC6" w:rsidP="002E5BC6">
      <w:pPr>
        <w:shd w:val="clear" w:color="auto" w:fill="F2F2F2" w:themeFill="background1" w:themeFillShade="F2"/>
        <w:rPr>
          <w:i/>
          <w:lang w:eastAsia="ru-RU"/>
        </w:rPr>
      </w:pPr>
      <w:r w:rsidRPr="007520A1">
        <w:rPr>
          <w:i/>
          <w:lang w:eastAsia="ru-RU"/>
        </w:rPr>
        <w:t xml:space="preserve">Тип страницы задаётся в момент её создания. Изменить тип </w:t>
      </w:r>
      <w:r>
        <w:rPr>
          <w:i/>
          <w:lang w:eastAsia="ru-RU"/>
        </w:rPr>
        <w:t xml:space="preserve">страницы </w:t>
      </w:r>
      <w:r w:rsidRPr="007520A1">
        <w:rPr>
          <w:i/>
          <w:lang w:eastAsia="ru-RU"/>
        </w:rPr>
        <w:t xml:space="preserve">после </w:t>
      </w:r>
      <w:r>
        <w:rPr>
          <w:i/>
          <w:lang w:eastAsia="ru-RU"/>
        </w:rPr>
        <w:t xml:space="preserve">её </w:t>
      </w:r>
      <w:r w:rsidRPr="007520A1">
        <w:rPr>
          <w:i/>
          <w:lang w:eastAsia="ru-RU"/>
        </w:rPr>
        <w:t>создания невозможно.</w:t>
      </w:r>
    </w:p>
    <w:p w14:paraId="57E8DE08" w14:textId="586A58AE" w:rsidR="002E5BC6" w:rsidRPr="006C32D3" w:rsidRDefault="002E5BC6" w:rsidP="002E5BC6">
      <w:pPr>
        <w:rPr>
          <w:lang w:eastAsia="ru-RU"/>
        </w:rPr>
      </w:pPr>
      <w:r w:rsidRPr="006C32D3">
        <w:rPr>
          <w:lang w:eastAsia="ru-RU"/>
        </w:rPr>
        <w:t xml:space="preserve">Выполните настройку страницы согласно типу (см. разделы </w:t>
      </w:r>
      <w:r w:rsidR="000D44C8">
        <w:rPr>
          <w:lang w:eastAsia="ru-RU"/>
        </w:rPr>
        <w:t>4.</w:t>
      </w:r>
      <w:r w:rsidRPr="006C32D3">
        <w:rPr>
          <w:lang w:eastAsia="ru-RU"/>
        </w:rPr>
        <w:t xml:space="preserve">2.4.2. и </w:t>
      </w:r>
      <w:r w:rsidR="000D44C8">
        <w:rPr>
          <w:lang w:eastAsia="ru-RU"/>
        </w:rPr>
        <w:t>4.</w:t>
      </w:r>
      <w:r w:rsidRPr="006C32D3">
        <w:rPr>
          <w:lang w:eastAsia="ru-RU"/>
        </w:rPr>
        <w:t>2.4.3.).</w:t>
      </w:r>
    </w:p>
    <w:p w14:paraId="1B9AC807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Для создания</w:t>
      </w:r>
      <w:r w:rsidRPr="00380087">
        <w:rPr>
          <w:lang w:eastAsia="ru-RU"/>
        </w:rPr>
        <w:t xml:space="preserve"> страницы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CREATE</w:t>
      </w:r>
      <w:r w:rsidRPr="00380087">
        <w:rPr>
          <w:lang w:eastAsia="ru-RU"/>
        </w:rPr>
        <w:t>».</w:t>
      </w:r>
    </w:p>
    <w:p w14:paraId="1BF87655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После сохранения откроется</w:t>
      </w:r>
      <w:r w:rsidRPr="00380087">
        <w:rPr>
          <w:lang w:eastAsia="ru-RU"/>
        </w:rPr>
        <w:t xml:space="preserve"> созданная страница</w:t>
      </w:r>
      <w:r>
        <w:rPr>
          <w:lang w:eastAsia="ru-RU"/>
        </w:rPr>
        <w:t>.</w:t>
      </w:r>
    </w:p>
    <w:p w14:paraId="25E060CA" w14:textId="0D0030C0" w:rsidR="002E5BC6" w:rsidRDefault="008C0AAE" w:rsidP="00B912ED">
      <w:pPr>
        <w:pStyle w:val="4"/>
      </w:pPr>
      <w:r>
        <w:t>4.3.</w:t>
      </w:r>
      <w:r w:rsidR="002E5BC6">
        <w:t>4.2. Настройка дашборда с виджетами</w:t>
      </w:r>
    </w:p>
    <w:p w14:paraId="2BEDEAEB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При создании страницы в поле</w:t>
      </w:r>
      <w:r w:rsidRPr="00380087">
        <w:rPr>
          <w:lang w:eastAsia="ru-RU"/>
        </w:rPr>
        <w:t xml:space="preserve"> «Укажите тип страницы» выб</w:t>
      </w:r>
      <w:r>
        <w:rPr>
          <w:lang w:eastAsia="ru-RU"/>
        </w:rPr>
        <w:t>ерите</w:t>
      </w:r>
      <w:r w:rsidRPr="00380087">
        <w:rPr>
          <w:lang w:eastAsia="ru-RU"/>
        </w:rPr>
        <w:t xml:space="preserve"> пункт «Дашборд с виджетами».</w:t>
      </w:r>
    </w:p>
    <w:p w14:paraId="615A026D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Станут доступны настройки для выбранного типа страницы</w:t>
      </w:r>
      <w:r>
        <w:rPr>
          <w:lang w:eastAsia="ru-RU"/>
        </w:rPr>
        <w:t>:</w:t>
      </w:r>
    </w:p>
    <w:p w14:paraId="551BED42" w14:textId="77777777" w:rsidR="002E5BC6" w:rsidRPr="00380087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E96AC98" wp14:editId="323DFEF0">
            <wp:extent cx="6023593" cy="498606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астройки дашборда_опции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28423" cy="49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8442" w14:textId="7ED6067A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167</w:t>
        </w:r>
      </w:fldSimple>
      <w:r w:rsidR="009E2CE1">
        <w:t>. Окно «Настройки страницы» - для создания дашборда с виджетами</w:t>
      </w:r>
    </w:p>
    <w:p w14:paraId="03573A55" w14:textId="77777777" w:rsidR="009E2CE1" w:rsidRDefault="009E2CE1" w:rsidP="002E5BC6">
      <w:pPr>
        <w:rPr>
          <w:lang w:eastAsia="ru-RU"/>
        </w:rPr>
      </w:pPr>
    </w:p>
    <w:p w14:paraId="2B69D8C4" w14:textId="11624E01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После сохранения </w:t>
      </w:r>
      <w:r>
        <w:rPr>
          <w:lang w:eastAsia="ru-RU"/>
        </w:rPr>
        <w:t xml:space="preserve">на странице можно будет создавать </w:t>
      </w:r>
      <w:r w:rsidRPr="00380087">
        <w:rPr>
          <w:lang w:eastAsia="ru-RU"/>
        </w:rPr>
        <w:t>только виджеты для выбранного типа страницы.</w:t>
      </w:r>
    </w:p>
    <w:p w14:paraId="16AD9E3D" w14:textId="2E710771" w:rsidR="002E5BC6" w:rsidRDefault="008C0AAE" w:rsidP="00B912ED">
      <w:pPr>
        <w:pStyle w:val="5"/>
      </w:pPr>
      <w:r>
        <w:t>4.3.</w:t>
      </w:r>
      <w:r w:rsidR="002E5BC6">
        <w:t>4.2.1. К</w:t>
      </w:r>
      <w:r w:rsidR="002E5BC6" w:rsidRPr="00380087">
        <w:t>оличеств</w:t>
      </w:r>
      <w:r w:rsidR="002E5BC6">
        <w:t>о</w:t>
      </w:r>
      <w:r w:rsidR="002E5BC6" w:rsidRPr="00380087">
        <w:t xml:space="preserve"> столбцов</w:t>
      </w:r>
    </w:p>
    <w:p w14:paraId="1D9C4522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В блоке «Опции» в поле «Введите количество столбцов на странице» укажите </w:t>
      </w:r>
      <w:r>
        <w:rPr>
          <w:lang w:eastAsia="ru-RU"/>
        </w:rPr>
        <w:t>целое число</w:t>
      </w:r>
      <w:r w:rsidRPr="00380087">
        <w:rPr>
          <w:lang w:eastAsia="ru-RU"/>
        </w:rPr>
        <w:t>.</w:t>
      </w:r>
    </w:p>
    <w:p w14:paraId="0F14DAF5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После сохранения ширина страницы будет разбита на указанное количество столбцов.</w:t>
      </w:r>
    </w:p>
    <w:p w14:paraId="2E20A5EC" w14:textId="6E7845C8" w:rsidR="002E5BC6" w:rsidRDefault="008C0AAE" w:rsidP="00B912ED">
      <w:pPr>
        <w:pStyle w:val="5"/>
      </w:pPr>
      <w:r>
        <w:t>4.3.</w:t>
      </w:r>
      <w:r w:rsidR="002E5BC6">
        <w:t>4.2.2. Высота</w:t>
      </w:r>
      <w:r w:rsidR="002E5BC6" w:rsidRPr="00380087">
        <w:t xml:space="preserve"> виджета</w:t>
      </w:r>
    </w:p>
    <w:p w14:paraId="358A1C10" w14:textId="77777777" w:rsidR="002E5BC6" w:rsidRPr="00651105" w:rsidRDefault="002E5BC6" w:rsidP="002E5BC6">
      <w:pPr>
        <w:rPr>
          <w:lang w:eastAsia="ru-RU"/>
        </w:rPr>
      </w:pPr>
      <w:r w:rsidRPr="00651105">
        <w:rPr>
          <w:lang w:eastAsia="ru-RU"/>
        </w:rPr>
        <w:t xml:space="preserve">В блоке «Опции» в поле «Введите минимальную высоту виджета» </w:t>
      </w:r>
      <w:r>
        <w:rPr>
          <w:lang w:eastAsia="ru-RU"/>
        </w:rPr>
        <w:t>укажите целое число</w:t>
      </w:r>
      <w:r w:rsidRPr="00651105">
        <w:rPr>
          <w:lang w:eastAsia="ru-RU"/>
        </w:rPr>
        <w:t>.</w:t>
      </w:r>
    </w:p>
    <w:p w14:paraId="0E6356AD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lastRenderedPageBreak/>
        <w:t>После сохранения минимально возможная высота виджета будет равна указанной.</w:t>
      </w:r>
    </w:p>
    <w:p w14:paraId="1400DB8E" w14:textId="70402D7B" w:rsidR="002E5BC6" w:rsidRDefault="008C0AAE" w:rsidP="00B912ED">
      <w:pPr>
        <w:pStyle w:val="4"/>
      </w:pPr>
      <w:r>
        <w:t>4.3.</w:t>
      </w:r>
      <w:r w:rsidR="002E5BC6">
        <w:t>4.3. Настройка статической страницы</w:t>
      </w:r>
    </w:p>
    <w:p w14:paraId="7FF38C9B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При создании страницы</w:t>
      </w:r>
      <w:r w:rsidRPr="00380087">
        <w:rPr>
          <w:lang w:eastAsia="ru-RU"/>
        </w:rPr>
        <w:t xml:space="preserve"> в поле «Укажите тип страницы» выбрать пункт «Статическая страница».</w:t>
      </w:r>
    </w:p>
    <w:p w14:paraId="3D661516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Станут доступны настройки для выбранного типа страницы</w:t>
      </w:r>
      <w:r>
        <w:rPr>
          <w:lang w:eastAsia="ru-RU"/>
        </w:rPr>
        <w:t>:</w:t>
      </w:r>
    </w:p>
    <w:p w14:paraId="1043D3B9" w14:textId="77777777" w:rsidR="002E5BC6" w:rsidRPr="00380087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0C058B7" wp14:editId="203ED7A3">
            <wp:extent cx="6072277" cy="4520242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настройки статической_опции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076995" cy="452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BBD0" w14:textId="6FDB624A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168</w:t>
        </w:r>
      </w:fldSimple>
      <w:r w:rsidR="009E2CE1">
        <w:t>. Окно «Настройки страницы» - для создания статической страницы</w:t>
      </w:r>
    </w:p>
    <w:p w14:paraId="4D09A9DC" w14:textId="77777777" w:rsidR="009E2CE1" w:rsidRDefault="009E2CE1" w:rsidP="002E5BC6">
      <w:pPr>
        <w:rPr>
          <w:lang w:eastAsia="ru-RU"/>
        </w:rPr>
      </w:pPr>
    </w:p>
    <w:p w14:paraId="151E14CF" w14:textId="0F41092D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После сохранения </w:t>
      </w:r>
      <w:r>
        <w:rPr>
          <w:lang w:eastAsia="ru-RU"/>
        </w:rPr>
        <w:t xml:space="preserve">на странице можно будет создавать </w:t>
      </w:r>
      <w:r w:rsidRPr="00380087">
        <w:rPr>
          <w:lang w:eastAsia="ru-RU"/>
        </w:rPr>
        <w:t>только виджеты для выбранного типа страницы.</w:t>
      </w:r>
    </w:p>
    <w:p w14:paraId="3E11104E" w14:textId="421E001C" w:rsidR="002E5BC6" w:rsidRDefault="008C0AAE" w:rsidP="00B912ED">
      <w:pPr>
        <w:pStyle w:val="5"/>
      </w:pPr>
      <w:r>
        <w:t>4.3.</w:t>
      </w:r>
      <w:r w:rsidR="002E5BC6">
        <w:t xml:space="preserve">4.3.1. Ширина </w:t>
      </w:r>
      <w:r w:rsidR="002E5BC6" w:rsidRPr="00380087">
        <w:t>страницы</w:t>
      </w:r>
    </w:p>
    <w:p w14:paraId="2FAB68A3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 xml:space="preserve">В блоке «Опции» в поле «Введите максимальную ширину страницы» </w:t>
      </w:r>
      <w:r>
        <w:rPr>
          <w:lang w:eastAsia="ru-RU"/>
        </w:rPr>
        <w:t>укажите целое число.</w:t>
      </w:r>
    </w:p>
    <w:p w14:paraId="5DDA090F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lastRenderedPageBreak/>
        <w:t>После сохранения максимальная ширина страницы</w:t>
      </w:r>
      <w:r>
        <w:rPr>
          <w:lang w:eastAsia="ru-RU"/>
        </w:rPr>
        <w:t xml:space="preserve"> (и ширина блоков)</w:t>
      </w:r>
      <w:r w:rsidRPr="00380087">
        <w:rPr>
          <w:lang w:eastAsia="ru-RU"/>
        </w:rPr>
        <w:t xml:space="preserve"> будет равна указанной.</w:t>
      </w:r>
    </w:p>
    <w:p w14:paraId="109A681B" w14:textId="5E0FD225" w:rsidR="002E5BC6" w:rsidRDefault="008C0AAE" w:rsidP="00B912ED">
      <w:pPr>
        <w:pStyle w:val="4"/>
      </w:pPr>
      <w:r>
        <w:t>4.3.</w:t>
      </w:r>
      <w:r w:rsidR="002E5BC6">
        <w:t>4.4. Изменение настроек страницы</w:t>
      </w:r>
    </w:p>
    <w:p w14:paraId="0E989D9E" w14:textId="77777777" w:rsidR="002E5BC6" w:rsidRDefault="002E5BC6" w:rsidP="002E5BC6">
      <w:pPr>
        <w:spacing w:before="240" w:after="240"/>
        <w:rPr>
          <w:lang w:eastAsia="ru-RU"/>
        </w:rPr>
      </w:pPr>
      <w:r>
        <w:rPr>
          <w:lang w:eastAsia="ru-RU"/>
        </w:rPr>
        <w:t>Для изменения</w:t>
      </w:r>
      <w:r w:rsidRPr="00805D25">
        <w:rPr>
          <w:lang w:eastAsia="ru-RU"/>
        </w:rPr>
        <w:t xml:space="preserve"> настро</w:t>
      </w:r>
      <w:r>
        <w:rPr>
          <w:lang w:eastAsia="ru-RU"/>
        </w:rPr>
        <w:t>ек</w:t>
      </w:r>
      <w:r w:rsidRPr="00805D25">
        <w:rPr>
          <w:lang w:eastAsia="ru-RU"/>
        </w:rPr>
        <w:t xml:space="preserve"> станицы после её создания</w:t>
      </w:r>
      <w:r>
        <w:rPr>
          <w:lang w:eastAsia="ru-RU"/>
        </w:rPr>
        <w:t xml:space="preserve"> </w:t>
      </w:r>
      <w:r w:rsidRPr="00805D25">
        <w:rPr>
          <w:lang w:eastAsia="ru-RU"/>
        </w:rPr>
        <w:t xml:space="preserve">перейдите на </w:t>
      </w:r>
      <w:r>
        <w:rPr>
          <w:lang w:eastAsia="ru-RU"/>
        </w:rPr>
        <w:t xml:space="preserve">нужную </w:t>
      </w:r>
      <w:r w:rsidRPr="00805D25">
        <w:rPr>
          <w:lang w:eastAsia="ru-RU"/>
        </w:rPr>
        <w:t>страниц</w:t>
      </w:r>
      <w:r>
        <w:rPr>
          <w:lang w:eastAsia="ru-RU"/>
        </w:rPr>
        <w:t>у</w:t>
      </w:r>
      <w:r w:rsidRPr="00805D25">
        <w:rPr>
          <w:lang w:eastAsia="ru-RU"/>
        </w:rPr>
        <w:t>.</w:t>
      </w:r>
    </w:p>
    <w:p w14:paraId="0FE366A8" w14:textId="77777777" w:rsidR="002E5BC6" w:rsidRDefault="002E5BC6" w:rsidP="002E5BC6">
      <w:pPr>
        <w:spacing w:before="240" w:after="240"/>
        <w:rPr>
          <w:lang w:eastAsia="ru-RU"/>
        </w:rPr>
      </w:pPr>
      <w:r w:rsidRPr="00805D25">
        <w:rPr>
          <w:lang w:eastAsia="ru-RU"/>
        </w:rPr>
        <w:t xml:space="preserve">В меню рабочего стола нажмите иконку </w:t>
      </w:r>
      <w:r>
        <w:rPr>
          <w:noProof/>
          <w:lang w:eastAsia="ru-RU" w:bidi="ar-SA"/>
        </w:rPr>
        <w:drawing>
          <wp:inline distT="0" distB="0" distL="0" distR="0" wp14:anchorId="02FEE2C2" wp14:editId="074DE25B">
            <wp:extent cx="180000" cy="18000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иконка_настройки страницы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D25">
        <w:rPr>
          <w:lang w:eastAsia="ru-RU"/>
        </w:rPr>
        <w:t>. Откроется окно «Настройки страницы»</w:t>
      </w:r>
      <w:r>
        <w:rPr>
          <w:lang w:eastAsia="ru-RU"/>
        </w:rPr>
        <w:t>:</w:t>
      </w:r>
    </w:p>
    <w:p w14:paraId="21E5ED9C" w14:textId="77777777" w:rsidR="002E5BC6" w:rsidRDefault="002E5BC6" w:rsidP="002E5BC6">
      <w:pPr>
        <w:spacing w:before="240" w:after="240"/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1F1612D" wp14:editId="4A7827FA">
            <wp:extent cx="5823166" cy="3260785"/>
            <wp:effectExtent l="19050" t="19050" r="25400" b="1587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настройки существующей страницы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832487" cy="3266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A2D02F" w14:textId="7A86CAE1" w:rsidR="009E2CE1" w:rsidRDefault="002F2FEC" w:rsidP="009E2CE1">
      <w:pPr>
        <w:pStyle w:val="OTRNameFigure"/>
      </w:pPr>
      <w:fldSimple w:instr=" SEQ Рис. \* ARABIC ">
        <w:r w:rsidR="00876BA7">
          <w:rPr>
            <w:noProof/>
          </w:rPr>
          <w:t>169</w:t>
        </w:r>
      </w:fldSimple>
      <w:r w:rsidR="009E2CE1">
        <w:t>. Окно «Настройки страницы»</w:t>
      </w:r>
    </w:p>
    <w:p w14:paraId="20F5AB00" w14:textId="77777777" w:rsidR="009E2CE1" w:rsidRDefault="009E2CE1" w:rsidP="002E5BC6">
      <w:pPr>
        <w:spacing w:before="240" w:after="240"/>
        <w:rPr>
          <w:lang w:eastAsia="ru-RU"/>
        </w:rPr>
      </w:pPr>
    </w:p>
    <w:p w14:paraId="0CD94474" w14:textId="48EF5751" w:rsidR="002E5BC6" w:rsidRPr="00805D25" w:rsidRDefault="002E5BC6" w:rsidP="002E5BC6">
      <w:pPr>
        <w:spacing w:before="240" w:after="240"/>
        <w:rPr>
          <w:lang w:eastAsia="ru-RU"/>
        </w:rPr>
      </w:pPr>
      <w:r>
        <w:rPr>
          <w:lang w:eastAsia="ru-RU"/>
        </w:rPr>
        <w:t>Внесите необходимые изменения и нажмите кнопку «</w:t>
      </w:r>
      <w:r>
        <w:rPr>
          <w:lang w:val="en-US" w:eastAsia="ru-RU"/>
        </w:rPr>
        <w:t>SAVE</w:t>
      </w:r>
      <w:r>
        <w:rPr>
          <w:lang w:eastAsia="ru-RU"/>
        </w:rPr>
        <w:t>» для сохранения настроек.</w:t>
      </w:r>
    </w:p>
    <w:p w14:paraId="0623D443" w14:textId="5514B0A5" w:rsidR="002E5BC6" w:rsidRDefault="008C0AAE" w:rsidP="00B912ED">
      <w:pPr>
        <w:pStyle w:val="4"/>
      </w:pPr>
      <w:r>
        <w:t>4.3.</w:t>
      </w:r>
      <w:r w:rsidR="002E5BC6">
        <w:t>4.5. Создание категории страницы</w:t>
      </w:r>
    </w:p>
    <w:p w14:paraId="2792B1B5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настройках страницы справа от поля «Укажите категорию страницы»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CREATE</w:t>
      </w:r>
      <w:r w:rsidRPr="00380087">
        <w:rPr>
          <w:lang w:eastAsia="ru-RU"/>
        </w:rPr>
        <w:t>».</w:t>
      </w:r>
      <w:r>
        <w:rPr>
          <w:lang w:eastAsia="ru-RU"/>
        </w:rPr>
        <w:t xml:space="preserve"> Откроется окно создания категории:</w:t>
      </w:r>
    </w:p>
    <w:p w14:paraId="41B83C67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4C15E24" wp14:editId="2326E74D">
            <wp:extent cx="5934974" cy="3231277"/>
            <wp:effectExtent l="19050" t="19050" r="27940" b="2667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создание категории нода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42472" cy="3235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0F4E20" w14:textId="1CA7584C" w:rsidR="004E48AF" w:rsidRDefault="002F2FEC" w:rsidP="004E48AF">
      <w:pPr>
        <w:pStyle w:val="OTRNameFigure"/>
      </w:pPr>
      <w:fldSimple w:instr=" SEQ Рис. \* ARABIC ">
        <w:r w:rsidR="00876BA7">
          <w:rPr>
            <w:noProof/>
          </w:rPr>
          <w:t>170</w:t>
        </w:r>
      </w:fldSimple>
      <w:r w:rsidR="004E48AF">
        <w:t xml:space="preserve">. Окно «Категория страницы» - для настроек типа </w:t>
      </w:r>
      <w:r w:rsidR="009E2CE1">
        <w:t xml:space="preserve">категории </w:t>
      </w:r>
      <w:r w:rsidR="004E48AF">
        <w:t>«Нода»</w:t>
      </w:r>
    </w:p>
    <w:p w14:paraId="55F90703" w14:textId="77777777" w:rsidR="004E48AF" w:rsidRDefault="004E48AF" w:rsidP="002E5BC6">
      <w:pPr>
        <w:rPr>
          <w:lang w:eastAsia="ru-RU"/>
        </w:rPr>
      </w:pPr>
    </w:p>
    <w:p w14:paraId="53F2187A" w14:textId="7C57F904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«Название категории» вве</w:t>
      </w:r>
      <w:r>
        <w:rPr>
          <w:lang w:eastAsia="ru-RU"/>
        </w:rPr>
        <w:t>дите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>текст названия</w:t>
      </w:r>
      <w:r w:rsidRPr="00380087">
        <w:rPr>
          <w:lang w:eastAsia="ru-RU"/>
        </w:rPr>
        <w:t>.</w:t>
      </w:r>
    </w:p>
    <w:p w14:paraId="09A1F117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«Вес категории» ука</w:t>
      </w:r>
      <w:r>
        <w:rPr>
          <w:lang w:eastAsia="ru-RU"/>
        </w:rPr>
        <w:t>жите целое число</w:t>
      </w:r>
      <w:r w:rsidRPr="00380087">
        <w:rPr>
          <w:lang w:eastAsia="ru-RU"/>
        </w:rPr>
        <w:t>.</w:t>
      </w:r>
      <w:r>
        <w:rPr>
          <w:lang w:eastAsia="ru-RU"/>
        </w:rPr>
        <w:t xml:space="preserve"> Чем меньше число, тем выше в списке бокового меню будет расположена данная категория.</w:t>
      </w:r>
    </w:p>
    <w:p w14:paraId="24AAC0FF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«аватар» выб</w:t>
      </w:r>
      <w:r>
        <w:rPr>
          <w:lang w:eastAsia="ru-RU"/>
        </w:rPr>
        <w:t>ерите</w:t>
      </w:r>
      <w:r w:rsidRPr="00380087">
        <w:rPr>
          <w:lang w:eastAsia="ru-RU"/>
        </w:rPr>
        <w:t xml:space="preserve"> файл изображения.</w:t>
      </w:r>
    </w:p>
    <w:p w14:paraId="45BAAE9C" w14:textId="77777777" w:rsidR="002E5BC6" w:rsidRPr="00380087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«Тип категории» выб</w:t>
      </w:r>
      <w:r>
        <w:rPr>
          <w:lang w:eastAsia="ru-RU"/>
        </w:rPr>
        <w:t>ерите</w:t>
      </w:r>
      <w:r w:rsidRPr="00380087">
        <w:rPr>
          <w:lang w:eastAsia="ru-RU"/>
        </w:rPr>
        <w:t xml:space="preserve"> один из вариантов:</w:t>
      </w:r>
    </w:p>
    <w:p w14:paraId="25C96473" w14:textId="77777777" w:rsidR="002E5BC6" w:rsidRPr="00380087" w:rsidRDefault="002E5BC6" w:rsidP="002E5BC6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ода</w:t>
      </w:r>
      <w:r>
        <w:rPr>
          <w:lang w:eastAsia="ru-RU"/>
        </w:rPr>
        <w:t xml:space="preserve"> — категория, содержащая список включённых в неё страниц</w:t>
      </w:r>
      <w:r w:rsidRPr="00380087">
        <w:rPr>
          <w:lang w:eastAsia="ru-RU"/>
        </w:rPr>
        <w:t>;</w:t>
      </w:r>
    </w:p>
    <w:p w14:paraId="3A1F5815" w14:textId="77777777" w:rsidR="002E5BC6" w:rsidRDefault="002E5BC6" w:rsidP="002E5BC6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</w:t>
      </w:r>
      <w:r w:rsidRPr="00380087">
        <w:rPr>
          <w:lang w:eastAsia="ru-RU"/>
        </w:rPr>
        <w:t>сылка</w:t>
      </w:r>
      <w:r>
        <w:rPr>
          <w:lang w:eastAsia="ru-RU"/>
        </w:rPr>
        <w:t xml:space="preserve"> — ссылка на внутреннюю или внешнюю страницу.</w:t>
      </w:r>
    </w:p>
    <w:p w14:paraId="5F830255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По умолчанию выбран тип «Нода».</w:t>
      </w:r>
    </w:p>
    <w:p w14:paraId="3FFD5583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 xml:space="preserve">Для типа </w:t>
      </w:r>
      <w:r w:rsidRPr="00D96D7F">
        <w:rPr>
          <w:lang w:eastAsia="ru-RU"/>
        </w:rPr>
        <w:t>«</w:t>
      </w:r>
      <w:r>
        <w:rPr>
          <w:lang w:eastAsia="ru-RU"/>
        </w:rPr>
        <w:t>Ссылка»:</w:t>
      </w:r>
    </w:p>
    <w:p w14:paraId="74C66C3C" w14:textId="77777777" w:rsidR="002E5BC6" w:rsidRDefault="002E5BC6" w:rsidP="008C50CA">
      <w:pPr>
        <w:pStyle w:val="afa"/>
        <w:numPr>
          <w:ilvl w:val="0"/>
          <w:numId w:val="29"/>
        </w:numPr>
        <w:rPr>
          <w:lang w:eastAsia="ru-RU"/>
        </w:rPr>
      </w:pPr>
      <w:r>
        <w:rPr>
          <w:lang w:eastAsia="ru-RU"/>
        </w:rPr>
        <w:t>в поле «Ссылка» укажите адрес страницы для перехода;</w:t>
      </w:r>
    </w:p>
    <w:p w14:paraId="7B333E57" w14:textId="77777777" w:rsidR="002E5BC6" w:rsidRDefault="002E5BC6" w:rsidP="008C50CA">
      <w:pPr>
        <w:pStyle w:val="afa"/>
        <w:numPr>
          <w:ilvl w:val="0"/>
          <w:numId w:val="29"/>
        </w:numPr>
        <w:rPr>
          <w:lang w:eastAsia="ru-RU"/>
        </w:rPr>
      </w:pPr>
      <w:r>
        <w:rPr>
          <w:lang w:eastAsia="ru-RU"/>
        </w:rPr>
        <w:t>активируйте поле</w:t>
      </w:r>
      <w:r w:rsidRPr="00380087">
        <w:rPr>
          <w:lang w:eastAsia="ru-RU"/>
        </w:rPr>
        <w:t xml:space="preserve"> «Внешняя ссылка»</w:t>
      </w:r>
      <w:r>
        <w:rPr>
          <w:lang w:eastAsia="ru-RU"/>
        </w:rPr>
        <w:t xml:space="preserve"> для перехода на внешнюю страницу</w:t>
      </w:r>
      <w:r w:rsidRPr="00380087">
        <w:rPr>
          <w:lang w:eastAsia="ru-RU"/>
        </w:rPr>
        <w:t>.</w:t>
      </w:r>
    </w:p>
    <w:p w14:paraId="77EB9C3E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44C136C" wp14:editId="70E3B666">
            <wp:extent cx="5866494" cy="4080294"/>
            <wp:effectExtent l="0" t="0" r="127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создание категории ссылка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871243" cy="40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1E15" w14:textId="07FED6B9" w:rsidR="004E48AF" w:rsidRDefault="002F2FEC" w:rsidP="009E2CE1">
      <w:pPr>
        <w:pStyle w:val="OTRNameFigure"/>
        <w:tabs>
          <w:tab w:val="clear" w:pos="720"/>
          <w:tab w:val="num" w:pos="1134"/>
        </w:tabs>
        <w:ind w:left="709" w:hanging="720"/>
      </w:pPr>
      <w:fldSimple w:instr=" SEQ Рис. \* ARABIC ">
        <w:r w:rsidR="00876BA7">
          <w:rPr>
            <w:noProof/>
          </w:rPr>
          <w:t>171</w:t>
        </w:r>
      </w:fldSimple>
      <w:r w:rsidR="004E48AF">
        <w:t xml:space="preserve">. Окно «Категория страницы» - для настроек типа </w:t>
      </w:r>
      <w:r w:rsidR="009E2CE1">
        <w:t xml:space="preserve">категории </w:t>
      </w:r>
      <w:r w:rsidR="004E48AF">
        <w:t>«Ссылка»</w:t>
      </w:r>
    </w:p>
    <w:p w14:paraId="4FA8DE7E" w14:textId="77777777" w:rsidR="004E48AF" w:rsidRDefault="004E48AF" w:rsidP="002E5BC6">
      <w:pPr>
        <w:rPr>
          <w:lang w:eastAsia="ru-RU"/>
        </w:rPr>
      </w:pPr>
    </w:p>
    <w:p w14:paraId="24D5F47B" w14:textId="70678D69" w:rsidR="002E5BC6" w:rsidRDefault="002E5BC6" w:rsidP="002E5BC6">
      <w:pPr>
        <w:rPr>
          <w:lang w:eastAsia="ru-RU"/>
        </w:rPr>
      </w:pPr>
      <w:r>
        <w:rPr>
          <w:lang w:eastAsia="ru-RU"/>
        </w:rPr>
        <w:t>А</w:t>
      </w:r>
      <w:r w:rsidRPr="00380087">
        <w:rPr>
          <w:lang w:eastAsia="ru-RU"/>
        </w:rPr>
        <w:t>ктивир</w:t>
      </w:r>
      <w:r>
        <w:rPr>
          <w:lang w:eastAsia="ru-RU"/>
        </w:rPr>
        <w:t>уйте</w:t>
      </w:r>
      <w:r w:rsidRPr="00380087">
        <w:rPr>
          <w:lang w:eastAsia="ru-RU"/>
        </w:rPr>
        <w:t xml:space="preserve"> поле «Показывать незарегистрированным пользователям»</w:t>
      </w:r>
      <w:r>
        <w:rPr>
          <w:lang w:eastAsia="ru-RU"/>
        </w:rPr>
        <w:t>, если предполагается доступ к каким-либо страницам для незарегистрированных пользователей</w:t>
      </w:r>
      <w:r w:rsidRPr="00380087">
        <w:rPr>
          <w:lang w:eastAsia="ru-RU"/>
        </w:rPr>
        <w:t>.</w:t>
      </w:r>
    </w:p>
    <w:p w14:paraId="3F10D332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Для сохранения категории н</w:t>
      </w:r>
      <w:r w:rsidRPr="00380087">
        <w:rPr>
          <w:lang w:eastAsia="ru-RU"/>
        </w:rPr>
        <w:t>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CREATE</w:t>
      </w:r>
      <w:r w:rsidRPr="00380087">
        <w:rPr>
          <w:lang w:eastAsia="ru-RU"/>
        </w:rPr>
        <w:t>».</w:t>
      </w:r>
    </w:p>
    <w:p w14:paraId="03830E11" w14:textId="714AB94D" w:rsidR="002E5BC6" w:rsidRDefault="008C0AAE" w:rsidP="00B912ED">
      <w:pPr>
        <w:pStyle w:val="4"/>
      </w:pPr>
      <w:r>
        <w:t>4.3.</w:t>
      </w:r>
      <w:r w:rsidR="002E5BC6">
        <w:t xml:space="preserve">4.6. </w:t>
      </w:r>
      <w:r w:rsidR="002E5BC6" w:rsidRPr="00380087">
        <w:t>Поиск страницы</w:t>
      </w:r>
    </w:p>
    <w:p w14:paraId="55BF610A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>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727E991C" wp14:editId="7DC4B4CA">
            <wp:extent cx="225000" cy="180000"/>
            <wp:effectExtent l="0" t="0" r="381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29FAA5AF" w14:textId="058A7EF5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E589FB1" wp14:editId="05A9073A">
            <wp:extent cx="6066784" cy="3269411"/>
            <wp:effectExtent l="0" t="0" r="0" b="762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70906" cy="32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8E36" w14:textId="1D98AAFE" w:rsidR="004E48AF" w:rsidRDefault="002F2FEC" w:rsidP="004E48AF">
      <w:pPr>
        <w:pStyle w:val="OTRNameFigure"/>
      </w:pPr>
      <w:fldSimple w:instr=" SEQ Рис. \* ARABIC ">
        <w:r w:rsidR="00876BA7">
          <w:rPr>
            <w:noProof/>
          </w:rPr>
          <w:t>172</w:t>
        </w:r>
      </w:fldSimple>
      <w:r w:rsidR="004E48AF">
        <w:t>. Окно «Список страниц»</w:t>
      </w:r>
    </w:p>
    <w:p w14:paraId="2D353C9F" w14:textId="77777777" w:rsidR="004E48AF" w:rsidRDefault="004E48AF" w:rsidP="002E5BC6">
      <w:pPr>
        <w:rPr>
          <w:lang w:eastAsia="ru-RU"/>
        </w:rPr>
      </w:pPr>
    </w:p>
    <w:p w14:paraId="0FB2F761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поле «Поиск» вве</w:t>
      </w:r>
      <w:r>
        <w:rPr>
          <w:lang w:eastAsia="ru-RU"/>
        </w:rPr>
        <w:t xml:space="preserve">дите </w:t>
      </w:r>
      <w:r w:rsidRPr="00380087">
        <w:rPr>
          <w:lang w:eastAsia="ru-RU"/>
        </w:rPr>
        <w:t>поисковый запрос.</w:t>
      </w:r>
      <w:r>
        <w:rPr>
          <w:lang w:eastAsia="ru-RU"/>
        </w:rPr>
        <w:t xml:space="preserve"> </w:t>
      </w:r>
      <w:r w:rsidRPr="00380087">
        <w:rPr>
          <w:lang w:eastAsia="ru-RU"/>
        </w:rPr>
        <w:t>В списке отобразятся страницы, название которых релевантно введённому поисковому запросу</w:t>
      </w:r>
      <w:r>
        <w:rPr>
          <w:lang w:eastAsia="ru-RU"/>
        </w:rPr>
        <w:t>:</w:t>
      </w:r>
    </w:p>
    <w:p w14:paraId="5FC8FEAE" w14:textId="6FBFE0E3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1743B807" wp14:editId="1BF7AA87">
            <wp:extent cx="6300470" cy="2386965"/>
            <wp:effectExtent l="0" t="0" r="0" b="63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поиск страницы_замазка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AB95" w14:textId="4F395937" w:rsidR="00DC63B5" w:rsidRDefault="002F2FEC" w:rsidP="00DC63B5">
      <w:pPr>
        <w:pStyle w:val="OTRNameFigure"/>
      </w:pPr>
      <w:fldSimple w:instr=" SEQ Рис. \* ARABIC ">
        <w:r w:rsidR="00876BA7">
          <w:rPr>
            <w:noProof/>
          </w:rPr>
          <w:t>173</w:t>
        </w:r>
      </w:fldSimple>
      <w:r w:rsidR="00DC63B5">
        <w:t>. Окно «Список страниц» - результаты поиска</w:t>
      </w:r>
    </w:p>
    <w:p w14:paraId="2F2367E4" w14:textId="77777777" w:rsidR="00DC63B5" w:rsidRDefault="00DC63B5" w:rsidP="002E5BC6">
      <w:pPr>
        <w:rPr>
          <w:lang w:eastAsia="ru-RU"/>
        </w:rPr>
      </w:pPr>
    </w:p>
    <w:p w14:paraId="3CDF4D20" w14:textId="1C6B9CB3" w:rsidR="002E5BC6" w:rsidRDefault="008C0AAE" w:rsidP="00B912ED">
      <w:pPr>
        <w:pStyle w:val="4"/>
      </w:pPr>
      <w:r>
        <w:t>4.3.</w:t>
      </w:r>
      <w:r w:rsidR="002E5BC6">
        <w:t xml:space="preserve">4.7. </w:t>
      </w:r>
      <w:r w:rsidR="002E5BC6" w:rsidRPr="00380087">
        <w:t>Выгр</w:t>
      </w:r>
      <w:r w:rsidR="002E5BC6">
        <w:t>узка страницы</w:t>
      </w:r>
    </w:p>
    <w:p w14:paraId="5D9E9E63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0755C98C" wp14:editId="0121C4CC">
            <wp:extent cx="216000" cy="216000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иконка_список страниц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292F2D09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7877DC9" wp14:editId="7613E38C">
            <wp:extent cx="5938726" cy="3200400"/>
            <wp:effectExtent l="0" t="0" r="508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5693" cy="32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3394" w14:textId="0FB730A1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174</w:t>
        </w:r>
      </w:fldSimple>
      <w:r w:rsidR="00F604FA">
        <w:t>. Окно «Список страниц» - выгрузка страницы</w:t>
      </w:r>
    </w:p>
    <w:p w14:paraId="1F8EF3A4" w14:textId="77777777" w:rsidR="00F604FA" w:rsidRDefault="00F604FA" w:rsidP="002E5BC6">
      <w:pPr>
        <w:rPr>
          <w:lang w:eastAsia="ru-RU"/>
        </w:rPr>
      </w:pPr>
    </w:p>
    <w:p w14:paraId="11DF696B" w14:textId="3A065245" w:rsidR="002E5BC6" w:rsidRDefault="002E5BC6" w:rsidP="002E5BC6">
      <w:p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0847F708" wp14:editId="4BDC9325">
            <wp:extent cx="237273" cy="180000"/>
            <wp:effectExtent l="0" t="0" r="444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иконка выгрузить страницу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3727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справа от нужной страницы</w:t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Начнётся загрузка файла выбранной страницы на жёсткий диск.</w:t>
      </w:r>
    </w:p>
    <w:p w14:paraId="42DBFBB9" w14:textId="77777777" w:rsidR="002E5BC6" w:rsidRPr="00480C76" w:rsidRDefault="002E5BC6" w:rsidP="002E5BC6">
      <w:pPr>
        <w:rPr>
          <w:lang w:eastAsia="ru-RU"/>
        </w:rPr>
      </w:pPr>
      <w:r>
        <w:rPr>
          <w:lang w:eastAsia="ru-RU"/>
        </w:rPr>
        <w:t xml:space="preserve">Страница выгружается в файл формата </w:t>
      </w:r>
      <w:r>
        <w:rPr>
          <w:lang w:val="en-US" w:eastAsia="ru-RU"/>
        </w:rPr>
        <w:t>JSON</w:t>
      </w:r>
      <w:r>
        <w:rPr>
          <w:lang w:eastAsia="ru-RU"/>
        </w:rPr>
        <w:t>.</w:t>
      </w:r>
    </w:p>
    <w:p w14:paraId="0C54B77C" w14:textId="2BC82E95" w:rsidR="002E5BC6" w:rsidRDefault="00F359CD" w:rsidP="00B912ED">
      <w:pPr>
        <w:pStyle w:val="4"/>
      </w:pPr>
      <w:r>
        <w:t>4.3.4.</w:t>
      </w:r>
      <w:r w:rsidR="002E5BC6">
        <w:t xml:space="preserve">8. </w:t>
      </w:r>
      <w:r w:rsidR="002E5BC6" w:rsidRPr="00380087">
        <w:t>Загрузка страницы</w:t>
      </w:r>
    </w:p>
    <w:p w14:paraId="290FCA45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>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6805D6D8" wp14:editId="43100598">
            <wp:extent cx="254000" cy="20320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5DCF71B6" w14:textId="33AA8880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8B36BFD" wp14:editId="7642A598">
            <wp:extent cx="6300470" cy="3395345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7E37" w14:textId="4E294C91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175</w:t>
        </w:r>
      </w:fldSimple>
      <w:r w:rsidR="00F604FA">
        <w:t>. Окно «Список страниц» - загрузка страницы</w:t>
      </w:r>
    </w:p>
    <w:p w14:paraId="30437596" w14:textId="77777777" w:rsidR="00F604FA" w:rsidRDefault="00F604FA" w:rsidP="002E5BC6">
      <w:pPr>
        <w:rPr>
          <w:lang w:eastAsia="ru-RU"/>
        </w:rPr>
      </w:pPr>
    </w:p>
    <w:p w14:paraId="7A4A393E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«Загрузить страницу».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«Загрузить страницу»</w:t>
      </w:r>
      <w:r>
        <w:rPr>
          <w:lang w:eastAsia="ru-RU"/>
        </w:rPr>
        <w:t>:</w:t>
      </w:r>
    </w:p>
    <w:p w14:paraId="0C82EF78" w14:textId="77777777" w:rsidR="002E5BC6" w:rsidRDefault="002E5BC6" w:rsidP="00F604FA">
      <w:pPr>
        <w:jc w:val="center"/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75D7AC81" wp14:editId="6E01CD77">
            <wp:extent cx="2023256" cy="1800000"/>
            <wp:effectExtent l="12700" t="12700" r="8890" b="1651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загрузить страницу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023256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E2925" w14:textId="1A3C71CB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176</w:t>
        </w:r>
      </w:fldSimple>
      <w:r w:rsidR="00F604FA">
        <w:t>. Окно «Загрузить страницу»</w:t>
      </w:r>
    </w:p>
    <w:p w14:paraId="28922CA1" w14:textId="77777777" w:rsidR="00F604FA" w:rsidRDefault="00F604FA" w:rsidP="002E5BC6">
      <w:pPr>
        <w:rPr>
          <w:lang w:eastAsia="ru-RU"/>
        </w:rPr>
      </w:pPr>
    </w:p>
    <w:p w14:paraId="16299075" w14:textId="2E9516A3" w:rsidR="002E5BC6" w:rsidRPr="00E00965" w:rsidRDefault="002E5BC6" w:rsidP="002E5BC6">
      <w:pPr>
        <w:rPr>
          <w:lang w:eastAsia="ru-RU"/>
        </w:rPr>
      </w:pPr>
      <w:r>
        <w:rPr>
          <w:lang w:eastAsia="ru-RU"/>
        </w:rPr>
        <w:t>Нажмите на</w:t>
      </w:r>
      <w:r w:rsidRPr="00715F1D">
        <w:rPr>
          <w:lang w:eastAsia="ru-RU"/>
        </w:rPr>
        <w:t xml:space="preserve"> поле «Выберите </w:t>
      </w:r>
      <w:r w:rsidRPr="00715F1D">
        <w:rPr>
          <w:lang w:val="en-US" w:eastAsia="ru-RU"/>
        </w:rPr>
        <w:t>JSON</w:t>
      </w:r>
      <w:r w:rsidRPr="00715F1D">
        <w:rPr>
          <w:lang w:eastAsia="ru-RU"/>
        </w:rPr>
        <w:t xml:space="preserve"> файл с описанием страницы» </w:t>
      </w:r>
      <w:r>
        <w:rPr>
          <w:lang w:eastAsia="ru-RU"/>
        </w:rPr>
        <w:t xml:space="preserve">и </w:t>
      </w:r>
      <w:r w:rsidRPr="00715F1D">
        <w:rPr>
          <w:lang w:eastAsia="ru-RU"/>
        </w:rPr>
        <w:t>выб</w:t>
      </w:r>
      <w:r>
        <w:rPr>
          <w:lang w:eastAsia="ru-RU"/>
        </w:rPr>
        <w:t>ерите</w:t>
      </w:r>
      <w:r w:rsidRPr="00715F1D">
        <w:rPr>
          <w:lang w:eastAsia="ru-RU"/>
        </w:rPr>
        <w:t xml:space="preserve"> файл для загрузки.</w:t>
      </w:r>
      <w:r>
        <w:rPr>
          <w:lang w:eastAsia="ru-RU"/>
        </w:rPr>
        <w:t xml:space="preserve"> Н</w:t>
      </w:r>
      <w:r w:rsidRPr="00715F1D">
        <w:rPr>
          <w:lang w:eastAsia="ru-RU"/>
        </w:rPr>
        <w:t>аж</w:t>
      </w:r>
      <w:r>
        <w:rPr>
          <w:lang w:eastAsia="ru-RU"/>
        </w:rPr>
        <w:t>мите</w:t>
      </w:r>
      <w:r w:rsidRPr="00715F1D">
        <w:rPr>
          <w:lang w:eastAsia="ru-RU"/>
        </w:rPr>
        <w:t xml:space="preserve"> кнопку «</w:t>
      </w:r>
      <w:r w:rsidRPr="00715F1D">
        <w:rPr>
          <w:lang w:val="en-US" w:eastAsia="ru-RU"/>
        </w:rPr>
        <w:t>UPLOAD</w:t>
      </w:r>
      <w:r w:rsidRPr="00715F1D">
        <w:rPr>
          <w:lang w:eastAsia="ru-RU"/>
        </w:rPr>
        <w:t>»</w:t>
      </w:r>
    </w:p>
    <w:p w14:paraId="5397A561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После загрузки о</w:t>
      </w:r>
      <w:r w:rsidRPr="00715F1D">
        <w:rPr>
          <w:lang w:eastAsia="ru-RU"/>
        </w:rPr>
        <w:t>ткроется окно с настройками загруженной страницы.</w:t>
      </w:r>
    </w:p>
    <w:p w14:paraId="7BB06203" w14:textId="134647A2" w:rsidR="002E5BC6" w:rsidRDefault="00F359CD" w:rsidP="00B912ED">
      <w:pPr>
        <w:pStyle w:val="4"/>
      </w:pPr>
      <w:r>
        <w:t>4.3.</w:t>
      </w:r>
      <w:r w:rsidR="002E5BC6">
        <w:t xml:space="preserve">4.9. </w:t>
      </w:r>
      <w:r w:rsidR="002E5BC6" w:rsidRPr="00380087">
        <w:t>Копирование страницы</w:t>
      </w:r>
    </w:p>
    <w:p w14:paraId="38ACFCE2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6345121" wp14:editId="3019456B">
            <wp:extent cx="225000" cy="180000"/>
            <wp:effectExtent l="0" t="0" r="381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5F6E443D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488D8F6" wp14:editId="779CA6EA">
            <wp:extent cx="5810668" cy="3131389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817974" cy="313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2174" w14:textId="05215314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177</w:t>
        </w:r>
      </w:fldSimple>
      <w:r w:rsidR="00F604FA">
        <w:t>. Окно «Список страниц» - копирование страницы</w:t>
      </w:r>
    </w:p>
    <w:p w14:paraId="5A2A21AF" w14:textId="77777777" w:rsidR="00F604FA" w:rsidRDefault="00F604FA" w:rsidP="002E5BC6">
      <w:pPr>
        <w:rPr>
          <w:lang w:eastAsia="ru-RU"/>
        </w:rPr>
      </w:pPr>
    </w:p>
    <w:p w14:paraId="243CC5B5" w14:textId="065DDE69" w:rsidR="002E5BC6" w:rsidRDefault="002E5BC6" w:rsidP="002E5BC6">
      <w:p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6BE199CE" wp14:editId="48D655C4">
            <wp:extent cx="180000" cy="180000"/>
            <wp:effectExtent l="0" t="0" r="0" b="0"/>
            <wp:docPr id="460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листы.pn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Pr="00C338DA">
        <w:rPr>
          <w:lang w:eastAsia="ru-RU"/>
        </w:rPr>
        <w:t xml:space="preserve">справа от </w:t>
      </w:r>
      <w:r>
        <w:rPr>
          <w:lang w:eastAsia="ru-RU"/>
        </w:rPr>
        <w:t xml:space="preserve">нужной </w:t>
      </w:r>
      <w:r w:rsidRPr="00380087">
        <w:rPr>
          <w:lang w:eastAsia="ru-RU"/>
        </w:rPr>
        <w:t>страницы</w:t>
      </w:r>
      <w:r>
        <w:rPr>
          <w:lang w:eastAsia="ru-RU"/>
        </w:rPr>
        <w:t>.</w:t>
      </w:r>
    </w:p>
    <w:p w14:paraId="4A7979A9" w14:textId="77777777" w:rsidR="002E5BC6" w:rsidRPr="00000C05" w:rsidRDefault="002E5BC6" w:rsidP="002E5BC6">
      <w:pPr>
        <w:rPr>
          <w:lang w:eastAsia="ru-RU"/>
        </w:rPr>
      </w:pPr>
      <w:r>
        <w:rPr>
          <w:lang w:eastAsia="ru-RU"/>
        </w:rPr>
        <w:t xml:space="preserve">После копирования в браузере откроется </w:t>
      </w:r>
      <w:r w:rsidRPr="00380087">
        <w:rPr>
          <w:lang w:eastAsia="ru-RU"/>
        </w:rPr>
        <w:t>созданная страница с префиксом «Копия».</w:t>
      </w:r>
    </w:p>
    <w:p w14:paraId="313D181F" w14:textId="06447D50" w:rsidR="002E5BC6" w:rsidRDefault="00F359CD" w:rsidP="00B912ED">
      <w:pPr>
        <w:pStyle w:val="4"/>
      </w:pPr>
      <w:r>
        <w:t>4.3.</w:t>
      </w:r>
      <w:r w:rsidR="002E5BC6">
        <w:t xml:space="preserve">4.10. </w:t>
      </w:r>
      <w:r w:rsidR="002E5BC6" w:rsidRPr="00380087">
        <w:t>Удаление страницы</w:t>
      </w:r>
    </w:p>
    <w:p w14:paraId="0FD31AEE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61A529A0" wp14:editId="183ACEC5">
            <wp:extent cx="225000" cy="180000"/>
            <wp:effectExtent l="0" t="0" r="381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30BCE2BF" w14:textId="59BFCE0D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231B27C5" wp14:editId="67184BDC">
            <wp:extent cx="6050776" cy="3260784"/>
            <wp:effectExtent l="0" t="0" r="762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54078" cy="32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104D" w14:textId="26C7C162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178</w:t>
        </w:r>
      </w:fldSimple>
      <w:r w:rsidR="00F604FA">
        <w:t>. Работа с окном «Список страниц» - удаление страницы</w:t>
      </w:r>
    </w:p>
    <w:p w14:paraId="0F44FF72" w14:textId="77777777" w:rsidR="00F604FA" w:rsidRDefault="00F604FA" w:rsidP="002E5BC6">
      <w:pPr>
        <w:rPr>
          <w:lang w:eastAsia="ru-RU"/>
        </w:rPr>
      </w:pPr>
    </w:p>
    <w:p w14:paraId="59537B66" w14:textId="3226A2EC" w:rsidR="002E5BC6" w:rsidRDefault="002E5BC6" w:rsidP="002E5BC6">
      <w:p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7727FB6D" wp14:editId="53E581BA">
            <wp:extent cx="216000" cy="216000"/>
            <wp:effectExtent l="0" t="0" r="0" b="0"/>
            <wp:docPr id="463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минус_серый.pn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справа от нужной страницы</w:t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Появится окно «Удалить страницу»</w:t>
      </w:r>
      <w:r>
        <w:rPr>
          <w:lang w:eastAsia="ru-RU"/>
        </w:rPr>
        <w:t>:</w:t>
      </w:r>
    </w:p>
    <w:p w14:paraId="72B1D2DD" w14:textId="77777777" w:rsidR="002E5BC6" w:rsidRDefault="002E5BC6" w:rsidP="00F604FA">
      <w:pPr>
        <w:jc w:val="center"/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26AEA399" wp14:editId="14C6F50F">
            <wp:extent cx="2473934" cy="1800000"/>
            <wp:effectExtent l="12700" t="12700" r="15875" b="1651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удалить страницу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47393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01009" w14:textId="3EE78F38" w:rsidR="00F604FA" w:rsidRDefault="002F2FEC" w:rsidP="00F604FA">
      <w:pPr>
        <w:pStyle w:val="OTRNameFigure"/>
      </w:pPr>
      <w:fldSimple w:instr=" SEQ Рис. \* ARABIC ">
        <w:r w:rsidR="00876BA7">
          <w:rPr>
            <w:noProof/>
          </w:rPr>
          <w:t>179</w:t>
        </w:r>
      </w:fldSimple>
      <w:r w:rsidR="00F604FA">
        <w:t>. Подтверждение удаления страницы</w:t>
      </w:r>
    </w:p>
    <w:p w14:paraId="202681DC" w14:textId="77777777" w:rsidR="00F604FA" w:rsidRDefault="00F604FA" w:rsidP="002E5BC6">
      <w:pPr>
        <w:rPr>
          <w:lang w:eastAsia="ru-RU"/>
        </w:rPr>
      </w:pPr>
    </w:p>
    <w:p w14:paraId="2AF36E2F" w14:textId="411A11B7" w:rsidR="002E5BC6" w:rsidRDefault="002E5BC6" w:rsidP="002E5BC6">
      <w:pPr>
        <w:rPr>
          <w:lang w:eastAsia="ru-RU"/>
        </w:rPr>
      </w:pPr>
      <w:r>
        <w:rPr>
          <w:lang w:eastAsia="ru-RU"/>
        </w:rPr>
        <w:t>Н</w:t>
      </w:r>
      <w:r w:rsidRPr="00380087">
        <w:rPr>
          <w:lang w:eastAsia="ru-RU"/>
        </w:rPr>
        <w:t>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DELETE</w:t>
      </w:r>
      <w:r w:rsidRPr="00380087">
        <w:rPr>
          <w:lang w:eastAsia="ru-RU"/>
        </w:rPr>
        <w:t>».</w:t>
      </w:r>
      <w:r>
        <w:rPr>
          <w:lang w:eastAsia="ru-RU"/>
        </w:rPr>
        <w:t xml:space="preserve"> </w:t>
      </w:r>
    </w:p>
    <w:p w14:paraId="57D6CB54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Список страниц обновится.</w:t>
      </w:r>
    </w:p>
    <w:p w14:paraId="66432F94" w14:textId="3641E479" w:rsidR="002E5BC6" w:rsidRDefault="00F359CD" w:rsidP="00B912ED">
      <w:pPr>
        <w:pStyle w:val="4"/>
      </w:pPr>
      <w:r>
        <w:t>4.3.</w:t>
      </w:r>
      <w:r w:rsidR="002E5BC6">
        <w:t xml:space="preserve">4.11. </w:t>
      </w:r>
      <w:r w:rsidR="002E5BC6" w:rsidRPr="00380087">
        <w:t>Открытие страницы</w:t>
      </w:r>
    </w:p>
    <w:p w14:paraId="3A852758" w14:textId="77777777" w:rsidR="002E5BC6" w:rsidRDefault="002E5BC6" w:rsidP="002E5BC6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2FB3F713" wp14:editId="261A5757">
            <wp:extent cx="225000" cy="180000"/>
            <wp:effectExtent l="0" t="0" r="381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иконка_список страниц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«Список страниц»</w:t>
      </w:r>
      <w:r>
        <w:rPr>
          <w:lang w:eastAsia="ru-RU"/>
        </w:rPr>
        <w:t>:</w:t>
      </w:r>
    </w:p>
    <w:p w14:paraId="214327FF" w14:textId="77777777" w:rsidR="002E5BC6" w:rsidRDefault="002E5BC6" w:rsidP="002E5BC6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B956A5D" wp14:editId="0E1E4FC0">
            <wp:extent cx="6300470" cy="3395345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список страниц_замазка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92BF" w14:textId="1314657C" w:rsidR="000C7605" w:rsidRDefault="002F2FEC" w:rsidP="000C7605">
      <w:pPr>
        <w:pStyle w:val="OTRNameFigure"/>
      </w:pPr>
      <w:fldSimple w:instr=" SEQ Рис. \* ARABIC ">
        <w:r w:rsidR="00876BA7">
          <w:rPr>
            <w:noProof/>
          </w:rPr>
          <w:t>180</w:t>
        </w:r>
      </w:fldSimple>
      <w:r w:rsidR="000C7605">
        <w:t>. Окно «Список страниц»</w:t>
      </w:r>
    </w:p>
    <w:p w14:paraId="46CCB1DD" w14:textId="77777777" w:rsidR="000C7605" w:rsidRDefault="000C7605" w:rsidP="002E5BC6">
      <w:pPr>
        <w:rPr>
          <w:lang w:eastAsia="ru-RU"/>
        </w:rPr>
      </w:pPr>
    </w:p>
    <w:p w14:paraId="286230FD" w14:textId="009A9EDA" w:rsidR="002E5BC6" w:rsidRDefault="002E5BC6" w:rsidP="002E5BC6">
      <w:pPr>
        <w:rPr>
          <w:lang w:eastAsia="ru-RU"/>
        </w:rPr>
      </w:pPr>
      <w:r>
        <w:rPr>
          <w:lang w:eastAsia="ru-RU"/>
        </w:rPr>
        <w:t>К</w:t>
      </w:r>
      <w:r w:rsidRPr="00380087">
        <w:rPr>
          <w:lang w:eastAsia="ru-RU"/>
        </w:rPr>
        <w:t>ликн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по нужной странице.</w:t>
      </w:r>
      <w:r>
        <w:rPr>
          <w:lang w:eastAsia="ru-RU"/>
        </w:rPr>
        <w:t xml:space="preserve"> В браузере откроется выбранная страница.</w:t>
      </w:r>
    </w:p>
    <w:p w14:paraId="59FE1B19" w14:textId="27FB6B15" w:rsidR="002E5BC6" w:rsidRDefault="00F359CD" w:rsidP="00B912ED">
      <w:pPr>
        <w:pStyle w:val="4"/>
      </w:pPr>
      <w:r>
        <w:t>4.3.</w:t>
      </w:r>
      <w:r w:rsidR="002E5BC6">
        <w:t xml:space="preserve">4.12. </w:t>
      </w:r>
      <w:r w:rsidR="002E5BC6" w:rsidRPr="00380087">
        <w:t>Сохранение настроек</w:t>
      </w:r>
      <w:r w:rsidR="002E5BC6">
        <w:t xml:space="preserve"> страницы</w:t>
      </w:r>
    </w:p>
    <w:p w14:paraId="046268F9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Находясь в режиме редактирования рабочего стола в</w:t>
      </w:r>
      <w:r w:rsidRPr="00380087">
        <w:rPr>
          <w:lang w:eastAsia="ru-RU"/>
        </w:rPr>
        <w:t xml:space="preserve"> меню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3BE623AF" wp14:editId="06F3CD7D">
            <wp:extent cx="180000" cy="180000"/>
            <wp:effectExtent l="0" t="0" r="0" b="0"/>
            <wp:docPr id="532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скета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 xml:space="preserve">Рабочий стол будет сохранен с текущими настройками </w:t>
      </w:r>
      <w:r>
        <w:rPr>
          <w:lang w:eastAsia="ru-RU"/>
        </w:rPr>
        <w:t>страницы</w:t>
      </w:r>
      <w:r w:rsidRPr="00380087">
        <w:rPr>
          <w:lang w:eastAsia="ru-RU"/>
        </w:rPr>
        <w:t>.</w:t>
      </w:r>
    </w:p>
    <w:p w14:paraId="4E61D898" w14:textId="77777777" w:rsidR="002E5BC6" w:rsidRDefault="002E5BC6" w:rsidP="002E5BC6">
      <w:pPr>
        <w:rPr>
          <w:lang w:eastAsia="ru-RU"/>
        </w:rPr>
      </w:pPr>
      <w:r>
        <w:rPr>
          <w:lang w:eastAsia="ru-RU"/>
        </w:rPr>
        <w:t>Чтобы выйти из режима редактирования без сохранения изменений, обновите страницу браузера.</w:t>
      </w:r>
    </w:p>
    <w:p w14:paraId="41E20004" w14:textId="77777777" w:rsidR="002E5BC6" w:rsidRPr="002E5BC6" w:rsidRDefault="002E5BC6" w:rsidP="002E5BC6">
      <w:pPr>
        <w:rPr>
          <w:lang w:eastAsia="ru-RU"/>
        </w:rPr>
      </w:pPr>
    </w:p>
    <w:p w14:paraId="5A8FAC3D" w14:textId="453F228B" w:rsidR="0031721A" w:rsidRDefault="00D126CE" w:rsidP="00D126CE">
      <w:pPr>
        <w:pStyle w:val="3"/>
      </w:pPr>
      <w:bookmarkStart w:id="55" w:name="_Toc119874785"/>
      <w:r>
        <w:t xml:space="preserve">4.3.5. </w:t>
      </w:r>
      <w:r w:rsidR="0031721A">
        <w:t>Создание и настройка виджетов</w:t>
      </w:r>
      <w:r w:rsidR="006E6911">
        <w:t xml:space="preserve"> для дашборда с виджетами</w:t>
      </w:r>
      <w:bookmarkEnd w:id="55"/>
    </w:p>
    <w:p w14:paraId="27DF249E" w14:textId="77777777" w:rsidR="006E6911" w:rsidRPr="00E66B1F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</w:p>
    <w:p w14:paraId="368C8489" w14:textId="77777777" w:rsidR="006E6911" w:rsidRPr="00064EDE" w:rsidRDefault="006E6911" w:rsidP="008C50CA">
      <w:pPr>
        <w:pStyle w:val="afa"/>
        <w:numPr>
          <w:ilvl w:val="0"/>
          <w:numId w:val="24"/>
        </w:numPr>
        <w:rPr>
          <w:i/>
          <w:lang w:eastAsia="ru-RU"/>
        </w:rPr>
      </w:pPr>
      <w:r w:rsidRPr="00064EDE">
        <w:rPr>
          <w:i/>
          <w:lang w:eastAsia="ru-RU"/>
        </w:rPr>
        <w:t>необходимо авторизоваться с учётной записью пользователя Администратор</w:t>
      </w:r>
      <w:r>
        <w:rPr>
          <w:i/>
          <w:lang w:eastAsia="ru-RU"/>
        </w:rPr>
        <w:t>;</w:t>
      </w:r>
    </w:p>
    <w:p w14:paraId="47C54C05" w14:textId="77777777" w:rsidR="006E6911" w:rsidRDefault="006E6911" w:rsidP="008C50CA">
      <w:pPr>
        <w:pStyle w:val="afa"/>
        <w:numPr>
          <w:ilvl w:val="0"/>
          <w:numId w:val="24"/>
        </w:numPr>
        <w:rPr>
          <w:i/>
          <w:lang w:eastAsia="ru-RU"/>
        </w:rPr>
      </w:pPr>
      <w:r>
        <w:rPr>
          <w:i/>
          <w:lang w:eastAsia="ru-RU"/>
        </w:rPr>
        <w:t>н</w:t>
      </w:r>
      <w:r w:rsidRPr="00E66B1F">
        <w:rPr>
          <w:i/>
          <w:lang w:eastAsia="ru-RU"/>
        </w:rPr>
        <w:t>еобходимо перейти в режим редактирования рабочего стола</w:t>
      </w:r>
      <w:r>
        <w:rPr>
          <w:i/>
          <w:lang w:eastAsia="ru-RU"/>
        </w:rPr>
        <w:t>;</w:t>
      </w:r>
    </w:p>
    <w:p w14:paraId="770223E5" w14:textId="77777777" w:rsidR="006E6911" w:rsidRPr="00850306" w:rsidRDefault="006E6911" w:rsidP="008C50CA">
      <w:pPr>
        <w:pStyle w:val="afa"/>
        <w:numPr>
          <w:ilvl w:val="0"/>
          <w:numId w:val="24"/>
        </w:numPr>
        <w:rPr>
          <w:i/>
          <w:lang w:eastAsia="ru-RU"/>
        </w:rPr>
      </w:pPr>
      <w:r>
        <w:rPr>
          <w:i/>
          <w:lang w:eastAsia="ru-RU"/>
        </w:rPr>
        <w:t>н</w:t>
      </w:r>
      <w:r w:rsidRPr="00E66B1F">
        <w:rPr>
          <w:i/>
          <w:lang w:eastAsia="ru-RU"/>
        </w:rPr>
        <w:t>еобходимо перейти на страницу типа «Дашборд с виджетами».</w:t>
      </w:r>
    </w:p>
    <w:p w14:paraId="2827FE5B" w14:textId="727BF22C" w:rsidR="006E6911" w:rsidRPr="00816331" w:rsidRDefault="00D126CE" w:rsidP="00B912ED">
      <w:pPr>
        <w:pStyle w:val="4"/>
      </w:pPr>
      <w:r>
        <w:t>4.3.</w:t>
      </w:r>
      <w:r w:rsidR="006E6911">
        <w:t>5.1. Создание и общие настройки</w:t>
      </w:r>
    </w:p>
    <w:p w14:paraId="2155ADC5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2A32301E" wp14:editId="626CB9E6">
            <wp:extent cx="180000" cy="180000"/>
            <wp:effectExtent l="0" t="0" r="0" b="0"/>
            <wp:docPr id="46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юс.png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На рабочем столе появится новый виджет</w:t>
      </w:r>
      <w:r>
        <w:rPr>
          <w:lang w:eastAsia="ru-RU"/>
        </w:rPr>
        <w:t>:</w:t>
      </w:r>
    </w:p>
    <w:p w14:paraId="6EF827B2" w14:textId="77777777" w:rsidR="006E6911" w:rsidRPr="00251E7F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0024A5F1" wp14:editId="18FECBEB">
            <wp:extent cx="3020870" cy="1800000"/>
            <wp:effectExtent l="0" t="0" r="190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новый виджет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0208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ADC9" w14:textId="71B58E28" w:rsidR="000C7605" w:rsidRDefault="002F2FEC" w:rsidP="000C7605">
      <w:pPr>
        <w:pStyle w:val="OTRNameFigure"/>
      </w:pPr>
      <w:fldSimple w:instr=" SEQ Рис. \* ARABIC ">
        <w:r w:rsidR="00876BA7">
          <w:rPr>
            <w:noProof/>
          </w:rPr>
          <w:t>181</w:t>
        </w:r>
      </w:fldSimple>
      <w:r w:rsidR="000C7605">
        <w:t>. Внешний вид созданного виджета</w:t>
      </w:r>
    </w:p>
    <w:p w14:paraId="71DE0D5F" w14:textId="77777777" w:rsidR="000C7605" w:rsidRDefault="000C7605" w:rsidP="006E6911">
      <w:pPr>
        <w:rPr>
          <w:lang w:eastAsia="ru-RU"/>
        </w:rPr>
      </w:pPr>
    </w:p>
    <w:p w14:paraId="4117BC4B" w14:textId="2DB41D8A" w:rsidR="006E6911" w:rsidRDefault="006E6911" w:rsidP="006E6911">
      <w:pPr>
        <w:rPr>
          <w:lang w:eastAsia="ru-RU"/>
        </w:rPr>
      </w:pPr>
      <w:r>
        <w:rPr>
          <w:lang w:eastAsia="ru-RU"/>
        </w:rPr>
        <w:lastRenderedPageBreak/>
        <w:t>Для перехода к настройкам виджета в</w:t>
      </w:r>
      <w:r w:rsidRPr="00380087">
        <w:rPr>
          <w:lang w:eastAsia="ru-RU"/>
        </w:rPr>
        <w:t xml:space="preserve"> шапке виджета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01E1C726" wp14:editId="4DA1B74E">
            <wp:extent cx="180000" cy="180000"/>
            <wp:effectExtent l="0" t="0" r="0" b="0"/>
            <wp:docPr id="46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естеренка.png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Откроется окно «Настройки виджета»</w:t>
      </w:r>
      <w:r>
        <w:rPr>
          <w:lang w:eastAsia="ru-RU"/>
        </w:rPr>
        <w:t>:</w:t>
      </w:r>
    </w:p>
    <w:p w14:paraId="469F60FD" w14:textId="1EC56572" w:rsidR="006E6911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00207B5" wp14:editId="086AAD9B">
            <wp:extent cx="5904170" cy="2656936"/>
            <wp:effectExtent l="0" t="0" r="190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настройки виджета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11463" cy="26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8939" w14:textId="2A4F3293" w:rsidR="000C7605" w:rsidRDefault="002F2FEC" w:rsidP="000C7605">
      <w:pPr>
        <w:pStyle w:val="OTRNameFigure"/>
      </w:pPr>
      <w:fldSimple w:instr=" SEQ Рис. \* ARABIC ">
        <w:r w:rsidR="00876BA7">
          <w:rPr>
            <w:noProof/>
          </w:rPr>
          <w:t>182</w:t>
        </w:r>
      </w:fldSimple>
      <w:r w:rsidR="000C7605">
        <w:t>. Общие настройки виджета</w:t>
      </w:r>
    </w:p>
    <w:p w14:paraId="15D179AB" w14:textId="77777777" w:rsidR="000C7605" w:rsidRPr="006043E1" w:rsidRDefault="000C7605" w:rsidP="006E6911">
      <w:pPr>
        <w:rPr>
          <w:lang w:eastAsia="ru-RU"/>
        </w:rPr>
      </w:pPr>
    </w:p>
    <w:p w14:paraId="6B589848" w14:textId="43E631C0" w:rsidR="006E6911" w:rsidRDefault="00D126CE" w:rsidP="00B912ED">
      <w:pPr>
        <w:pStyle w:val="5"/>
      </w:pPr>
      <w:r>
        <w:t>4.3.</w:t>
      </w:r>
      <w:r w:rsidR="006E6911">
        <w:t>5.1.1. З</w:t>
      </w:r>
      <w:r w:rsidR="006E6911" w:rsidRPr="00380087">
        <w:t>аголов</w:t>
      </w:r>
      <w:r w:rsidR="006E6911">
        <w:t>ок виджета</w:t>
      </w:r>
    </w:p>
    <w:p w14:paraId="40D70235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В настройках виджета </w:t>
      </w:r>
      <w:r>
        <w:rPr>
          <w:lang w:eastAsia="ru-RU"/>
        </w:rPr>
        <w:t xml:space="preserve">в </w:t>
      </w:r>
      <w:r w:rsidRPr="00380087">
        <w:rPr>
          <w:lang w:eastAsia="ru-RU"/>
        </w:rPr>
        <w:t>поле «Заголовок виджета»</w:t>
      </w:r>
      <w:r>
        <w:rPr>
          <w:lang w:eastAsia="ru-RU"/>
        </w:rPr>
        <w:t xml:space="preserve"> введите текст заголовка</w:t>
      </w:r>
      <w:r w:rsidRPr="00380087">
        <w:rPr>
          <w:lang w:eastAsia="ru-RU"/>
        </w:rPr>
        <w:t>.</w:t>
      </w:r>
    </w:p>
    <w:p w14:paraId="137C956E" w14:textId="77777777" w:rsidR="006E6911" w:rsidRPr="00380087" w:rsidRDefault="006E6911" w:rsidP="006E6911">
      <w:pPr>
        <w:rPr>
          <w:lang w:eastAsia="ru-RU"/>
        </w:rPr>
      </w:pPr>
      <w:r w:rsidRPr="00380087">
        <w:rPr>
          <w:lang w:eastAsia="ru-RU"/>
        </w:rPr>
        <w:t>По умолчанию виджет имеет заголовок «Безымянный виджет».</w:t>
      </w:r>
    </w:p>
    <w:p w14:paraId="2D7D5F33" w14:textId="0059CAB1" w:rsidR="006E6911" w:rsidRDefault="00D126CE" w:rsidP="00B912ED">
      <w:pPr>
        <w:pStyle w:val="5"/>
      </w:pPr>
      <w:r>
        <w:t>4.3.</w:t>
      </w:r>
      <w:r w:rsidR="006E6911">
        <w:t>5.1.2. Л</w:t>
      </w:r>
      <w:r w:rsidR="006E6911" w:rsidRPr="00380087">
        <w:t>окально</w:t>
      </w:r>
      <w:r w:rsidR="006E6911">
        <w:t>е</w:t>
      </w:r>
      <w:r w:rsidR="006E6911" w:rsidRPr="00380087">
        <w:t xml:space="preserve"> меню</w:t>
      </w:r>
    </w:p>
    <w:p w14:paraId="3DB9F0E2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настройках виджета в поле «Локальное меню» выб</w:t>
      </w:r>
      <w:r>
        <w:rPr>
          <w:lang w:eastAsia="ru-RU"/>
        </w:rPr>
        <w:t>е</w:t>
      </w:r>
      <w:r w:rsidRPr="00380087">
        <w:rPr>
          <w:lang w:eastAsia="ru-RU"/>
        </w:rPr>
        <w:t>р</w:t>
      </w:r>
      <w:r>
        <w:rPr>
          <w:lang w:eastAsia="ru-RU"/>
        </w:rPr>
        <w:t>ите из выпадающего списка один или несколько</w:t>
      </w:r>
      <w:r w:rsidRPr="00380087">
        <w:rPr>
          <w:lang w:eastAsia="ru-RU"/>
        </w:rPr>
        <w:t xml:space="preserve"> процес</w:t>
      </w:r>
      <w:r>
        <w:rPr>
          <w:lang w:eastAsia="ru-RU"/>
        </w:rPr>
        <w:t>сов.</w:t>
      </w:r>
    </w:p>
    <w:p w14:paraId="215AE146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После сохранения </w:t>
      </w:r>
      <w:r>
        <w:rPr>
          <w:lang w:eastAsia="ru-RU"/>
        </w:rPr>
        <w:t xml:space="preserve">настроек </w:t>
      </w:r>
      <w:r w:rsidRPr="00380087">
        <w:rPr>
          <w:lang w:eastAsia="ru-RU"/>
        </w:rPr>
        <w:t xml:space="preserve">в шапке виджета появится иконка локального меню </w:t>
      </w:r>
      <w:r w:rsidRPr="00380087">
        <w:rPr>
          <w:noProof/>
          <w:lang w:eastAsia="ru-RU" w:bidi="ar-SA"/>
        </w:rPr>
        <w:drawing>
          <wp:inline distT="0" distB="0" distL="0" distR="0" wp14:anchorId="700B7C47" wp14:editId="03ABA74F">
            <wp:extent cx="180000" cy="180000"/>
            <wp:effectExtent l="0" t="0" r="0" b="0"/>
            <wp:docPr id="46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кальное меню.png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368105BC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П</w:t>
      </w:r>
      <w:r w:rsidRPr="00380087">
        <w:rPr>
          <w:lang w:eastAsia="ru-RU"/>
        </w:rPr>
        <w:t xml:space="preserve">ри нажатии на </w:t>
      </w:r>
      <w:r>
        <w:rPr>
          <w:lang w:eastAsia="ru-RU"/>
        </w:rPr>
        <w:t xml:space="preserve">иконку локального меню </w:t>
      </w:r>
      <w:r w:rsidRPr="00380087">
        <w:rPr>
          <w:lang w:eastAsia="ru-RU"/>
        </w:rPr>
        <w:t>откроется</w:t>
      </w:r>
      <w:r>
        <w:rPr>
          <w:lang w:eastAsia="ru-RU"/>
        </w:rPr>
        <w:t xml:space="preserve"> </w:t>
      </w:r>
      <w:r w:rsidRPr="00380087">
        <w:rPr>
          <w:lang w:eastAsia="ru-RU"/>
        </w:rPr>
        <w:t>список с выбранными процессами</w:t>
      </w:r>
      <w:r>
        <w:rPr>
          <w:lang w:eastAsia="ru-RU"/>
        </w:rPr>
        <w:t>.</w:t>
      </w:r>
      <w:r w:rsidRPr="00380087">
        <w:rPr>
          <w:lang w:eastAsia="ru-RU"/>
        </w:rPr>
        <w:t xml:space="preserve"> </w:t>
      </w:r>
      <w:r>
        <w:rPr>
          <w:lang w:eastAsia="ru-RU"/>
        </w:rPr>
        <w:t xml:space="preserve">Процессы будут </w:t>
      </w:r>
      <w:r w:rsidRPr="00380087">
        <w:rPr>
          <w:lang w:eastAsia="ru-RU"/>
        </w:rPr>
        <w:t>доступны для запуска.</w:t>
      </w:r>
    </w:p>
    <w:p w14:paraId="0EC5C5D5" w14:textId="7FB5DA38" w:rsidR="006E6911" w:rsidRDefault="00D126CE" w:rsidP="00B912ED">
      <w:pPr>
        <w:pStyle w:val="5"/>
      </w:pPr>
      <w:r>
        <w:t>4.3.</w:t>
      </w:r>
      <w:r w:rsidR="006E6911">
        <w:t xml:space="preserve">5.1.3. </w:t>
      </w:r>
      <w:r w:rsidR="006E6911" w:rsidRPr="00380087">
        <w:t>Отображение заголовка</w:t>
      </w:r>
    </w:p>
    <w:p w14:paraId="54432943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настройках виджета активир</w:t>
      </w:r>
      <w:r>
        <w:rPr>
          <w:lang w:eastAsia="ru-RU"/>
        </w:rPr>
        <w:t>уйте</w:t>
      </w:r>
      <w:r w:rsidRPr="00380087">
        <w:rPr>
          <w:lang w:eastAsia="ru-RU"/>
        </w:rPr>
        <w:t xml:space="preserve"> поле «Прятать заголовок».</w:t>
      </w:r>
    </w:p>
    <w:p w14:paraId="2F92C19D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После сохранения</w:t>
      </w:r>
      <w:r>
        <w:rPr>
          <w:lang w:eastAsia="ru-RU"/>
        </w:rPr>
        <w:t>:</w:t>
      </w:r>
    </w:p>
    <w:p w14:paraId="2C1A6872" w14:textId="77777777" w:rsidR="006E6911" w:rsidRDefault="006E6911" w:rsidP="008C50CA">
      <w:pPr>
        <w:pStyle w:val="afa"/>
        <w:numPr>
          <w:ilvl w:val="0"/>
          <w:numId w:val="25"/>
        </w:numPr>
        <w:rPr>
          <w:lang w:eastAsia="ru-RU"/>
        </w:rPr>
      </w:pPr>
      <w:r w:rsidRPr="00380087">
        <w:rPr>
          <w:lang w:eastAsia="ru-RU"/>
        </w:rPr>
        <w:t xml:space="preserve">в режиме редактирования </w:t>
      </w:r>
      <w:r>
        <w:rPr>
          <w:lang w:eastAsia="ru-RU"/>
        </w:rPr>
        <w:t>—</w:t>
      </w:r>
      <w:r w:rsidRPr="00380087">
        <w:rPr>
          <w:lang w:eastAsia="ru-RU"/>
        </w:rPr>
        <w:t xml:space="preserve"> шапка виджета видна</w:t>
      </w:r>
      <w:r>
        <w:rPr>
          <w:lang w:eastAsia="ru-RU"/>
        </w:rPr>
        <w:t>;</w:t>
      </w:r>
    </w:p>
    <w:p w14:paraId="0C25B10A" w14:textId="77777777" w:rsidR="006E6911" w:rsidRDefault="006E6911" w:rsidP="008C50CA">
      <w:pPr>
        <w:pStyle w:val="afa"/>
        <w:numPr>
          <w:ilvl w:val="0"/>
          <w:numId w:val="25"/>
        </w:numPr>
        <w:rPr>
          <w:lang w:eastAsia="ru-RU"/>
        </w:rPr>
      </w:pPr>
      <w:r w:rsidRPr="00380087">
        <w:rPr>
          <w:lang w:eastAsia="ru-RU"/>
        </w:rPr>
        <w:t xml:space="preserve">в режиме просмотра — </w:t>
      </w:r>
      <w:r>
        <w:rPr>
          <w:lang w:eastAsia="ru-RU"/>
        </w:rPr>
        <w:t xml:space="preserve">шапка виджета </w:t>
      </w:r>
      <w:r w:rsidRPr="00380087">
        <w:rPr>
          <w:lang w:eastAsia="ru-RU"/>
        </w:rPr>
        <w:t>скрыта.</w:t>
      </w:r>
    </w:p>
    <w:p w14:paraId="1D057506" w14:textId="1E82A71D" w:rsidR="006E6911" w:rsidRDefault="00E31734" w:rsidP="00B912ED">
      <w:pPr>
        <w:pStyle w:val="5"/>
      </w:pPr>
      <w:r>
        <w:lastRenderedPageBreak/>
        <w:t>4.3.</w:t>
      </w:r>
      <w:r w:rsidR="006E6911">
        <w:t xml:space="preserve">5.1.4. </w:t>
      </w:r>
      <w:r w:rsidR="006E6911" w:rsidRPr="00380087">
        <w:t>Открытие в модальном окне</w:t>
      </w:r>
    </w:p>
    <w:p w14:paraId="756716FB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настройках виджета активир</w:t>
      </w:r>
      <w:r>
        <w:rPr>
          <w:lang w:eastAsia="ru-RU"/>
        </w:rPr>
        <w:t>уйте</w:t>
      </w:r>
      <w:r w:rsidRPr="00380087">
        <w:rPr>
          <w:lang w:eastAsia="ru-RU"/>
        </w:rPr>
        <w:t xml:space="preserve"> поле «Виджет в модальном окне».</w:t>
      </w:r>
    </w:p>
    <w:p w14:paraId="0EE9970B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После сохранения</w:t>
      </w:r>
      <w:r>
        <w:rPr>
          <w:lang w:eastAsia="ru-RU"/>
        </w:rPr>
        <w:t>:</w:t>
      </w:r>
    </w:p>
    <w:p w14:paraId="32543E37" w14:textId="77777777" w:rsidR="006E6911" w:rsidRDefault="006E6911" w:rsidP="008C50CA">
      <w:pPr>
        <w:pStyle w:val="afa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 xml:space="preserve">в режиме редактирования — </w:t>
      </w:r>
      <w:r w:rsidRPr="00380087">
        <w:rPr>
          <w:lang w:eastAsia="ru-RU"/>
        </w:rPr>
        <w:t xml:space="preserve">виджет </w:t>
      </w:r>
      <w:r>
        <w:rPr>
          <w:lang w:eastAsia="ru-RU"/>
        </w:rPr>
        <w:t xml:space="preserve">виден и </w:t>
      </w:r>
      <w:r w:rsidRPr="00380087">
        <w:rPr>
          <w:lang w:eastAsia="ru-RU"/>
        </w:rPr>
        <w:t>закрепл</w:t>
      </w:r>
      <w:r>
        <w:rPr>
          <w:lang w:eastAsia="ru-RU"/>
        </w:rPr>
        <w:t>ё</w:t>
      </w:r>
      <w:r w:rsidRPr="00380087">
        <w:rPr>
          <w:lang w:eastAsia="ru-RU"/>
        </w:rPr>
        <w:t>н внизу экрана</w:t>
      </w:r>
      <w:r>
        <w:rPr>
          <w:lang w:eastAsia="ru-RU"/>
        </w:rPr>
        <w:t>;</w:t>
      </w:r>
    </w:p>
    <w:p w14:paraId="64E386D1" w14:textId="02D8E55B" w:rsidR="006E6911" w:rsidRPr="00380087" w:rsidRDefault="006E6911" w:rsidP="008C50CA">
      <w:pPr>
        <w:pStyle w:val="afa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>в режиме просмотра — виджет скрыт.</w:t>
      </w:r>
    </w:p>
    <w:p w14:paraId="07B7DAAB" w14:textId="77777777" w:rsidR="006E6911" w:rsidRPr="00046DD7" w:rsidRDefault="006E6911" w:rsidP="006E6911">
      <w:pPr>
        <w:rPr>
          <w:lang w:eastAsia="ru-RU"/>
        </w:rPr>
      </w:pPr>
      <w:r w:rsidRPr="00046DD7">
        <w:rPr>
          <w:lang w:eastAsia="ru-RU"/>
        </w:rPr>
        <w:t>Виджет будет открыт в модальном окне при нажатии на кнопку в виджете кнопок со ссылками (при наличии соответствующих настроек).</w:t>
      </w:r>
    </w:p>
    <w:p w14:paraId="334C8453" w14:textId="0F38EAA1" w:rsidR="006E6911" w:rsidRDefault="00E31734" w:rsidP="00B912ED">
      <w:pPr>
        <w:pStyle w:val="5"/>
      </w:pPr>
      <w:r>
        <w:t>4.3.</w:t>
      </w:r>
      <w:r w:rsidR="006E6911">
        <w:t>5.1.5. Класс сущностей</w:t>
      </w:r>
    </w:p>
    <w:p w14:paraId="197D3275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В поле «Класс сущностей» выберите класс данных, экземпляры которого будут отображаться в виджете.</w:t>
      </w:r>
    </w:p>
    <w:p w14:paraId="73055EDC" w14:textId="77777777" w:rsidR="006E6911" w:rsidRPr="0099594A" w:rsidRDefault="006E6911" w:rsidP="006E6911">
      <w:pPr>
        <w:rPr>
          <w:lang w:eastAsia="ru-RU"/>
        </w:rPr>
      </w:pPr>
      <w:r>
        <w:rPr>
          <w:lang w:eastAsia="ru-RU"/>
        </w:rPr>
        <w:t>Выбор класса сущностей зависит от типа виджета.</w:t>
      </w:r>
    </w:p>
    <w:p w14:paraId="30150C25" w14:textId="1D85DDBB" w:rsidR="006E6911" w:rsidRPr="0099594A" w:rsidRDefault="00E31734" w:rsidP="00B912ED">
      <w:pPr>
        <w:pStyle w:val="5"/>
      </w:pPr>
      <w:r>
        <w:t>4.3.</w:t>
      </w:r>
      <w:r w:rsidR="006E6911">
        <w:t>5.1.6. Тип виджета</w:t>
      </w:r>
    </w:p>
    <w:p w14:paraId="327FA269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В поле «Тип виджета» выберите тип виджета.</w:t>
      </w:r>
    </w:p>
    <w:p w14:paraId="65866E1C" w14:textId="77777777" w:rsidR="006E6911" w:rsidRPr="00D06331" w:rsidRDefault="006E6911" w:rsidP="006E6911">
      <w:pPr>
        <w:rPr>
          <w:lang w:eastAsia="ru-RU"/>
        </w:rPr>
      </w:pPr>
      <w:r w:rsidRPr="00D06331">
        <w:rPr>
          <w:lang w:eastAsia="ru-RU"/>
        </w:rPr>
        <w:t>Выполните настройку виджета согласно типу (см. разделы 2.</w:t>
      </w:r>
      <w:r>
        <w:rPr>
          <w:lang w:eastAsia="ru-RU"/>
        </w:rPr>
        <w:t>5</w:t>
      </w:r>
      <w:r w:rsidRPr="00D06331">
        <w:rPr>
          <w:lang w:eastAsia="ru-RU"/>
        </w:rPr>
        <w:t xml:space="preserve">.2. </w:t>
      </w:r>
      <w:r>
        <w:rPr>
          <w:lang w:eastAsia="ru-RU"/>
        </w:rPr>
        <w:t>–</w:t>
      </w:r>
      <w:r w:rsidRPr="00D06331">
        <w:rPr>
          <w:lang w:eastAsia="ru-RU"/>
        </w:rPr>
        <w:t xml:space="preserve"> 2.</w:t>
      </w:r>
      <w:r>
        <w:rPr>
          <w:lang w:eastAsia="ru-RU"/>
        </w:rPr>
        <w:t>5</w:t>
      </w:r>
      <w:r w:rsidRPr="00D06331">
        <w:rPr>
          <w:lang w:eastAsia="ru-RU"/>
        </w:rPr>
        <w:t>.14.).</w:t>
      </w:r>
    </w:p>
    <w:p w14:paraId="713B0B73" w14:textId="0A0FB997" w:rsidR="006E6911" w:rsidRDefault="00E31734" w:rsidP="00B912ED">
      <w:pPr>
        <w:pStyle w:val="4"/>
      </w:pPr>
      <w:r>
        <w:t>4.3.</w:t>
      </w:r>
      <w:r w:rsidR="006E6911">
        <w:t xml:space="preserve">5.2. </w:t>
      </w:r>
      <w:r w:rsidR="006E6911" w:rsidRPr="00380087">
        <w:t>Настройка виджета Меню действий</w:t>
      </w:r>
    </w:p>
    <w:p w14:paraId="01332E79" w14:textId="77777777" w:rsidR="006E6911" w:rsidRDefault="006E6911" w:rsidP="006E6911">
      <w:r>
        <w:t xml:space="preserve">1. </w:t>
      </w:r>
      <w:r w:rsidRPr="0035453A">
        <w:t>В поле «Класс сущностей» выб</w:t>
      </w:r>
      <w:r>
        <w:t>ерите</w:t>
      </w:r>
      <w:r w:rsidRPr="0035453A">
        <w:t xml:space="preserve"> </w:t>
      </w:r>
      <w:r>
        <w:t xml:space="preserve">класс </w:t>
      </w:r>
      <w:r w:rsidRPr="0035453A">
        <w:t>«</w:t>
      </w:r>
      <w:r w:rsidRPr="0035453A">
        <w:rPr>
          <w:lang w:val="en-US"/>
        </w:rPr>
        <w:t>EDF</w:t>
      </w:r>
      <w:r w:rsidRPr="00AE4854">
        <w:t>_</w:t>
      </w:r>
      <w:r w:rsidRPr="0035453A">
        <w:rPr>
          <w:lang w:val="en-US"/>
        </w:rPr>
        <w:t>PoolModel</w:t>
      </w:r>
      <w:r w:rsidRPr="00AE4854">
        <w:t>»</w:t>
      </w:r>
      <w:r w:rsidRPr="0035453A">
        <w:t>.</w:t>
      </w:r>
      <w:r>
        <w:rPr>
          <w:lang w:eastAsia="ru-RU"/>
        </w:rPr>
        <w:t xml:space="preserve"> </w:t>
      </w:r>
      <w:r w:rsidRPr="0035453A">
        <w:t>Поле «Тип виджета» станет активным</w:t>
      </w:r>
      <w:r>
        <w:t>.</w:t>
      </w:r>
    </w:p>
    <w:p w14:paraId="238A7674" w14:textId="77777777" w:rsidR="006E6911" w:rsidRDefault="006E6911" w:rsidP="006E6911">
      <w:r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«Меню действий».</w:t>
      </w:r>
      <w:r>
        <w:rPr>
          <w:lang w:eastAsia="ru-RU"/>
        </w:rPr>
        <w:t xml:space="preserve"> </w:t>
      </w:r>
      <w:r w:rsidRPr="0035453A">
        <w:t>Появится дополнительный блок «Опции»</w:t>
      </w:r>
      <w:r>
        <w:t>:</w:t>
      </w:r>
    </w:p>
    <w:p w14:paraId="11EF1736" w14:textId="77777777" w:rsidR="006E6911" w:rsidRDefault="006E6911" w:rsidP="006E6911">
      <w:r>
        <w:t>3. В блоке</w:t>
      </w:r>
      <w:r w:rsidRPr="009C3404">
        <w:t xml:space="preserve"> «Опции»</w:t>
      </w:r>
      <w:r w:rsidRPr="00B26B8C">
        <w:t xml:space="preserve"> </w:t>
      </w:r>
      <w:r>
        <w:t xml:space="preserve">в </w:t>
      </w:r>
      <w:r w:rsidRPr="009C3404">
        <w:t>поле «Обновлять каждые 60 секунд»</w:t>
      </w:r>
      <w:r>
        <w:t>:</w:t>
      </w:r>
    </w:p>
    <w:p w14:paraId="1C5A3425" w14:textId="77777777" w:rsidR="006E6911" w:rsidRDefault="006E6911" w:rsidP="008C50CA">
      <w:pPr>
        <w:pStyle w:val="afa"/>
        <w:numPr>
          <w:ilvl w:val="0"/>
          <w:numId w:val="32"/>
        </w:numPr>
      </w:pPr>
      <w:r>
        <w:t>проставьте флажок (по умолчанию), чтобы виджет обновлял данные каждые 60 секунд;</w:t>
      </w:r>
    </w:p>
    <w:p w14:paraId="4B8F3024" w14:textId="77777777" w:rsidR="006E6911" w:rsidRDefault="006E6911" w:rsidP="008C50CA">
      <w:pPr>
        <w:pStyle w:val="afa"/>
        <w:numPr>
          <w:ilvl w:val="0"/>
          <w:numId w:val="32"/>
        </w:numPr>
      </w:pPr>
      <w:r>
        <w:t>снимите флажок, чтобы убрать обновление виджета.</w:t>
      </w:r>
    </w:p>
    <w:p w14:paraId="4F36BC37" w14:textId="0EC73BEA" w:rsidR="006E6911" w:rsidRDefault="00680798" w:rsidP="00B912ED">
      <w:pPr>
        <w:pStyle w:val="4"/>
      </w:pPr>
      <w:r>
        <w:t>4.3.</w:t>
      </w:r>
      <w:r w:rsidR="006E6911">
        <w:t xml:space="preserve">5.3. </w:t>
      </w:r>
      <w:r w:rsidR="006E6911" w:rsidRPr="00380087">
        <w:t>Настройка виджета списка Задач</w:t>
      </w:r>
    </w:p>
    <w:p w14:paraId="01DF7821" w14:textId="77777777" w:rsidR="006E6911" w:rsidRDefault="006E6911" w:rsidP="006E6911">
      <w:pPr>
        <w:rPr>
          <w:lang w:eastAsia="ru-RU"/>
        </w:rPr>
      </w:pPr>
      <w:r>
        <w:t xml:space="preserve">1. </w:t>
      </w:r>
      <w:r w:rsidRPr="0035453A">
        <w:t>В поле «Класс сущностей» выб</w:t>
      </w:r>
      <w:r>
        <w:t>ерите</w:t>
      </w:r>
      <w:r w:rsidRPr="0035453A">
        <w:t xml:space="preserve"> </w:t>
      </w:r>
      <w:r>
        <w:t xml:space="preserve">класс </w:t>
      </w:r>
      <w:r w:rsidRPr="0035453A">
        <w:t>«</w:t>
      </w:r>
      <w:r w:rsidRPr="0035453A">
        <w:rPr>
          <w:lang w:val="en-US"/>
        </w:rPr>
        <w:t>EDF</w:t>
      </w:r>
      <w:r w:rsidRPr="00AE4854">
        <w:t>_</w:t>
      </w:r>
      <w:r>
        <w:rPr>
          <w:lang w:val="en-US"/>
        </w:rPr>
        <w:t>ProcessStep</w:t>
      </w:r>
      <w:r w:rsidRPr="00AE4854">
        <w:t>»</w:t>
      </w:r>
      <w:r w:rsidRPr="0035453A">
        <w:t>.</w:t>
      </w:r>
      <w:r>
        <w:rPr>
          <w:lang w:eastAsia="ru-RU"/>
        </w:rPr>
        <w:t xml:space="preserve"> </w:t>
      </w:r>
      <w:r w:rsidRPr="0035453A">
        <w:t>Поле «Тип виджета» станет активным.</w:t>
      </w:r>
    </w:p>
    <w:p w14:paraId="75103DE9" w14:textId="77777777" w:rsidR="006E6911" w:rsidRPr="00170BFD" w:rsidRDefault="006E6911" w:rsidP="006E6911">
      <w:pPr>
        <w:rPr>
          <w:lang w:eastAsia="ru-RU"/>
        </w:rPr>
      </w:pPr>
      <w:r>
        <w:lastRenderedPageBreak/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</w:t>
      </w:r>
      <w:r w:rsidRPr="001146D9">
        <w:t xml:space="preserve">Виджет списка </w:t>
      </w:r>
      <w:r>
        <w:t>З</w:t>
      </w:r>
      <w:r w:rsidRPr="001146D9">
        <w:t>адач</w:t>
      </w:r>
      <w:r w:rsidRPr="0035453A">
        <w:t>».</w:t>
      </w:r>
      <w:r>
        <w:rPr>
          <w:lang w:eastAsia="ru-RU"/>
        </w:rPr>
        <w:t xml:space="preserve"> </w:t>
      </w:r>
      <w:r w:rsidRPr="0035453A">
        <w:t>Появится дополнительный блок «Опции»</w:t>
      </w:r>
      <w:r>
        <w:t>:</w:t>
      </w:r>
    </w:p>
    <w:p w14:paraId="0B240F22" w14:textId="1207A4A6" w:rsidR="006E6911" w:rsidRPr="007A1BB4" w:rsidRDefault="006E6911" w:rsidP="006E6911">
      <w:pPr>
        <w:rPr>
          <w:lang w:eastAsia="ru-RU"/>
        </w:rPr>
      </w:pPr>
      <w:r w:rsidRPr="007A1BB4">
        <w:rPr>
          <w:lang w:eastAsia="ru-RU"/>
        </w:rPr>
        <w:t xml:space="preserve">3. Настройте поле </w:t>
      </w:r>
      <w:r w:rsidRPr="007A1BB4">
        <w:t>«Выделять первый элемент после загрузки»</w:t>
      </w:r>
      <w:r>
        <w:t xml:space="preserve"> (см. раздел </w:t>
      </w:r>
      <w:r w:rsidR="000D44C8">
        <w:t>4.</w:t>
      </w:r>
      <w:r>
        <w:t>2.5.15.1.)</w:t>
      </w:r>
      <w:r w:rsidRPr="007A1BB4">
        <w:t>.</w:t>
      </w:r>
    </w:p>
    <w:p w14:paraId="01653CBC" w14:textId="35A55F16" w:rsidR="006E6911" w:rsidRDefault="006E6911" w:rsidP="006E6911">
      <w:r w:rsidRPr="007A1BB4">
        <w:rPr>
          <w:lang w:eastAsia="ru-RU"/>
        </w:rPr>
        <w:t xml:space="preserve">4. Настройте поле </w:t>
      </w:r>
      <w:r w:rsidRPr="007A1BB4">
        <w:t>«Параметры сортировки»</w:t>
      </w:r>
      <w:r>
        <w:t xml:space="preserve"> (см. раздел </w:t>
      </w:r>
      <w:r w:rsidR="000D44C8">
        <w:t>4.</w:t>
      </w:r>
      <w:r>
        <w:t>2.5.15.2.)</w:t>
      </w:r>
      <w:r w:rsidRPr="007A1BB4">
        <w:t>.</w:t>
      </w:r>
    </w:p>
    <w:p w14:paraId="23D7A050" w14:textId="77777777" w:rsidR="006E6911" w:rsidRDefault="006E6911" w:rsidP="006E6911">
      <w:r>
        <w:rPr>
          <w:lang w:eastAsia="ru-RU"/>
        </w:rPr>
        <w:t xml:space="preserve">5. </w:t>
      </w:r>
      <w:r>
        <w:t>Поле «Заголовок» не активно. Атрибут для отображения в заголовке элемента списка задач задан по умолчанию (</w:t>
      </w:r>
      <w:r>
        <w:rPr>
          <w:lang w:val="en-US"/>
        </w:rPr>
        <w:t>name</w:t>
      </w:r>
      <w:r w:rsidRPr="00A32191">
        <w:t xml:space="preserve">) </w:t>
      </w:r>
      <w:r>
        <w:t>и не может быть заменён.</w:t>
      </w:r>
    </w:p>
    <w:p w14:paraId="222DD064" w14:textId="77777777" w:rsidR="006E6911" w:rsidRDefault="006E6911" w:rsidP="006E6911">
      <w:r>
        <w:t>В поле «Префикс» введите текст префикса для заголовка.</w:t>
      </w:r>
    </w:p>
    <w:p w14:paraId="52A05B90" w14:textId="77777777" w:rsidR="006E6911" w:rsidRDefault="006E6911" w:rsidP="006E6911">
      <w:r>
        <w:t>6. В поле</w:t>
      </w:r>
      <w:r w:rsidRPr="007E13AC">
        <w:t xml:space="preserve"> «Подзаголовок</w:t>
      </w:r>
      <w:r w:rsidRPr="00C87B4E">
        <w:t>»</w:t>
      </w:r>
      <w:r>
        <w:t xml:space="preserve"> выберите атрибут для отображения в подзаголовке элемента списка задач. Поле «Префикс» станет активно.</w:t>
      </w:r>
    </w:p>
    <w:p w14:paraId="6CE59397" w14:textId="77777777" w:rsidR="006E6911" w:rsidRDefault="006E6911" w:rsidP="006E6911">
      <w:r>
        <w:t>В поле «Префикс» введите текст префикса для подзаголовка.</w:t>
      </w:r>
    </w:p>
    <w:p w14:paraId="3E5BFC25" w14:textId="77777777" w:rsidR="006E6911" w:rsidRDefault="006E6911" w:rsidP="006E6911">
      <w:r>
        <w:t xml:space="preserve">7. В поле </w:t>
      </w:r>
      <w:r w:rsidRPr="00C87B4E">
        <w:t>«Метка»</w:t>
      </w:r>
      <w:r>
        <w:t xml:space="preserve"> выберите атрибут для отображения в качестве метки элемента списка задач. Поле «Префикс» станет активно.</w:t>
      </w:r>
    </w:p>
    <w:p w14:paraId="69E4EDAE" w14:textId="77777777" w:rsidR="006E6911" w:rsidRDefault="006E6911" w:rsidP="006E6911">
      <w:r>
        <w:t>В поле «Префикс» введите текст префикса для метки.</w:t>
      </w:r>
    </w:p>
    <w:p w14:paraId="0E7F2F0A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8. При необходимости выполните обновление модели.</w:t>
      </w:r>
    </w:p>
    <w:p w14:paraId="403C4BA7" w14:textId="77777777" w:rsidR="006E6911" w:rsidRPr="0010443F" w:rsidRDefault="006E6911" w:rsidP="006E6911">
      <w:r>
        <w:t>В блоке «Опции» нажмите</w:t>
      </w:r>
      <w:r w:rsidRPr="0010443F">
        <w:t xml:space="preserve"> кнопку «Обновить модель».</w:t>
      </w:r>
    </w:p>
    <w:p w14:paraId="642F2846" w14:textId="77777777" w:rsidR="006E6911" w:rsidRPr="007A1BB4" w:rsidRDefault="006E6911" w:rsidP="006E6911">
      <w:r>
        <w:t>После нажатия</w:t>
      </w:r>
      <w:r w:rsidRPr="005B3E51">
        <w:t xml:space="preserve"> будет обновл</w:t>
      </w:r>
      <w:r>
        <w:t>ё</w:t>
      </w:r>
      <w:r w:rsidRPr="005B3E51">
        <w:t xml:space="preserve">н список </w:t>
      </w:r>
      <w:r>
        <w:t>атрибутов</w:t>
      </w:r>
      <w:r w:rsidRPr="005B3E51">
        <w:t xml:space="preserve"> для выбора</w:t>
      </w:r>
      <w:r>
        <w:t xml:space="preserve"> в полях «Подзаголовок» и «Метка».</w:t>
      </w:r>
    </w:p>
    <w:p w14:paraId="0028E0C6" w14:textId="74696474" w:rsidR="006E6911" w:rsidRDefault="00680798" w:rsidP="00B912ED">
      <w:pPr>
        <w:pStyle w:val="4"/>
      </w:pPr>
      <w:r>
        <w:t>4.3.</w:t>
      </w:r>
      <w:r w:rsidR="006E6911">
        <w:t xml:space="preserve">5.4. </w:t>
      </w:r>
      <w:r w:rsidR="006E6911" w:rsidRPr="00380087">
        <w:t>Настройка виджета Задачи</w:t>
      </w:r>
    </w:p>
    <w:p w14:paraId="3B43A927" w14:textId="77777777" w:rsidR="006E6911" w:rsidRDefault="006E6911" w:rsidP="006E6911">
      <w:pPr>
        <w:rPr>
          <w:lang w:eastAsia="ru-RU"/>
        </w:rPr>
      </w:pPr>
      <w:r>
        <w:t xml:space="preserve">1. </w:t>
      </w:r>
      <w:r w:rsidRPr="0035453A">
        <w:t xml:space="preserve">В поле «Класс сущностей» </w:t>
      </w:r>
      <w:r>
        <w:t>выберите класс</w:t>
      </w:r>
      <w:r w:rsidRPr="0035453A">
        <w:t xml:space="preserve"> «</w:t>
      </w:r>
      <w:r w:rsidRPr="0035453A">
        <w:rPr>
          <w:lang w:val="en-US"/>
        </w:rPr>
        <w:t>EDF</w:t>
      </w:r>
      <w:r w:rsidRPr="00AE4854">
        <w:t>_</w:t>
      </w:r>
      <w:r>
        <w:rPr>
          <w:lang w:val="en-US"/>
        </w:rPr>
        <w:t>ProcessStep</w:t>
      </w:r>
      <w:r w:rsidRPr="00AE4854">
        <w:t>»</w:t>
      </w:r>
      <w:r w:rsidRPr="0035453A">
        <w:t>.</w:t>
      </w:r>
      <w:r>
        <w:rPr>
          <w:lang w:eastAsia="ru-RU"/>
        </w:rPr>
        <w:t xml:space="preserve"> </w:t>
      </w:r>
      <w:r w:rsidRPr="0035453A">
        <w:t>Поле «Тип виджета» станет активным.</w:t>
      </w:r>
    </w:p>
    <w:p w14:paraId="2DBD10DE" w14:textId="77777777" w:rsidR="006E6911" w:rsidRDefault="006E6911" w:rsidP="006E6911">
      <w:r>
        <w:rPr>
          <w:bCs/>
        </w:rPr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</w:t>
      </w:r>
      <w:r w:rsidRPr="001146D9">
        <w:t xml:space="preserve">Виджет </w:t>
      </w:r>
      <w:r>
        <w:t>З</w:t>
      </w:r>
      <w:r w:rsidRPr="001146D9">
        <w:t>адач</w:t>
      </w:r>
      <w:r>
        <w:t>и</w:t>
      </w:r>
      <w:r w:rsidRPr="0035453A">
        <w:t>».</w:t>
      </w:r>
      <w:r>
        <w:t xml:space="preserve"> </w:t>
      </w:r>
      <w:r w:rsidRPr="0035453A">
        <w:t>Появится дополнительный блок «Опции»</w:t>
      </w:r>
      <w:r>
        <w:t>:</w:t>
      </w:r>
    </w:p>
    <w:p w14:paraId="493CD264" w14:textId="69B42561" w:rsidR="006E6911" w:rsidRDefault="006E6911" w:rsidP="006E6911">
      <w:r w:rsidRPr="00BE0B62">
        <w:rPr>
          <w:lang w:eastAsia="ru-RU"/>
        </w:rPr>
        <w:t xml:space="preserve">3. Настройте поле </w:t>
      </w:r>
      <w:r w:rsidRPr="00BE0B62">
        <w:t>«Показывать имена сущностей»</w:t>
      </w:r>
      <w:r>
        <w:t xml:space="preserve"> (см. раздел </w:t>
      </w:r>
      <w:r w:rsidR="000D44C8">
        <w:t>4.</w:t>
      </w:r>
      <w:r>
        <w:t>2.5.15.3.)</w:t>
      </w:r>
      <w:r w:rsidRPr="00BE0B62">
        <w:t>.</w:t>
      </w:r>
    </w:p>
    <w:p w14:paraId="3D601394" w14:textId="22509D12" w:rsidR="006E6911" w:rsidRPr="00EA2EE5" w:rsidRDefault="006E6911" w:rsidP="006E6911">
      <w:r>
        <w:t xml:space="preserve">4. Настройте поле «Выберите источник данных» (см. раздел </w:t>
      </w:r>
      <w:r w:rsidR="000D44C8">
        <w:t>4.</w:t>
      </w:r>
      <w:r>
        <w:t>2.5.15.4.).</w:t>
      </w:r>
    </w:p>
    <w:p w14:paraId="29DBF905" w14:textId="42A43C41" w:rsidR="006E6911" w:rsidRDefault="00680798" w:rsidP="00B912ED">
      <w:pPr>
        <w:pStyle w:val="4"/>
      </w:pPr>
      <w:r>
        <w:lastRenderedPageBreak/>
        <w:t>4.3.</w:t>
      </w:r>
      <w:r w:rsidR="006E6911">
        <w:t xml:space="preserve">5.5. </w:t>
      </w:r>
      <w:r w:rsidR="006E6911" w:rsidRPr="00380087">
        <w:t>Настройка виджета выполненной Задачи</w:t>
      </w:r>
    </w:p>
    <w:p w14:paraId="76ED1000" w14:textId="77777777" w:rsidR="006E6911" w:rsidRDefault="006E6911" w:rsidP="006E6911">
      <w:r>
        <w:t xml:space="preserve">1. </w:t>
      </w:r>
      <w:r w:rsidRPr="0035453A">
        <w:t xml:space="preserve">В поле «Класс сущностей» </w:t>
      </w:r>
      <w:r>
        <w:t>выберите класс</w:t>
      </w:r>
      <w:r w:rsidRPr="0035453A">
        <w:t xml:space="preserve"> «</w:t>
      </w:r>
      <w:r w:rsidRPr="0035453A">
        <w:rPr>
          <w:lang w:val="en-US"/>
        </w:rPr>
        <w:t>EDF</w:t>
      </w:r>
      <w:r w:rsidRPr="00AE4854">
        <w:t>_</w:t>
      </w:r>
      <w:r>
        <w:rPr>
          <w:lang w:val="en-US"/>
        </w:rPr>
        <w:t>ProcessStep</w:t>
      </w:r>
      <w:r w:rsidRPr="00AE4854">
        <w:t>»</w:t>
      </w:r>
      <w:r w:rsidRPr="0035453A">
        <w:t>.</w:t>
      </w:r>
      <w:r>
        <w:t xml:space="preserve"> </w:t>
      </w:r>
      <w:r w:rsidRPr="0035453A">
        <w:t xml:space="preserve">Поле «Тип виджета» станет активным.  </w:t>
      </w:r>
    </w:p>
    <w:p w14:paraId="7F8BD25F" w14:textId="77777777" w:rsidR="006E6911" w:rsidRDefault="006E6911" w:rsidP="006E6911">
      <w:r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</w:t>
      </w:r>
      <w:r w:rsidRPr="001146D9">
        <w:t xml:space="preserve">Виджет </w:t>
      </w:r>
      <w:r>
        <w:t>выполненной З</w:t>
      </w:r>
      <w:r w:rsidRPr="001146D9">
        <w:t>адач</w:t>
      </w:r>
      <w:r>
        <w:t>и</w:t>
      </w:r>
      <w:r w:rsidRPr="0035453A">
        <w:t>».</w:t>
      </w:r>
      <w:r>
        <w:t xml:space="preserve"> </w:t>
      </w:r>
      <w:r w:rsidRPr="0035453A">
        <w:t>Появится дополнительный блок «Опции»</w:t>
      </w:r>
      <w:r>
        <w:t>:</w:t>
      </w:r>
    </w:p>
    <w:p w14:paraId="321288D0" w14:textId="1449E31B" w:rsidR="006E6911" w:rsidRDefault="006E6911" w:rsidP="006E6911">
      <w:r w:rsidRPr="00BE0B62">
        <w:rPr>
          <w:lang w:eastAsia="ru-RU"/>
        </w:rPr>
        <w:t xml:space="preserve">3. Настройте поле </w:t>
      </w:r>
      <w:r w:rsidRPr="00BE0B62">
        <w:t>«Показывать имена сущностей»</w:t>
      </w:r>
      <w:r>
        <w:t xml:space="preserve"> (см. раздел </w:t>
      </w:r>
      <w:r w:rsidR="000D44C8">
        <w:t>4.</w:t>
      </w:r>
      <w:r>
        <w:t>2.5.15.3.)</w:t>
      </w:r>
      <w:r w:rsidRPr="00BE0B62">
        <w:t>.</w:t>
      </w:r>
    </w:p>
    <w:p w14:paraId="0C17689C" w14:textId="54565796" w:rsidR="006E6911" w:rsidRPr="00EA2EE5" w:rsidRDefault="006E6911" w:rsidP="006E6911">
      <w:r>
        <w:t xml:space="preserve">4. Настройте поле «Выберите источник данных» (см. раздел </w:t>
      </w:r>
      <w:r w:rsidR="000D44C8">
        <w:t>4.</w:t>
      </w:r>
      <w:r>
        <w:t>2.5.15.4.).</w:t>
      </w:r>
    </w:p>
    <w:p w14:paraId="7914E25D" w14:textId="65940CEB" w:rsidR="006E6911" w:rsidRDefault="00680798" w:rsidP="00B912ED">
      <w:pPr>
        <w:pStyle w:val="4"/>
      </w:pPr>
      <w:r>
        <w:t>4.3.</w:t>
      </w:r>
      <w:r w:rsidR="006E6911">
        <w:t xml:space="preserve">5.6. </w:t>
      </w:r>
      <w:r w:rsidR="006E6911" w:rsidRPr="00380087">
        <w:t>Настройка виджета Моношага</w:t>
      </w:r>
    </w:p>
    <w:p w14:paraId="313D04BE" w14:textId="77777777" w:rsidR="006E6911" w:rsidRDefault="006E6911" w:rsidP="006E6911">
      <w:r>
        <w:t xml:space="preserve">1. </w:t>
      </w:r>
      <w:r w:rsidRPr="0035453A">
        <w:t>В поле «Класс сущностей» выб</w:t>
      </w:r>
      <w:r>
        <w:t>ерите класс</w:t>
      </w:r>
      <w:r w:rsidRPr="0035453A">
        <w:t xml:space="preserve"> «</w:t>
      </w:r>
      <w:r w:rsidRPr="0035453A">
        <w:rPr>
          <w:lang w:val="en-US"/>
        </w:rPr>
        <w:t>EDF</w:t>
      </w:r>
      <w:r w:rsidRPr="00AE4854">
        <w:t>_</w:t>
      </w:r>
      <w:r>
        <w:rPr>
          <w:lang w:val="en-US"/>
        </w:rPr>
        <w:t>ProcessStep</w:t>
      </w:r>
      <w:r w:rsidRPr="00AE4854">
        <w:t>»</w:t>
      </w:r>
      <w:r w:rsidRPr="0035453A">
        <w:t>.</w:t>
      </w:r>
      <w:r>
        <w:t xml:space="preserve"> </w:t>
      </w:r>
      <w:r w:rsidRPr="0035453A">
        <w:t>Поле «Тип виджета» станет активным.</w:t>
      </w:r>
    </w:p>
    <w:p w14:paraId="0CEBC9B7" w14:textId="77777777" w:rsidR="006E6911" w:rsidRDefault="006E6911" w:rsidP="006E6911">
      <w:r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</w:t>
      </w:r>
      <w:r w:rsidRPr="001146D9">
        <w:t xml:space="preserve">Виджет </w:t>
      </w:r>
      <w:r>
        <w:t>Моношага</w:t>
      </w:r>
      <w:r w:rsidRPr="0035453A">
        <w:t>».</w:t>
      </w:r>
      <w:r>
        <w:t xml:space="preserve"> </w:t>
      </w:r>
      <w:r w:rsidRPr="0035453A">
        <w:t>Появится дополнительный блок «Опции»</w:t>
      </w:r>
      <w:r>
        <w:t>:</w:t>
      </w:r>
    </w:p>
    <w:p w14:paraId="4CA6190B" w14:textId="45B98DD4" w:rsidR="006E6911" w:rsidRDefault="006E6911" w:rsidP="006E6911">
      <w:r w:rsidRPr="00BE0B62">
        <w:rPr>
          <w:lang w:eastAsia="ru-RU"/>
        </w:rPr>
        <w:t xml:space="preserve">3. Настройте поле </w:t>
      </w:r>
      <w:r w:rsidRPr="00BE0B62">
        <w:t>«Показывать имена сущностей»</w:t>
      </w:r>
      <w:r>
        <w:t xml:space="preserve"> (см. раздел </w:t>
      </w:r>
      <w:r w:rsidR="000D44C8">
        <w:t>4.</w:t>
      </w:r>
      <w:r>
        <w:t>2.5.15.3.)</w:t>
      </w:r>
      <w:r w:rsidRPr="00BE0B62">
        <w:t>.</w:t>
      </w:r>
    </w:p>
    <w:p w14:paraId="1B1B913E" w14:textId="0718CFD3" w:rsidR="006E6911" w:rsidRDefault="006E6911" w:rsidP="006E6911">
      <w:r>
        <w:t xml:space="preserve">4. Настройте поле «Выберите процесс для запуска» (см. раздел </w:t>
      </w:r>
      <w:r w:rsidR="000D44C8">
        <w:t>4.</w:t>
      </w:r>
      <w:r>
        <w:t>2.5.15.5.).</w:t>
      </w:r>
    </w:p>
    <w:p w14:paraId="0B9FADA0" w14:textId="605AAF0A" w:rsidR="006E6911" w:rsidRPr="00BE0B62" w:rsidRDefault="006E6911" w:rsidP="006E6911">
      <w:r>
        <w:t xml:space="preserve">5. Настройте поле «Привязать к другому виджету» (см. раздел </w:t>
      </w:r>
      <w:r w:rsidR="000D44C8">
        <w:t>4.</w:t>
      </w:r>
      <w:r>
        <w:t>2.5.15.6.).</w:t>
      </w:r>
    </w:p>
    <w:p w14:paraId="07D48C26" w14:textId="4121B3E1" w:rsidR="006E6911" w:rsidRPr="00DE4761" w:rsidRDefault="006E6911" w:rsidP="006E6911">
      <w:pPr>
        <w:rPr>
          <w:lang w:eastAsia="ru-RU"/>
        </w:rPr>
      </w:pPr>
      <w:r w:rsidRPr="00DE4761">
        <w:rPr>
          <w:lang w:eastAsia="ru-RU"/>
        </w:rPr>
        <w:t xml:space="preserve">6. Настройте </w:t>
      </w:r>
      <w:r>
        <w:rPr>
          <w:lang w:eastAsia="ru-RU"/>
        </w:rPr>
        <w:t xml:space="preserve">переадресацию (см. раздел </w:t>
      </w:r>
      <w:r w:rsidR="000D44C8">
        <w:rPr>
          <w:lang w:eastAsia="ru-RU"/>
        </w:rPr>
        <w:t>4.</w:t>
      </w:r>
      <w:r>
        <w:t>2.5.15.7.)</w:t>
      </w:r>
      <w:r>
        <w:rPr>
          <w:lang w:eastAsia="ru-RU"/>
        </w:rPr>
        <w:t>.</w:t>
      </w:r>
    </w:p>
    <w:p w14:paraId="00114A0D" w14:textId="78411FA3" w:rsidR="006E6911" w:rsidRPr="003F77D2" w:rsidRDefault="006E6911" w:rsidP="006E6911">
      <w:pPr>
        <w:rPr>
          <w:lang w:eastAsia="ru-RU"/>
        </w:rPr>
      </w:pPr>
      <w:r>
        <w:rPr>
          <w:lang w:eastAsia="ru-RU"/>
        </w:rPr>
        <w:t>7</w:t>
      </w:r>
      <w:r w:rsidRPr="00DE4761">
        <w:rPr>
          <w:lang w:eastAsia="ru-RU"/>
        </w:rPr>
        <w:t xml:space="preserve">. Настройте </w:t>
      </w:r>
      <w:r>
        <w:rPr>
          <w:lang w:eastAsia="ru-RU"/>
        </w:rPr>
        <w:t xml:space="preserve">отображение атрибутов (см. раздел </w:t>
      </w:r>
      <w:r w:rsidR="000D44C8">
        <w:rPr>
          <w:lang w:eastAsia="ru-RU"/>
        </w:rPr>
        <w:t>4.</w:t>
      </w:r>
      <w:r>
        <w:t>2.5.15.8.)</w:t>
      </w:r>
      <w:r>
        <w:rPr>
          <w:lang w:eastAsia="ru-RU"/>
        </w:rPr>
        <w:t>.</w:t>
      </w:r>
    </w:p>
    <w:p w14:paraId="325289B3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8. При необходимости выполните обновление модели.</w:t>
      </w:r>
    </w:p>
    <w:p w14:paraId="23795B9E" w14:textId="77777777" w:rsidR="006E6911" w:rsidRPr="00BD457B" w:rsidRDefault="006E6911" w:rsidP="006E6911">
      <w:pPr>
        <w:rPr>
          <w:color w:val="FF0000"/>
        </w:rPr>
      </w:pPr>
      <w:r>
        <w:t>В блоке «Опции» нажмите</w:t>
      </w:r>
      <w:r w:rsidRPr="0010443F">
        <w:t xml:space="preserve"> кнопку «Обновить модель».</w:t>
      </w:r>
    </w:p>
    <w:p w14:paraId="01BC775F" w14:textId="77777777" w:rsidR="006E6911" w:rsidRPr="006947CC" w:rsidRDefault="006E6911" w:rsidP="006E6911">
      <w:pPr>
        <w:rPr>
          <w:lang w:eastAsia="ru-RU"/>
        </w:rPr>
      </w:pPr>
      <w:r>
        <w:t xml:space="preserve">После нажатия будет сброшен порядок </w:t>
      </w:r>
      <w:r w:rsidRPr="008A718D">
        <w:t xml:space="preserve">расположения атрибутов, а </w:t>
      </w:r>
      <w:r>
        <w:t xml:space="preserve">также значения и настройки полей </w:t>
      </w:r>
      <w:r>
        <w:rPr>
          <w:lang w:val="en-US"/>
        </w:rPr>
        <w:t>Custom</w:t>
      </w:r>
      <w:r w:rsidRPr="00F466AD">
        <w:t xml:space="preserve"> </w:t>
      </w:r>
      <w:r>
        <w:rPr>
          <w:lang w:val="en-US"/>
        </w:rPr>
        <w:t>name</w:t>
      </w:r>
      <w:r>
        <w:t xml:space="preserve">, </w:t>
      </w:r>
      <w:r>
        <w:rPr>
          <w:lang w:val="en-US"/>
        </w:rPr>
        <w:t>Value</w:t>
      </w:r>
      <w:r w:rsidRPr="00F466AD">
        <w:t xml:space="preserve"> </w:t>
      </w:r>
      <w:r>
        <w:rPr>
          <w:lang w:val="en-US"/>
        </w:rPr>
        <w:t>from</w:t>
      </w:r>
      <w:r>
        <w:t xml:space="preserve">, </w:t>
      </w:r>
      <w:r>
        <w:rPr>
          <w:lang w:val="en-US"/>
        </w:rPr>
        <w:t>Read</w:t>
      </w:r>
      <w:r w:rsidRPr="00DD14DF">
        <w:t xml:space="preserve"> </w:t>
      </w:r>
      <w:r>
        <w:rPr>
          <w:lang w:val="en-US"/>
        </w:rPr>
        <w:t>only</w:t>
      </w:r>
      <w:r w:rsidRPr="00DD14DF">
        <w:t xml:space="preserve">, </w:t>
      </w:r>
      <w:r>
        <w:rPr>
          <w:lang w:val="en-US"/>
        </w:rPr>
        <w:t>Checked</w:t>
      </w:r>
      <w:r>
        <w:t>.</w:t>
      </w:r>
    </w:p>
    <w:p w14:paraId="363C291D" w14:textId="1A4A275D" w:rsidR="006E6911" w:rsidRPr="0035453A" w:rsidRDefault="00680798" w:rsidP="00B912ED">
      <w:pPr>
        <w:pStyle w:val="4"/>
      </w:pPr>
      <w:r>
        <w:lastRenderedPageBreak/>
        <w:t>4.3.</w:t>
      </w:r>
      <w:r w:rsidR="006E6911">
        <w:t xml:space="preserve">5.7. </w:t>
      </w:r>
      <w:r w:rsidR="006E6911" w:rsidRPr="00380087">
        <w:t>Настройка виджета Автошага</w:t>
      </w:r>
    </w:p>
    <w:p w14:paraId="3D0220D1" w14:textId="77777777" w:rsidR="006E6911" w:rsidRDefault="006E6911" w:rsidP="006E6911">
      <w:r>
        <w:t xml:space="preserve">1. </w:t>
      </w:r>
      <w:r w:rsidRPr="0035453A">
        <w:t xml:space="preserve">В поле «Класс сущностей» </w:t>
      </w:r>
      <w:r>
        <w:t>выберите класс</w:t>
      </w:r>
      <w:r w:rsidRPr="0035453A">
        <w:t xml:space="preserve"> «</w:t>
      </w:r>
      <w:r w:rsidRPr="0035453A">
        <w:rPr>
          <w:lang w:val="en-US"/>
        </w:rPr>
        <w:t>EDF</w:t>
      </w:r>
      <w:r w:rsidRPr="00AE4854">
        <w:t>_</w:t>
      </w:r>
      <w:r>
        <w:rPr>
          <w:lang w:val="en-US"/>
        </w:rPr>
        <w:t>ProcessStep</w:t>
      </w:r>
      <w:r w:rsidRPr="00AE4854">
        <w:t>»</w:t>
      </w:r>
      <w:r w:rsidRPr="0035453A">
        <w:t>.</w:t>
      </w:r>
      <w:r>
        <w:t xml:space="preserve"> </w:t>
      </w:r>
      <w:r w:rsidRPr="0035453A">
        <w:t>Поле «Тип виджета» станет активным.</w:t>
      </w:r>
    </w:p>
    <w:p w14:paraId="15B1D642" w14:textId="77777777" w:rsidR="006E6911" w:rsidRDefault="006E6911" w:rsidP="006E6911">
      <w:r>
        <w:t xml:space="preserve">2. </w:t>
      </w:r>
      <w:r w:rsidRPr="0035453A">
        <w:t xml:space="preserve">В поле «Тип виджета» </w:t>
      </w:r>
      <w:r>
        <w:t xml:space="preserve">выберите пункт </w:t>
      </w:r>
      <w:r w:rsidRPr="0035453A">
        <w:t>«</w:t>
      </w:r>
      <w:r w:rsidRPr="001146D9">
        <w:t xml:space="preserve">Виджет </w:t>
      </w:r>
      <w:r>
        <w:t>Автошага</w:t>
      </w:r>
      <w:r w:rsidRPr="0035453A">
        <w:t>».</w:t>
      </w:r>
      <w:r>
        <w:t xml:space="preserve"> </w:t>
      </w:r>
      <w:r w:rsidRPr="0035453A">
        <w:t>Появится дополнительный блок «Опции»</w:t>
      </w:r>
      <w:r>
        <w:t>:</w:t>
      </w:r>
    </w:p>
    <w:p w14:paraId="62755DC4" w14:textId="272F7BE0" w:rsidR="006E6911" w:rsidRDefault="006E6911" w:rsidP="006E6911">
      <w:r w:rsidRPr="00BE0B62">
        <w:rPr>
          <w:lang w:eastAsia="ru-RU"/>
        </w:rPr>
        <w:t xml:space="preserve">3. Настройте поле </w:t>
      </w:r>
      <w:r w:rsidRPr="00BE0B62">
        <w:t>«Показывать имена сущностей»</w:t>
      </w:r>
      <w:r>
        <w:t xml:space="preserve"> (см. раздел </w:t>
      </w:r>
      <w:r w:rsidR="000D44C8">
        <w:t>4.</w:t>
      </w:r>
      <w:r>
        <w:t>2.5.15.3.)</w:t>
      </w:r>
      <w:r w:rsidRPr="00BE0B62">
        <w:t>.</w:t>
      </w:r>
    </w:p>
    <w:p w14:paraId="4B9B2675" w14:textId="757D4690" w:rsidR="006E6911" w:rsidRDefault="006E6911" w:rsidP="006E6911">
      <w:r>
        <w:t xml:space="preserve">4. Настройте поле «Выберите процесс для запуска» (см. раздел </w:t>
      </w:r>
      <w:r w:rsidR="000D44C8">
        <w:t>4.</w:t>
      </w:r>
      <w:r>
        <w:t>2.5.15.5.).</w:t>
      </w:r>
    </w:p>
    <w:p w14:paraId="1A1F32D1" w14:textId="0F19CF0C" w:rsidR="006E6911" w:rsidRPr="00BE0B62" w:rsidRDefault="006E6911" w:rsidP="006E6911">
      <w:r>
        <w:t xml:space="preserve">5. Настройте поле «Привязать к другому виджету» (см. раздел </w:t>
      </w:r>
      <w:r w:rsidR="000D44C8">
        <w:t>4.</w:t>
      </w:r>
      <w:r>
        <w:t>2.5.15.6.).</w:t>
      </w:r>
    </w:p>
    <w:p w14:paraId="39ED4D60" w14:textId="721F195E" w:rsidR="006E6911" w:rsidRPr="00DE4761" w:rsidRDefault="006E6911" w:rsidP="006E6911">
      <w:pPr>
        <w:rPr>
          <w:lang w:eastAsia="ru-RU"/>
        </w:rPr>
      </w:pPr>
      <w:r w:rsidRPr="00DE4761">
        <w:rPr>
          <w:lang w:eastAsia="ru-RU"/>
        </w:rPr>
        <w:t xml:space="preserve">6. Настройте </w:t>
      </w:r>
      <w:r>
        <w:rPr>
          <w:lang w:eastAsia="ru-RU"/>
        </w:rPr>
        <w:t xml:space="preserve">переадресацию (см. раздел </w:t>
      </w:r>
      <w:r w:rsidR="000D44C8">
        <w:rPr>
          <w:lang w:eastAsia="ru-RU"/>
        </w:rPr>
        <w:t>4.</w:t>
      </w:r>
      <w:r>
        <w:t>2.5.15.7.)</w:t>
      </w:r>
      <w:r>
        <w:rPr>
          <w:lang w:eastAsia="ru-RU"/>
        </w:rPr>
        <w:t>.</w:t>
      </w:r>
    </w:p>
    <w:p w14:paraId="5FBE205C" w14:textId="2C495928" w:rsidR="006E6911" w:rsidRPr="003F77D2" w:rsidRDefault="006E6911" w:rsidP="006E6911">
      <w:pPr>
        <w:rPr>
          <w:lang w:eastAsia="ru-RU"/>
        </w:rPr>
      </w:pPr>
      <w:r>
        <w:rPr>
          <w:lang w:eastAsia="ru-RU"/>
        </w:rPr>
        <w:t>7</w:t>
      </w:r>
      <w:r w:rsidRPr="00DE4761">
        <w:rPr>
          <w:lang w:eastAsia="ru-RU"/>
        </w:rPr>
        <w:t xml:space="preserve">. Настройте </w:t>
      </w:r>
      <w:r>
        <w:rPr>
          <w:lang w:eastAsia="ru-RU"/>
        </w:rPr>
        <w:t xml:space="preserve">отображение атрибутов (см. раздел </w:t>
      </w:r>
      <w:r w:rsidR="000D44C8">
        <w:rPr>
          <w:lang w:eastAsia="ru-RU"/>
        </w:rPr>
        <w:t>4.</w:t>
      </w:r>
      <w:r>
        <w:t>2.5.15.8.)</w:t>
      </w:r>
      <w:r>
        <w:rPr>
          <w:lang w:eastAsia="ru-RU"/>
        </w:rPr>
        <w:t>.</w:t>
      </w:r>
    </w:p>
    <w:p w14:paraId="1BEC4403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8. При необходимости выполните обновление модели</w:t>
      </w:r>
    </w:p>
    <w:p w14:paraId="51F9F1B8" w14:textId="77777777" w:rsidR="006E6911" w:rsidRPr="00BD457B" w:rsidRDefault="006E6911" w:rsidP="006E6911">
      <w:pPr>
        <w:rPr>
          <w:color w:val="FF0000"/>
        </w:rPr>
      </w:pPr>
      <w:r>
        <w:t>В блоке «Опции» нажмите</w:t>
      </w:r>
      <w:r w:rsidRPr="0010443F">
        <w:t xml:space="preserve"> кнопку «Обновить модель».</w:t>
      </w:r>
    </w:p>
    <w:p w14:paraId="7CBAF662" w14:textId="77777777" w:rsidR="006E6911" w:rsidRPr="00C44956" w:rsidRDefault="006E6911" w:rsidP="006E6911">
      <w:pPr>
        <w:rPr>
          <w:lang w:eastAsia="ru-RU"/>
        </w:rPr>
      </w:pPr>
      <w:r>
        <w:t xml:space="preserve">После нажатия будет сброшен порядок </w:t>
      </w:r>
      <w:r w:rsidRPr="008A718D">
        <w:t xml:space="preserve">расположения атрибутов, а </w:t>
      </w:r>
      <w:r>
        <w:t xml:space="preserve">также значения и настройки полей </w:t>
      </w:r>
      <w:r>
        <w:rPr>
          <w:lang w:val="en-US"/>
        </w:rPr>
        <w:t>Custom</w:t>
      </w:r>
      <w:r w:rsidRPr="00F466AD">
        <w:t xml:space="preserve"> </w:t>
      </w:r>
      <w:r>
        <w:rPr>
          <w:lang w:val="en-US"/>
        </w:rPr>
        <w:t>name</w:t>
      </w:r>
      <w:r>
        <w:t xml:space="preserve">, </w:t>
      </w:r>
      <w:r>
        <w:rPr>
          <w:lang w:val="en-US"/>
        </w:rPr>
        <w:t>Value</w:t>
      </w:r>
      <w:r w:rsidRPr="00F466AD">
        <w:t xml:space="preserve"> </w:t>
      </w:r>
      <w:r>
        <w:rPr>
          <w:lang w:val="en-US"/>
        </w:rPr>
        <w:t>from</w:t>
      </w:r>
      <w:r>
        <w:t xml:space="preserve">, </w:t>
      </w:r>
      <w:r>
        <w:rPr>
          <w:lang w:val="en-US"/>
        </w:rPr>
        <w:t>Read</w:t>
      </w:r>
      <w:r w:rsidRPr="00DD14DF">
        <w:t xml:space="preserve"> </w:t>
      </w:r>
      <w:r>
        <w:rPr>
          <w:lang w:val="en-US"/>
        </w:rPr>
        <w:t>only</w:t>
      </w:r>
      <w:r w:rsidRPr="00DD14DF">
        <w:t xml:space="preserve">, </w:t>
      </w:r>
      <w:r>
        <w:rPr>
          <w:lang w:val="en-US"/>
        </w:rPr>
        <w:t>Checked</w:t>
      </w:r>
      <w:r>
        <w:t>.</w:t>
      </w:r>
    </w:p>
    <w:p w14:paraId="2B8B05F0" w14:textId="65E8DFF8" w:rsidR="006E6911" w:rsidRDefault="00680798" w:rsidP="00B912ED">
      <w:pPr>
        <w:pStyle w:val="4"/>
      </w:pPr>
      <w:r>
        <w:t>4.3.</w:t>
      </w:r>
      <w:r w:rsidR="006E6911">
        <w:t xml:space="preserve">5.8. </w:t>
      </w:r>
      <w:r w:rsidR="006E6911" w:rsidRPr="00380087">
        <w:t>Настройка виджета таблицы сущностей</w:t>
      </w:r>
    </w:p>
    <w:p w14:paraId="0F6F973D" w14:textId="77777777" w:rsidR="006E6911" w:rsidRDefault="006E6911" w:rsidP="006E6911">
      <w:r>
        <w:t xml:space="preserve">1. </w:t>
      </w:r>
      <w:r w:rsidRPr="00090DB5">
        <w:t xml:space="preserve">В </w:t>
      </w:r>
      <w:r w:rsidRPr="00034B66">
        <w:t>поле «Класс сущностей» выб</w:t>
      </w:r>
      <w:r>
        <w:t>ерите нужный</w:t>
      </w:r>
      <w:r w:rsidRPr="00034B66">
        <w:t xml:space="preserve"> класс.</w:t>
      </w:r>
      <w:r>
        <w:t xml:space="preserve"> </w:t>
      </w:r>
      <w:r w:rsidRPr="00090DB5">
        <w:t>Поле «Тип виджета» станет активным.</w:t>
      </w:r>
    </w:p>
    <w:p w14:paraId="4709CAD6" w14:textId="77777777" w:rsidR="006E6911" w:rsidRDefault="006E6911" w:rsidP="006E6911">
      <w:r>
        <w:t xml:space="preserve">2. </w:t>
      </w:r>
      <w:r w:rsidRPr="00090DB5">
        <w:t xml:space="preserve">В поле «Тип виджета» </w:t>
      </w:r>
      <w:r>
        <w:t xml:space="preserve">выберите пункт </w:t>
      </w:r>
      <w:r w:rsidRPr="00090DB5">
        <w:t>«Виджет таблицы сущностей».</w:t>
      </w:r>
      <w:r>
        <w:t xml:space="preserve"> </w:t>
      </w:r>
      <w:r w:rsidRPr="00090DB5">
        <w:t>Появится дополнительный блок «Опции»</w:t>
      </w:r>
      <w:r>
        <w:t>:</w:t>
      </w:r>
    </w:p>
    <w:p w14:paraId="5DB75F1D" w14:textId="0D4FE9B8" w:rsidR="006E6911" w:rsidRPr="007A1BB4" w:rsidRDefault="006E6911" w:rsidP="006E6911">
      <w:pPr>
        <w:rPr>
          <w:lang w:eastAsia="ru-RU"/>
        </w:rPr>
      </w:pPr>
      <w:r w:rsidRPr="007A1BB4">
        <w:rPr>
          <w:lang w:eastAsia="ru-RU"/>
        </w:rPr>
        <w:t xml:space="preserve">3. Настройте поле </w:t>
      </w:r>
      <w:r w:rsidRPr="007A1BB4">
        <w:t>«Выделять первый элемент после загрузки»</w:t>
      </w:r>
      <w:r>
        <w:t xml:space="preserve"> (см. раздел </w:t>
      </w:r>
      <w:r w:rsidR="000D44C8">
        <w:t>4.</w:t>
      </w:r>
      <w:r>
        <w:t>2.5.15.1.)</w:t>
      </w:r>
      <w:r w:rsidRPr="007A1BB4">
        <w:t>.</w:t>
      </w:r>
    </w:p>
    <w:p w14:paraId="5EC8C089" w14:textId="3AFBB051" w:rsidR="006E6911" w:rsidRDefault="006E6911" w:rsidP="006E6911">
      <w:r>
        <w:rPr>
          <w:lang w:eastAsia="ru-RU"/>
        </w:rPr>
        <w:t>4</w:t>
      </w:r>
      <w:r w:rsidRPr="00BF09F4">
        <w:rPr>
          <w:lang w:eastAsia="ru-RU"/>
        </w:rPr>
        <w:t xml:space="preserve">. Настройте поле </w:t>
      </w:r>
      <w:r w:rsidRPr="00BF09F4">
        <w:t>«Показывать только созданные пользователем сущности»</w:t>
      </w:r>
      <w:r>
        <w:t xml:space="preserve"> (см. раздел </w:t>
      </w:r>
      <w:r w:rsidR="000D44C8">
        <w:t>4.</w:t>
      </w:r>
      <w:r>
        <w:t>2.5.15.9.)</w:t>
      </w:r>
      <w:r w:rsidRPr="00BF09F4">
        <w:t>.</w:t>
      </w:r>
    </w:p>
    <w:p w14:paraId="568F4247" w14:textId="1A17F1F0" w:rsidR="006E6911" w:rsidRPr="00B80F5C" w:rsidRDefault="006E6911" w:rsidP="006E6911">
      <w:pPr>
        <w:rPr>
          <w:lang w:eastAsia="ru-RU"/>
        </w:rPr>
      </w:pPr>
      <w:r w:rsidRPr="00B80F5C">
        <w:rPr>
          <w:lang w:eastAsia="ru-RU"/>
        </w:rPr>
        <w:t xml:space="preserve">5. Настройте поле </w:t>
      </w:r>
      <w:r w:rsidRPr="00B80F5C">
        <w:t>«Автоматически обновлять виджет»</w:t>
      </w:r>
      <w:r>
        <w:t xml:space="preserve"> (см. раздел </w:t>
      </w:r>
      <w:r w:rsidR="000D44C8">
        <w:t>4.</w:t>
      </w:r>
      <w:r>
        <w:t>2.5.15.10.)</w:t>
      </w:r>
    </w:p>
    <w:p w14:paraId="50EE76F5" w14:textId="77777777" w:rsidR="006E6911" w:rsidRPr="001736C6" w:rsidRDefault="006E6911" w:rsidP="006E6911">
      <w:pPr>
        <w:rPr>
          <w:color w:val="FF0000"/>
          <w:lang w:eastAsia="ru-RU"/>
        </w:rPr>
      </w:pPr>
      <w:r w:rsidRPr="001736C6">
        <w:lastRenderedPageBreak/>
        <w:t>6. В поле «Выберите количество строк на странице» выберите значение: 5,</w:t>
      </w:r>
      <w:r>
        <w:t xml:space="preserve"> 15, 25.</w:t>
      </w:r>
    </w:p>
    <w:p w14:paraId="675674AF" w14:textId="77777777" w:rsidR="006E6911" w:rsidRPr="00996C43" w:rsidRDefault="006E6911" w:rsidP="006E6911">
      <w:r>
        <w:t>По умолчанию количество строк равно 5.</w:t>
      </w:r>
    </w:p>
    <w:p w14:paraId="7AC75C0D" w14:textId="2EA0DCBB" w:rsidR="006E6911" w:rsidRPr="0086096C" w:rsidRDefault="006E6911" w:rsidP="006E6911">
      <w:pPr>
        <w:rPr>
          <w:lang w:eastAsia="ru-RU"/>
        </w:rPr>
      </w:pPr>
      <w:r>
        <w:rPr>
          <w:lang w:eastAsia="ru-RU"/>
        </w:rPr>
        <w:t xml:space="preserve">7. Настройте поле «Привязать к другому виджету» (см.  раздел </w:t>
      </w:r>
      <w:r w:rsidR="000D44C8">
        <w:rPr>
          <w:lang w:eastAsia="ru-RU"/>
        </w:rPr>
        <w:t>4.</w:t>
      </w:r>
      <w:r>
        <w:t>2.5.15.11.)</w:t>
      </w:r>
      <w:r>
        <w:rPr>
          <w:lang w:eastAsia="ru-RU"/>
        </w:rPr>
        <w:t>.</w:t>
      </w:r>
    </w:p>
    <w:p w14:paraId="4D234FF0" w14:textId="0C71A122" w:rsidR="006E6911" w:rsidRPr="0086096C" w:rsidRDefault="006E6911" w:rsidP="006E6911">
      <w:pPr>
        <w:rPr>
          <w:lang w:eastAsia="ru-RU"/>
        </w:rPr>
      </w:pPr>
      <w:r w:rsidRPr="00585EA6">
        <w:rPr>
          <w:lang w:eastAsia="ru-RU"/>
        </w:rPr>
        <w:t xml:space="preserve">8. Настройте блок </w:t>
      </w:r>
      <w:r w:rsidRPr="00585EA6">
        <w:t>«Параметры фильтрации»</w:t>
      </w:r>
      <w:r>
        <w:t xml:space="preserve"> (см. раздел </w:t>
      </w:r>
      <w:r w:rsidR="000D44C8">
        <w:t>4.</w:t>
      </w:r>
      <w:r>
        <w:t>2.5.15.12.)</w:t>
      </w:r>
      <w:r w:rsidRPr="00585EA6">
        <w:t>.</w:t>
      </w:r>
    </w:p>
    <w:p w14:paraId="5EBE95B5" w14:textId="5B69CF3D" w:rsidR="006E6911" w:rsidRDefault="006E6911" w:rsidP="006E6911">
      <w:r>
        <w:rPr>
          <w:lang w:eastAsia="ru-RU"/>
        </w:rPr>
        <w:t>9</w:t>
      </w:r>
      <w:r w:rsidRPr="007A1BB4">
        <w:rPr>
          <w:lang w:eastAsia="ru-RU"/>
        </w:rPr>
        <w:t xml:space="preserve">. Настройте поле </w:t>
      </w:r>
      <w:r w:rsidRPr="007A1BB4">
        <w:t>«Параметры сортировки»</w:t>
      </w:r>
      <w:r>
        <w:t xml:space="preserve"> (см. раздел </w:t>
      </w:r>
      <w:r w:rsidR="000D44C8">
        <w:t>4.</w:t>
      </w:r>
      <w:r>
        <w:t>2.5.15.2.)</w:t>
      </w:r>
      <w:r w:rsidRPr="007A1BB4">
        <w:t>.</w:t>
      </w:r>
    </w:p>
    <w:p w14:paraId="508233B1" w14:textId="0EE8ED88" w:rsidR="006E6911" w:rsidRPr="007A1BB4" w:rsidRDefault="006E6911" w:rsidP="006E6911">
      <w:pPr>
        <w:rPr>
          <w:lang w:eastAsia="ru-RU"/>
        </w:rPr>
      </w:pPr>
      <w:r>
        <w:rPr>
          <w:lang w:eastAsia="ru-RU"/>
        </w:rPr>
        <w:t>10</w:t>
      </w:r>
      <w:r w:rsidRPr="007A1BB4">
        <w:rPr>
          <w:lang w:eastAsia="ru-RU"/>
        </w:rPr>
        <w:t xml:space="preserve">. Настройте </w:t>
      </w:r>
      <w:r>
        <w:t xml:space="preserve">отображение атрибутов (см. раздел </w:t>
      </w:r>
      <w:r w:rsidR="000D44C8">
        <w:t>4.</w:t>
      </w:r>
      <w:r>
        <w:t>2.5.15.13.)</w:t>
      </w:r>
      <w:r w:rsidRPr="007A1BB4">
        <w:t>.</w:t>
      </w:r>
    </w:p>
    <w:p w14:paraId="2E05FF91" w14:textId="77777777" w:rsidR="006E6911" w:rsidRPr="0071033F" w:rsidRDefault="006E6911" w:rsidP="006E6911">
      <w:pPr>
        <w:rPr>
          <w:lang w:eastAsia="ru-RU"/>
        </w:rPr>
      </w:pPr>
      <w:r>
        <w:rPr>
          <w:lang w:eastAsia="ru-RU"/>
        </w:rPr>
        <w:t>11. При необходимости выполните обновление модели</w:t>
      </w:r>
    </w:p>
    <w:p w14:paraId="372A3797" w14:textId="77777777" w:rsidR="006E6911" w:rsidRPr="00BD457B" w:rsidRDefault="006E6911" w:rsidP="006E6911">
      <w:pPr>
        <w:rPr>
          <w:color w:val="FF0000"/>
        </w:rPr>
      </w:pPr>
      <w:r>
        <w:t>В блоке «Опции» н</w:t>
      </w:r>
      <w:r w:rsidRPr="0010443F">
        <w:t>аж</w:t>
      </w:r>
      <w:r>
        <w:t>мите</w:t>
      </w:r>
      <w:r w:rsidRPr="0010443F">
        <w:t xml:space="preserve"> кнопку «Обновить модель».</w:t>
      </w:r>
    </w:p>
    <w:p w14:paraId="69A3747E" w14:textId="77777777" w:rsidR="006E6911" w:rsidRPr="00F328B9" w:rsidRDefault="006E6911" w:rsidP="006E6911">
      <w:r>
        <w:t>После нажатия</w:t>
      </w:r>
      <w:r w:rsidRPr="00A25898">
        <w:t xml:space="preserve"> будет сброшен порядок расположения атрибутов, а также значения</w:t>
      </w:r>
      <w:r>
        <w:t xml:space="preserve"> и настройки</w:t>
      </w:r>
      <w:r w:rsidRPr="00A25898">
        <w:t xml:space="preserve"> полей </w:t>
      </w:r>
      <w:r w:rsidRPr="00A25898">
        <w:rPr>
          <w:lang w:val="en-US"/>
        </w:rPr>
        <w:t>Custom</w:t>
      </w:r>
      <w:r w:rsidRPr="00A25898">
        <w:t xml:space="preserve"> </w:t>
      </w:r>
      <w:r w:rsidRPr="00A25898">
        <w:rPr>
          <w:lang w:val="en-US"/>
        </w:rPr>
        <w:t>name</w:t>
      </w:r>
      <w:r w:rsidRPr="00A25898">
        <w:t xml:space="preserve">, </w:t>
      </w:r>
      <w:r w:rsidRPr="00A25898">
        <w:rPr>
          <w:lang w:val="en-US"/>
        </w:rPr>
        <w:t>Checked</w:t>
      </w:r>
      <w:r w:rsidRPr="00A25898">
        <w:t xml:space="preserve">, </w:t>
      </w:r>
      <w:r w:rsidRPr="00A25898">
        <w:rPr>
          <w:lang w:val="en-US"/>
        </w:rPr>
        <w:t>Replace</w:t>
      </w:r>
      <w:r w:rsidRPr="00A25898">
        <w:t>.</w:t>
      </w:r>
    </w:p>
    <w:p w14:paraId="3EB90168" w14:textId="639DCCFB" w:rsidR="006E6911" w:rsidRDefault="00680798" w:rsidP="00B912ED">
      <w:pPr>
        <w:pStyle w:val="4"/>
      </w:pPr>
      <w:r>
        <w:t>4.3.</w:t>
      </w:r>
      <w:r w:rsidR="006E6911">
        <w:t xml:space="preserve">5.9. </w:t>
      </w:r>
      <w:r w:rsidR="006E6911" w:rsidRPr="00380087">
        <w:t>Настройка виджета списка сущностей</w:t>
      </w:r>
    </w:p>
    <w:p w14:paraId="5A77C161" w14:textId="77777777" w:rsidR="006E6911" w:rsidRDefault="006E6911" w:rsidP="006E6911">
      <w:r>
        <w:t xml:space="preserve">1. </w:t>
      </w:r>
      <w:r w:rsidRPr="00F52CA6">
        <w:t xml:space="preserve">В поле «Класс сущностей» </w:t>
      </w:r>
      <w:r>
        <w:t>выберите нужный класс</w:t>
      </w:r>
      <w:r w:rsidRPr="00F52CA6">
        <w:t>.</w:t>
      </w:r>
      <w:r>
        <w:t xml:space="preserve"> </w:t>
      </w:r>
      <w:r w:rsidRPr="00F52CA6">
        <w:t>Поле «Тип виджета» станет активным.</w:t>
      </w:r>
    </w:p>
    <w:p w14:paraId="3F4294D5" w14:textId="77777777" w:rsidR="006E6911" w:rsidRDefault="006E6911" w:rsidP="006E6911">
      <w:r>
        <w:t xml:space="preserve">2. </w:t>
      </w:r>
      <w:r w:rsidRPr="00F52CA6">
        <w:t xml:space="preserve">В поле «Тип виджета» </w:t>
      </w:r>
      <w:r>
        <w:t xml:space="preserve">выберите пункт </w:t>
      </w:r>
      <w:r w:rsidRPr="00F52CA6">
        <w:t>«Виджет списка сущностей».</w:t>
      </w:r>
      <w:r>
        <w:t xml:space="preserve"> </w:t>
      </w:r>
      <w:r w:rsidRPr="00F52CA6">
        <w:t>Появится дополнительный блок «Опции»</w:t>
      </w:r>
      <w:r>
        <w:t>:</w:t>
      </w:r>
    </w:p>
    <w:p w14:paraId="78548D1C" w14:textId="5EFD3DA6" w:rsidR="006E6911" w:rsidRPr="007A1BB4" w:rsidRDefault="006E6911" w:rsidP="006E6911">
      <w:pPr>
        <w:rPr>
          <w:lang w:eastAsia="ru-RU"/>
        </w:rPr>
      </w:pPr>
      <w:r w:rsidRPr="007A1BB4">
        <w:rPr>
          <w:lang w:eastAsia="ru-RU"/>
        </w:rPr>
        <w:t xml:space="preserve">3. Настройте поле </w:t>
      </w:r>
      <w:r w:rsidRPr="007A1BB4">
        <w:t>«Выделять первый элемент после загрузки»</w:t>
      </w:r>
      <w:r>
        <w:t xml:space="preserve"> (см. раздел </w:t>
      </w:r>
      <w:r w:rsidR="000D44C8">
        <w:t>4.</w:t>
      </w:r>
      <w:r>
        <w:t>2.5.15.1.)</w:t>
      </w:r>
      <w:r w:rsidRPr="007A1BB4">
        <w:t>.</w:t>
      </w:r>
    </w:p>
    <w:p w14:paraId="5EB6744A" w14:textId="2390A274" w:rsidR="006E6911" w:rsidRDefault="006E6911" w:rsidP="006E6911">
      <w:r>
        <w:rPr>
          <w:lang w:eastAsia="ru-RU"/>
        </w:rPr>
        <w:t>4</w:t>
      </w:r>
      <w:r w:rsidRPr="00BF09F4">
        <w:rPr>
          <w:lang w:eastAsia="ru-RU"/>
        </w:rPr>
        <w:t xml:space="preserve">. Настройте поле </w:t>
      </w:r>
      <w:r w:rsidRPr="00BF09F4">
        <w:t>«Показывать только созданные пользователем сущности»</w:t>
      </w:r>
      <w:r>
        <w:t xml:space="preserve"> (см. раздел </w:t>
      </w:r>
      <w:r w:rsidR="000D44C8">
        <w:t>4.</w:t>
      </w:r>
      <w:r>
        <w:t>2.5.15.9.)</w:t>
      </w:r>
      <w:r w:rsidRPr="00BF09F4">
        <w:t>.</w:t>
      </w:r>
    </w:p>
    <w:p w14:paraId="1898244F" w14:textId="0297E130" w:rsidR="006E6911" w:rsidRPr="00B80F5C" w:rsidRDefault="006E6911" w:rsidP="006E6911">
      <w:pPr>
        <w:rPr>
          <w:lang w:eastAsia="ru-RU"/>
        </w:rPr>
      </w:pPr>
      <w:r w:rsidRPr="00B80F5C">
        <w:rPr>
          <w:lang w:eastAsia="ru-RU"/>
        </w:rPr>
        <w:t xml:space="preserve">5. Настройте поле </w:t>
      </w:r>
      <w:r w:rsidRPr="00B80F5C">
        <w:t>«Автоматически обновлять виджет»</w:t>
      </w:r>
      <w:r>
        <w:t xml:space="preserve"> (см. раздел </w:t>
      </w:r>
      <w:r w:rsidR="000D44C8">
        <w:t>4.</w:t>
      </w:r>
      <w:r>
        <w:t>2.5.15.10.)</w:t>
      </w:r>
    </w:p>
    <w:p w14:paraId="1FB5B3FB" w14:textId="77777777" w:rsidR="006E6911" w:rsidRDefault="006E6911" w:rsidP="006E6911">
      <w:r w:rsidRPr="00935E3C">
        <w:t>6. В поле «Выберите количество строк на странице»</w:t>
      </w:r>
      <w:r>
        <w:t xml:space="preserve"> выберите значение: 10, 25, 50.</w:t>
      </w:r>
    </w:p>
    <w:p w14:paraId="18C67063" w14:textId="77777777" w:rsidR="006E6911" w:rsidRDefault="006E6911" w:rsidP="006E6911">
      <w:r>
        <w:t>По умолчанию количество строк равно 10.</w:t>
      </w:r>
    </w:p>
    <w:p w14:paraId="0FD25564" w14:textId="70D1C655" w:rsidR="006E6911" w:rsidRPr="0086096C" w:rsidRDefault="006E6911" w:rsidP="006E6911">
      <w:pPr>
        <w:rPr>
          <w:lang w:eastAsia="ru-RU"/>
        </w:rPr>
      </w:pPr>
      <w:r>
        <w:rPr>
          <w:lang w:eastAsia="ru-RU"/>
        </w:rPr>
        <w:t xml:space="preserve">7. Настройте поле «Привязать к другому виджету» (см.  раздел </w:t>
      </w:r>
      <w:r w:rsidR="000D44C8">
        <w:rPr>
          <w:lang w:eastAsia="ru-RU"/>
        </w:rPr>
        <w:t>4.</w:t>
      </w:r>
      <w:r>
        <w:t>2.5.15.11.)</w:t>
      </w:r>
      <w:r>
        <w:rPr>
          <w:lang w:eastAsia="ru-RU"/>
        </w:rPr>
        <w:t>.</w:t>
      </w:r>
    </w:p>
    <w:p w14:paraId="1322A57D" w14:textId="70AB1535" w:rsidR="006E6911" w:rsidRPr="0086096C" w:rsidRDefault="006E6911" w:rsidP="006E6911">
      <w:pPr>
        <w:rPr>
          <w:lang w:eastAsia="ru-RU"/>
        </w:rPr>
      </w:pPr>
      <w:r w:rsidRPr="00585EA6">
        <w:rPr>
          <w:lang w:eastAsia="ru-RU"/>
        </w:rPr>
        <w:t xml:space="preserve">8. Настройте блок </w:t>
      </w:r>
      <w:r w:rsidRPr="00585EA6">
        <w:t>«Параметры фильтрации»</w:t>
      </w:r>
      <w:r>
        <w:t xml:space="preserve"> (см. раздел </w:t>
      </w:r>
      <w:r w:rsidR="000D44C8">
        <w:t>4.</w:t>
      </w:r>
      <w:r>
        <w:t>2.5.15.12.)</w:t>
      </w:r>
      <w:r w:rsidRPr="00585EA6">
        <w:t>.</w:t>
      </w:r>
    </w:p>
    <w:p w14:paraId="33335CD1" w14:textId="7B631AB2" w:rsidR="006E6911" w:rsidRDefault="006E6911" w:rsidP="006E6911">
      <w:r>
        <w:rPr>
          <w:lang w:eastAsia="ru-RU"/>
        </w:rPr>
        <w:lastRenderedPageBreak/>
        <w:t>9</w:t>
      </w:r>
      <w:r w:rsidRPr="007A1BB4">
        <w:rPr>
          <w:lang w:eastAsia="ru-RU"/>
        </w:rPr>
        <w:t xml:space="preserve">. Настройте поле </w:t>
      </w:r>
      <w:r w:rsidRPr="007A1BB4">
        <w:t>«Параметры сортировки»</w:t>
      </w:r>
      <w:r>
        <w:t xml:space="preserve"> (см. раздел </w:t>
      </w:r>
      <w:r w:rsidR="000D44C8">
        <w:t>4.</w:t>
      </w:r>
      <w:r>
        <w:t>2.5.15.2.)</w:t>
      </w:r>
      <w:r w:rsidRPr="007A1BB4">
        <w:t>.</w:t>
      </w:r>
    </w:p>
    <w:p w14:paraId="547C7E70" w14:textId="77777777" w:rsidR="006E6911" w:rsidRDefault="006E6911" w:rsidP="006E6911">
      <w:r>
        <w:rPr>
          <w:lang w:eastAsia="ru-RU"/>
        </w:rPr>
        <w:t xml:space="preserve">10. </w:t>
      </w:r>
      <w:r>
        <w:t>В поле «Заголовок» выберите атрибут для отображения в заголовке элемента списка. Поле «Префикс» станет активно.</w:t>
      </w:r>
    </w:p>
    <w:p w14:paraId="470B7796" w14:textId="77777777" w:rsidR="006E6911" w:rsidRDefault="006E6911" w:rsidP="006E6911">
      <w:r>
        <w:t>В поле «Префикс» введите текст префикса для заголовка.</w:t>
      </w:r>
    </w:p>
    <w:p w14:paraId="1DF79AB9" w14:textId="77777777" w:rsidR="006E6911" w:rsidRDefault="006E6911" w:rsidP="006E6911">
      <w:r w:rsidRPr="00C766AE">
        <w:t>1</w:t>
      </w:r>
      <w:r>
        <w:t>1. В поле</w:t>
      </w:r>
      <w:r w:rsidRPr="007E13AC">
        <w:t xml:space="preserve"> «Подзаголовок</w:t>
      </w:r>
      <w:r w:rsidRPr="00C87B4E">
        <w:t>»</w:t>
      </w:r>
      <w:r>
        <w:t xml:space="preserve"> выберите атрибут для отображения в подзаголовке элемента списка. Поле «Префикс» станет активно.</w:t>
      </w:r>
    </w:p>
    <w:p w14:paraId="3EF76DE5" w14:textId="77777777" w:rsidR="006E6911" w:rsidRDefault="006E6911" w:rsidP="006E6911">
      <w:r>
        <w:t>В поле «Префикс» введите текст префикса для подзаголовка.</w:t>
      </w:r>
    </w:p>
    <w:p w14:paraId="353FB6FE" w14:textId="77777777" w:rsidR="006E6911" w:rsidRDefault="006E6911" w:rsidP="006E6911">
      <w:r>
        <w:t xml:space="preserve">12. В поле </w:t>
      </w:r>
      <w:r w:rsidRPr="00C87B4E">
        <w:t>«Метка»</w:t>
      </w:r>
      <w:r>
        <w:t xml:space="preserve"> выберите атрибут для отображения в качестве метки элемента списка. Поле «Префикс» станет активно.</w:t>
      </w:r>
    </w:p>
    <w:p w14:paraId="685C0F14" w14:textId="77777777" w:rsidR="006E6911" w:rsidRDefault="006E6911" w:rsidP="006E6911">
      <w:r>
        <w:t>В поле «Префикс» введите текст префикса для метки.</w:t>
      </w:r>
    </w:p>
    <w:p w14:paraId="2EBB662E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13. При необходимости выполните обновление модели.</w:t>
      </w:r>
    </w:p>
    <w:p w14:paraId="664BCC79" w14:textId="77777777" w:rsidR="006E6911" w:rsidRPr="0010443F" w:rsidRDefault="006E6911" w:rsidP="006E6911">
      <w:r>
        <w:t>В блоке «Опции» нажмите</w:t>
      </w:r>
      <w:r w:rsidRPr="0010443F">
        <w:t xml:space="preserve"> кнопку «Обновить модель».</w:t>
      </w:r>
    </w:p>
    <w:p w14:paraId="04F02F07" w14:textId="77777777" w:rsidR="006E6911" w:rsidRPr="00F328B9" w:rsidRDefault="006E6911" w:rsidP="006E6911">
      <w:r>
        <w:t>После нажатия</w:t>
      </w:r>
      <w:r w:rsidRPr="005B3E51">
        <w:t xml:space="preserve"> будет обновл</w:t>
      </w:r>
      <w:r>
        <w:t>ё</w:t>
      </w:r>
      <w:r w:rsidRPr="005B3E51">
        <w:t xml:space="preserve">н список </w:t>
      </w:r>
      <w:r>
        <w:t>атрибутов</w:t>
      </w:r>
      <w:r w:rsidRPr="005B3E51">
        <w:t xml:space="preserve"> для выбора</w:t>
      </w:r>
      <w:r>
        <w:t xml:space="preserve"> в полях «Заголовок», «Подзаголовок», «Метка».</w:t>
      </w:r>
    </w:p>
    <w:p w14:paraId="0D48D6B2" w14:textId="28B9BE04" w:rsidR="006E6911" w:rsidRDefault="00680798" w:rsidP="00B912ED">
      <w:pPr>
        <w:pStyle w:val="4"/>
      </w:pPr>
      <w:r>
        <w:t>4.3.</w:t>
      </w:r>
      <w:r w:rsidR="006E6911">
        <w:t xml:space="preserve">5.10. </w:t>
      </w:r>
      <w:r w:rsidR="006E6911" w:rsidRPr="00380087">
        <w:t>Настройка виджета карточки сущности</w:t>
      </w:r>
    </w:p>
    <w:p w14:paraId="3E611227" w14:textId="77777777" w:rsidR="006E6911" w:rsidRDefault="006E6911" w:rsidP="006E6911">
      <w:r>
        <w:t xml:space="preserve">1. </w:t>
      </w:r>
      <w:r w:rsidRPr="005E19BA">
        <w:t xml:space="preserve">В поле «Класс сущностей» </w:t>
      </w:r>
      <w:r>
        <w:t xml:space="preserve">выберите класс. </w:t>
      </w:r>
      <w:r w:rsidRPr="005E19BA">
        <w:t>Поле «Тип виджета» станет активным.</w:t>
      </w:r>
    </w:p>
    <w:p w14:paraId="2D023172" w14:textId="77777777" w:rsidR="006E6911" w:rsidRDefault="006E6911" w:rsidP="006E6911">
      <w:r>
        <w:t xml:space="preserve">2. </w:t>
      </w:r>
      <w:r w:rsidRPr="005E19BA">
        <w:t xml:space="preserve">В поле «Тип виджета» </w:t>
      </w:r>
      <w:r>
        <w:t xml:space="preserve">выберите пункт </w:t>
      </w:r>
      <w:r w:rsidRPr="005E19BA">
        <w:t>«Виджет карточки сущности».</w:t>
      </w:r>
      <w:r>
        <w:t xml:space="preserve"> </w:t>
      </w:r>
      <w:r w:rsidRPr="005E19BA">
        <w:t>Появится дополнительный блок «Опции»</w:t>
      </w:r>
      <w:r>
        <w:t>:</w:t>
      </w:r>
    </w:p>
    <w:p w14:paraId="482F9CA2" w14:textId="4CC50088" w:rsidR="006E6911" w:rsidRDefault="006E6911" w:rsidP="006E6911">
      <w:r w:rsidRPr="00BE0B62">
        <w:rPr>
          <w:lang w:eastAsia="ru-RU"/>
        </w:rPr>
        <w:t xml:space="preserve">3. Настройте поле </w:t>
      </w:r>
      <w:r w:rsidRPr="00BE0B62">
        <w:t>«Показывать имена сущностей»</w:t>
      </w:r>
      <w:r>
        <w:t xml:space="preserve"> (см. раздел </w:t>
      </w:r>
      <w:r w:rsidR="000D44C8">
        <w:t>4.</w:t>
      </w:r>
      <w:r>
        <w:t>2.5.15.3.)</w:t>
      </w:r>
      <w:r w:rsidRPr="00BE0B62">
        <w:t>.</w:t>
      </w:r>
    </w:p>
    <w:p w14:paraId="6598D1DC" w14:textId="0E940AE5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4. Настройте поле «Выберите источник данных» (см. раздел </w:t>
      </w:r>
      <w:r w:rsidR="000D44C8">
        <w:rPr>
          <w:lang w:eastAsia="ru-RU"/>
        </w:rPr>
        <w:t>4.</w:t>
      </w:r>
      <w:r>
        <w:t>2.5.15.15.).</w:t>
      </w:r>
    </w:p>
    <w:p w14:paraId="32B7CB0D" w14:textId="2015A957" w:rsidR="006E6911" w:rsidRPr="007A1BB4" w:rsidRDefault="006E6911" w:rsidP="006E6911">
      <w:pPr>
        <w:rPr>
          <w:lang w:eastAsia="ru-RU"/>
        </w:rPr>
      </w:pPr>
      <w:r>
        <w:rPr>
          <w:lang w:eastAsia="ru-RU"/>
        </w:rPr>
        <w:t>5</w:t>
      </w:r>
      <w:r w:rsidRPr="007A1BB4">
        <w:rPr>
          <w:lang w:eastAsia="ru-RU"/>
        </w:rPr>
        <w:t xml:space="preserve">. Настройте </w:t>
      </w:r>
      <w:r>
        <w:t xml:space="preserve">отображение атрибутов (см. раздел </w:t>
      </w:r>
      <w:r w:rsidR="000D44C8">
        <w:t>4.</w:t>
      </w:r>
      <w:r>
        <w:t>2.5.15.13.)</w:t>
      </w:r>
      <w:r w:rsidRPr="007A1BB4">
        <w:t>.</w:t>
      </w:r>
    </w:p>
    <w:p w14:paraId="4FF57B4D" w14:textId="77777777" w:rsidR="006E6911" w:rsidRPr="007A1BB4" w:rsidRDefault="006E6911" w:rsidP="006E6911">
      <w:pPr>
        <w:rPr>
          <w:lang w:eastAsia="ru-RU"/>
        </w:rPr>
      </w:pPr>
      <w:r>
        <w:rPr>
          <w:lang w:eastAsia="ru-RU"/>
        </w:rPr>
        <w:t>6. При необходимости выполните обновление модели</w:t>
      </w:r>
    </w:p>
    <w:p w14:paraId="1788210D" w14:textId="77777777" w:rsidR="006E6911" w:rsidRPr="00BD457B" w:rsidRDefault="006E6911" w:rsidP="006E6911">
      <w:pPr>
        <w:rPr>
          <w:color w:val="FF0000"/>
        </w:rPr>
      </w:pPr>
      <w:r>
        <w:t>В блоке «Опции» н</w:t>
      </w:r>
      <w:r w:rsidRPr="0010443F">
        <w:t>аж</w:t>
      </w:r>
      <w:r>
        <w:t>мите</w:t>
      </w:r>
      <w:r w:rsidRPr="0010443F">
        <w:t xml:space="preserve"> кнопку «Обновить модель».</w:t>
      </w:r>
    </w:p>
    <w:p w14:paraId="5C68AEA9" w14:textId="77777777" w:rsidR="006E6911" w:rsidRPr="00F328B9" w:rsidRDefault="006E6911" w:rsidP="006E6911">
      <w:r>
        <w:t>После нажатия</w:t>
      </w:r>
      <w:r w:rsidRPr="00A25898">
        <w:t xml:space="preserve"> будет сброшен порядок расположения атрибутов, а также значения</w:t>
      </w:r>
      <w:r>
        <w:t xml:space="preserve"> и настройки</w:t>
      </w:r>
      <w:r w:rsidRPr="00A25898">
        <w:t xml:space="preserve"> полей </w:t>
      </w:r>
      <w:r w:rsidRPr="00A25898">
        <w:rPr>
          <w:lang w:val="en-US"/>
        </w:rPr>
        <w:t>Custom</w:t>
      </w:r>
      <w:r w:rsidRPr="00A25898">
        <w:t xml:space="preserve"> </w:t>
      </w:r>
      <w:r w:rsidRPr="00A25898">
        <w:rPr>
          <w:lang w:val="en-US"/>
        </w:rPr>
        <w:t>name</w:t>
      </w:r>
      <w:r w:rsidRPr="00A25898">
        <w:t xml:space="preserve">, </w:t>
      </w:r>
      <w:r w:rsidRPr="00A25898">
        <w:rPr>
          <w:lang w:val="en-US"/>
        </w:rPr>
        <w:t>Checked</w:t>
      </w:r>
      <w:r w:rsidRPr="00A25898">
        <w:t xml:space="preserve">, </w:t>
      </w:r>
      <w:r w:rsidRPr="00A25898">
        <w:rPr>
          <w:lang w:val="en-US"/>
        </w:rPr>
        <w:t>Replace</w:t>
      </w:r>
      <w:r w:rsidRPr="00A25898">
        <w:t>.</w:t>
      </w:r>
    </w:p>
    <w:p w14:paraId="3701796A" w14:textId="1485F2C1" w:rsidR="006E6911" w:rsidRDefault="00680798" w:rsidP="00B912ED">
      <w:pPr>
        <w:pStyle w:val="4"/>
      </w:pPr>
      <w:r>
        <w:lastRenderedPageBreak/>
        <w:t>4.3.</w:t>
      </w:r>
      <w:r w:rsidR="006E6911">
        <w:t xml:space="preserve">5.11. </w:t>
      </w:r>
      <w:r w:rsidR="006E6911" w:rsidRPr="00380087">
        <w:t>Настройка виджета линейной диаграммы</w:t>
      </w:r>
    </w:p>
    <w:p w14:paraId="4E9BA030" w14:textId="77777777" w:rsidR="006E6911" w:rsidRDefault="006E6911" w:rsidP="006E6911">
      <w:r>
        <w:t xml:space="preserve">1. </w:t>
      </w:r>
      <w:r w:rsidRPr="00B81183">
        <w:t>В поле «Класс сущностей» выб</w:t>
      </w:r>
      <w:r>
        <w:t xml:space="preserve">ерите нужный класс. </w:t>
      </w:r>
      <w:r w:rsidRPr="00B81183">
        <w:t>Поле «Тип виджета» станет активным.</w:t>
      </w:r>
    </w:p>
    <w:p w14:paraId="435D329F" w14:textId="77777777" w:rsidR="006E6911" w:rsidRDefault="006E6911" w:rsidP="006E6911">
      <w:r>
        <w:t xml:space="preserve">2. </w:t>
      </w:r>
      <w:r w:rsidRPr="00B81183">
        <w:t>В поле «Тип виджета» выб</w:t>
      </w:r>
      <w:r>
        <w:t>ерите</w:t>
      </w:r>
      <w:r w:rsidRPr="00B81183">
        <w:t xml:space="preserve"> </w:t>
      </w:r>
      <w:r>
        <w:t xml:space="preserve">пункт </w:t>
      </w:r>
      <w:r w:rsidRPr="00B81183">
        <w:t>«Виджет линейной диаграммы».</w:t>
      </w:r>
      <w:r>
        <w:t xml:space="preserve"> </w:t>
      </w:r>
      <w:r w:rsidRPr="00B81183">
        <w:t>Появится дополнительный блок «Опции»</w:t>
      </w:r>
      <w:r>
        <w:t>:</w:t>
      </w:r>
    </w:p>
    <w:p w14:paraId="696BC7CA" w14:textId="29EF3A1B" w:rsidR="006E6911" w:rsidRPr="00B80F5C" w:rsidRDefault="006E6911" w:rsidP="006E6911">
      <w:pPr>
        <w:rPr>
          <w:lang w:eastAsia="ru-RU"/>
        </w:rPr>
      </w:pPr>
      <w:r>
        <w:rPr>
          <w:lang w:eastAsia="ru-RU"/>
        </w:rPr>
        <w:t>3</w:t>
      </w:r>
      <w:r w:rsidRPr="00B80F5C">
        <w:rPr>
          <w:lang w:eastAsia="ru-RU"/>
        </w:rPr>
        <w:t xml:space="preserve">. Настройте поле </w:t>
      </w:r>
      <w:r w:rsidRPr="00B80F5C">
        <w:t>«Автоматически обновлять виджет»</w:t>
      </w:r>
      <w:r>
        <w:t xml:space="preserve"> (см. раздел </w:t>
      </w:r>
      <w:r w:rsidR="000D44C8">
        <w:t>4.</w:t>
      </w:r>
      <w:r>
        <w:t>2.5.15.10.)</w:t>
      </w:r>
    </w:p>
    <w:p w14:paraId="66DC7BE7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4</w:t>
      </w:r>
      <w:r w:rsidRPr="00B80F5C">
        <w:rPr>
          <w:lang w:eastAsia="ru-RU"/>
        </w:rPr>
        <w:t xml:space="preserve">. </w:t>
      </w:r>
      <w:r w:rsidRPr="00A40FE3">
        <w:t>В</w:t>
      </w:r>
      <w:r>
        <w:t xml:space="preserve"> </w:t>
      </w:r>
      <w:r w:rsidRPr="00A40FE3">
        <w:t>поле «Выберите количество точек на графике»</w:t>
      </w:r>
      <w:r>
        <w:t xml:space="preserve"> выберите значение: 10, 25, 50.</w:t>
      </w:r>
    </w:p>
    <w:p w14:paraId="338A3FDC" w14:textId="77777777" w:rsidR="006E6911" w:rsidRDefault="006E6911" w:rsidP="006E6911">
      <w:r>
        <w:t>По умолчанию количество точек равно 10.</w:t>
      </w:r>
    </w:p>
    <w:p w14:paraId="59C0A6D3" w14:textId="77777777" w:rsidR="006E6911" w:rsidRPr="00A40FE3" w:rsidRDefault="006E6911" w:rsidP="006E6911">
      <w:pPr>
        <w:rPr>
          <w:lang w:eastAsia="ru-RU"/>
        </w:rPr>
      </w:pPr>
      <w:r>
        <w:rPr>
          <w:lang w:eastAsia="ru-RU"/>
        </w:rPr>
        <w:t xml:space="preserve">5. </w:t>
      </w:r>
      <w:r w:rsidRPr="00A40FE3">
        <w:t>В поле «Введите высоту графика»</w:t>
      </w:r>
      <w:r>
        <w:t xml:space="preserve"> укажите целое число.</w:t>
      </w:r>
    </w:p>
    <w:p w14:paraId="4ECCC691" w14:textId="77777777" w:rsidR="006E6911" w:rsidRDefault="006E6911" w:rsidP="006E6911">
      <w:r>
        <w:t>По умолчанию высота графика равна 400.</w:t>
      </w:r>
    </w:p>
    <w:p w14:paraId="20EA8151" w14:textId="3EAEDDDD" w:rsidR="006E6911" w:rsidRPr="0086096C" w:rsidRDefault="006E6911" w:rsidP="006E6911">
      <w:pPr>
        <w:rPr>
          <w:lang w:eastAsia="ru-RU"/>
        </w:rPr>
      </w:pPr>
      <w:r>
        <w:rPr>
          <w:lang w:eastAsia="ru-RU"/>
        </w:rPr>
        <w:t xml:space="preserve">6. Настройте поле «Привязать к другому виджету» (см.  раздел </w:t>
      </w:r>
      <w:r w:rsidR="000D44C8">
        <w:rPr>
          <w:lang w:eastAsia="ru-RU"/>
        </w:rPr>
        <w:t>4.</w:t>
      </w:r>
      <w:r>
        <w:t>2.5.15.11.)</w:t>
      </w:r>
      <w:r>
        <w:rPr>
          <w:lang w:eastAsia="ru-RU"/>
        </w:rPr>
        <w:t>.</w:t>
      </w:r>
    </w:p>
    <w:p w14:paraId="5F6FD5B1" w14:textId="43F85720" w:rsidR="006E6911" w:rsidRPr="0086096C" w:rsidRDefault="006E6911" w:rsidP="006E6911">
      <w:pPr>
        <w:rPr>
          <w:lang w:eastAsia="ru-RU"/>
        </w:rPr>
      </w:pPr>
      <w:r>
        <w:rPr>
          <w:lang w:eastAsia="ru-RU"/>
        </w:rPr>
        <w:t>7</w:t>
      </w:r>
      <w:r w:rsidRPr="00585EA6">
        <w:rPr>
          <w:lang w:eastAsia="ru-RU"/>
        </w:rPr>
        <w:t xml:space="preserve">. Настройте блок </w:t>
      </w:r>
      <w:r w:rsidRPr="00585EA6">
        <w:t>«Параметры фильтрации»</w:t>
      </w:r>
      <w:r>
        <w:t xml:space="preserve"> (см. раздел </w:t>
      </w:r>
      <w:r w:rsidR="000D44C8">
        <w:t>4.</w:t>
      </w:r>
      <w:r>
        <w:t>2.5.15.12.)</w:t>
      </w:r>
      <w:r w:rsidRPr="00585EA6">
        <w:t>.</w:t>
      </w:r>
    </w:p>
    <w:p w14:paraId="6065DC43" w14:textId="7EB35531" w:rsidR="006E6911" w:rsidRDefault="006E6911" w:rsidP="006E6911">
      <w:r>
        <w:rPr>
          <w:lang w:eastAsia="ru-RU"/>
        </w:rPr>
        <w:t>8</w:t>
      </w:r>
      <w:r w:rsidRPr="007A1BB4">
        <w:rPr>
          <w:lang w:eastAsia="ru-RU"/>
        </w:rPr>
        <w:t xml:space="preserve">. Настройте поле </w:t>
      </w:r>
      <w:r w:rsidRPr="007A1BB4">
        <w:t>«Параметры сортировки»</w:t>
      </w:r>
      <w:r>
        <w:t xml:space="preserve"> (см. раздел </w:t>
      </w:r>
      <w:r w:rsidR="000D44C8">
        <w:t>4.</w:t>
      </w:r>
      <w:r>
        <w:t>2.5.15.2.)</w:t>
      </w:r>
      <w:r w:rsidRPr="007A1BB4">
        <w:t>.</w:t>
      </w:r>
    </w:p>
    <w:p w14:paraId="3EBFE4EF" w14:textId="77777777" w:rsidR="006E6911" w:rsidRPr="00636D7A" w:rsidRDefault="006E6911" w:rsidP="006E6911">
      <w:r>
        <w:t xml:space="preserve">9. </w:t>
      </w:r>
      <w:r w:rsidRPr="00636D7A">
        <w:t>В поле «Выберите числовое поле»</w:t>
      </w:r>
      <w:r>
        <w:t xml:space="preserve"> выберите атрибут, значения которого будут отображаться на графике.</w:t>
      </w:r>
    </w:p>
    <w:p w14:paraId="62BE828F" w14:textId="77777777" w:rsidR="006E6911" w:rsidRPr="00636D7A" w:rsidRDefault="006E6911" w:rsidP="006E6911">
      <w:r w:rsidRPr="00636D7A">
        <w:t xml:space="preserve">Для выбора доступны только </w:t>
      </w:r>
      <w:r>
        <w:t xml:space="preserve">атрибуты с </w:t>
      </w:r>
      <w:r w:rsidRPr="00636D7A">
        <w:t>тип</w:t>
      </w:r>
      <w:r>
        <w:t>ом данных</w:t>
      </w:r>
      <w:r w:rsidRPr="00636D7A">
        <w:t xml:space="preserve"> </w:t>
      </w:r>
      <w:r w:rsidRPr="00636D7A">
        <w:rPr>
          <w:lang w:val="en-US"/>
        </w:rPr>
        <w:t>number</w:t>
      </w:r>
      <w:r w:rsidRPr="00636D7A">
        <w:t>.</w:t>
      </w:r>
    </w:p>
    <w:p w14:paraId="41A38AB4" w14:textId="77777777" w:rsidR="006E6911" w:rsidRPr="00D626E9" w:rsidRDefault="006E6911" w:rsidP="006E6911">
      <w:r>
        <w:t>10.</w:t>
      </w:r>
      <w:r w:rsidRPr="009A0A48">
        <w:t xml:space="preserve"> </w:t>
      </w:r>
      <w:r>
        <w:t>В</w:t>
      </w:r>
      <w:r w:rsidRPr="009A0A48">
        <w:t xml:space="preserve"> поле «Пользовательское название поля»</w:t>
      </w:r>
      <w:r>
        <w:t xml:space="preserve"> введите пользовательское название атрибута</w:t>
      </w:r>
      <w:r w:rsidRPr="009A0A48">
        <w:t>.</w:t>
      </w:r>
    </w:p>
    <w:p w14:paraId="3A0D04AA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11. При необходимости выполните обновление модели.</w:t>
      </w:r>
    </w:p>
    <w:p w14:paraId="2078CF77" w14:textId="77777777" w:rsidR="006E6911" w:rsidRPr="0010443F" w:rsidRDefault="006E6911" w:rsidP="006E6911">
      <w:r>
        <w:t>В блоке «Опции» нажмите</w:t>
      </w:r>
      <w:r w:rsidRPr="0010443F">
        <w:t xml:space="preserve"> кнопку «Обновить модель».</w:t>
      </w:r>
    </w:p>
    <w:p w14:paraId="55BBDCAC" w14:textId="77777777" w:rsidR="006E6911" w:rsidRPr="00E85804" w:rsidRDefault="006E6911" w:rsidP="006E6911">
      <w:r>
        <w:t>После нажатия</w:t>
      </w:r>
      <w:r w:rsidRPr="005B3E51">
        <w:t xml:space="preserve"> будет обновл</w:t>
      </w:r>
      <w:r>
        <w:t>ё</w:t>
      </w:r>
      <w:r w:rsidRPr="005B3E51">
        <w:t xml:space="preserve">н список </w:t>
      </w:r>
      <w:r>
        <w:t>атрибутов</w:t>
      </w:r>
      <w:r w:rsidRPr="005B3E51">
        <w:t xml:space="preserve"> для выбора</w:t>
      </w:r>
      <w:r>
        <w:t xml:space="preserve"> в поле «Выберите числовое поле».</w:t>
      </w:r>
    </w:p>
    <w:p w14:paraId="230DA786" w14:textId="71E37FEF" w:rsidR="006E6911" w:rsidRDefault="00680798" w:rsidP="00B912ED">
      <w:pPr>
        <w:pStyle w:val="4"/>
      </w:pPr>
      <w:r>
        <w:t>4.3.</w:t>
      </w:r>
      <w:r w:rsidR="006E6911">
        <w:t xml:space="preserve">5.12. </w:t>
      </w:r>
      <w:r w:rsidR="006E6911" w:rsidRPr="00380087">
        <w:t>Настройка виджета кнопок со ссылками</w:t>
      </w:r>
    </w:p>
    <w:p w14:paraId="5DE08EE1" w14:textId="77777777" w:rsidR="006E6911" w:rsidRDefault="006E6911" w:rsidP="006E6911">
      <w:r>
        <w:t xml:space="preserve">1. </w:t>
      </w:r>
      <w:r w:rsidRPr="007446FD">
        <w:t>В поле «Класс сущностей» выб</w:t>
      </w:r>
      <w:r>
        <w:t xml:space="preserve">ерите любой класс. </w:t>
      </w:r>
      <w:r w:rsidRPr="007446FD">
        <w:t>Поле «Тип виджета» станет активным.</w:t>
      </w:r>
    </w:p>
    <w:p w14:paraId="0AD6275B" w14:textId="77777777" w:rsidR="006E6911" w:rsidRDefault="006E6911" w:rsidP="006E6911">
      <w:r>
        <w:lastRenderedPageBreak/>
        <w:t xml:space="preserve">2. </w:t>
      </w:r>
      <w:r w:rsidRPr="007446FD">
        <w:t xml:space="preserve">В поле «Тип виджета» </w:t>
      </w:r>
      <w:r>
        <w:t xml:space="preserve">выберите пункт </w:t>
      </w:r>
      <w:r w:rsidRPr="007446FD">
        <w:t>«Виджет кнопок со ссылками».</w:t>
      </w:r>
      <w:r>
        <w:t xml:space="preserve"> </w:t>
      </w:r>
      <w:r w:rsidRPr="007446FD">
        <w:t>Появится дополнительный блок «Опции»</w:t>
      </w:r>
      <w:r>
        <w:t>:</w:t>
      </w:r>
    </w:p>
    <w:p w14:paraId="54B08AD3" w14:textId="2DB5CCFB" w:rsidR="006E6911" w:rsidRPr="00B642E0" w:rsidRDefault="006E6911" w:rsidP="006E6911">
      <w:pPr>
        <w:rPr>
          <w:lang w:eastAsia="ru-RU"/>
        </w:rPr>
      </w:pPr>
      <w:r>
        <w:rPr>
          <w:lang w:eastAsia="ru-RU"/>
        </w:rPr>
        <w:t xml:space="preserve">3. Настройте поле «Выберите источник данных» (см. раздел </w:t>
      </w:r>
      <w:r w:rsidR="000D44C8">
        <w:rPr>
          <w:lang w:eastAsia="ru-RU"/>
        </w:rPr>
        <w:t>4.</w:t>
      </w:r>
      <w:r>
        <w:t>2.5.15.14.).</w:t>
      </w:r>
    </w:p>
    <w:p w14:paraId="13CAA668" w14:textId="77777777" w:rsidR="006E6911" w:rsidRDefault="006E6911" w:rsidP="006E6911">
      <w:r>
        <w:t>4. В поле «Вертикальное расположение кнопок»:</w:t>
      </w:r>
    </w:p>
    <w:p w14:paraId="605EB0E1" w14:textId="77777777" w:rsidR="006E6911" w:rsidRDefault="006E6911" w:rsidP="008C50CA">
      <w:pPr>
        <w:pStyle w:val="afa"/>
        <w:numPr>
          <w:ilvl w:val="0"/>
          <w:numId w:val="49"/>
        </w:numPr>
        <w:rPr>
          <w:lang w:eastAsia="ru-RU"/>
        </w:rPr>
      </w:pPr>
      <w:r>
        <w:rPr>
          <w:lang w:eastAsia="ru-RU"/>
        </w:rPr>
        <w:t>проставьте флажок, чтобы кнопки располагались вертикально;</w:t>
      </w:r>
    </w:p>
    <w:p w14:paraId="2BB4A46C" w14:textId="77777777" w:rsidR="006E6911" w:rsidRDefault="006E6911" w:rsidP="008C50CA">
      <w:pPr>
        <w:pStyle w:val="afa"/>
        <w:numPr>
          <w:ilvl w:val="0"/>
          <w:numId w:val="49"/>
        </w:numPr>
        <w:rPr>
          <w:lang w:eastAsia="ru-RU"/>
        </w:rPr>
      </w:pPr>
      <w:r>
        <w:rPr>
          <w:lang w:eastAsia="ru-RU"/>
        </w:rPr>
        <w:t>снимите флажок (по умолчанию), чтобы кнопки располагались горизонтально.</w:t>
      </w:r>
    </w:p>
    <w:p w14:paraId="4C14804D" w14:textId="77777777" w:rsidR="006E6911" w:rsidRPr="00FD6D01" w:rsidRDefault="006E6911" w:rsidP="006E6911">
      <w:pPr>
        <w:rPr>
          <w:lang w:eastAsia="ru-RU"/>
        </w:rPr>
      </w:pPr>
      <w:r>
        <w:rPr>
          <w:lang w:eastAsia="ru-RU"/>
        </w:rPr>
        <w:t xml:space="preserve">5. </w:t>
      </w:r>
      <w:r>
        <w:t xml:space="preserve">В поле </w:t>
      </w:r>
      <w:r w:rsidRPr="00BA7662">
        <w:t>«Заголовок»</w:t>
      </w:r>
      <w:r>
        <w:t xml:space="preserve"> введите текст заголовка кнопки.</w:t>
      </w:r>
    </w:p>
    <w:p w14:paraId="498AE53C" w14:textId="77777777" w:rsidR="006E6911" w:rsidRDefault="006E6911" w:rsidP="006E6911">
      <w:r>
        <w:t>По умолчанию кнопка имеет заголовок «Новая кнопка».</w:t>
      </w:r>
    </w:p>
    <w:p w14:paraId="708911C6" w14:textId="77777777" w:rsidR="006E6911" w:rsidRDefault="006E6911" w:rsidP="006E6911">
      <w:pPr>
        <w:rPr>
          <w:lang w:eastAsia="ru-RU"/>
        </w:rPr>
      </w:pPr>
      <w:r>
        <w:t>6. В поле выбора действия выберите один из вариантов:</w:t>
      </w:r>
    </w:p>
    <w:p w14:paraId="557BD71C" w14:textId="77777777" w:rsidR="006E6911" w:rsidRDefault="006E6911" w:rsidP="008C50CA">
      <w:pPr>
        <w:pStyle w:val="afa"/>
        <w:numPr>
          <w:ilvl w:val="0"/>
          <w:numId w:val="50"/>
        </w:numPr>
      </w:pPr>
      <w:r w:rsidRPr="0056783D">
        <w:t>Переход по ссылке:</w:t>
      </w:r>
    </w:p>
    <w:p w14:paraId="0AF82285" w14:textId="77777777" w:rsidR="006E6911" w:rsidRDefault="006E6911" w:rsidP="008C50CA">
      <w:pPr>
        <w:pStyle w:val="afa"/>
        <w:numPr>
          <w:ilvl w:val="1"/>
          <w:numId w:val="50"/>
        </w:numPr>
      </w:pPr>
      <w:r w:rsidRPr="00FC433A">
        <w:t>в поле «Адрес перехода» вве</w:t>
      </w:r>
      <w:r>
        <w:t>дите</w:t>
      </w:r>
      <w:r w:rsidRPr="00FC433A">
        <w:t xml:space="preserve"> </w:t>
      </w:r>
      <w:r>
        <w:t>ЧПУ</w:t>
      </w:r>
      <w:r w:rsidRPr="00FC433A">
        <w:t xml:space="preserve"> </w:t>
      </w:r>
      <w:r>
        <w:t xml:space="preserve">внутренней </w:t>
      </w:r>
      <w:r w:rsidRPr="00FC433A">
        <w:t>страницы</w:t>
      </w:r>
      <w:r>
        <w:t xml:space="preserve"> или </w:t>
      </w:r>
      <w:r w:rsidRPr="0058444F">
        <w:rPr>
          <w:lang w:val="en-US"/>
        </w:rPr>
        <w:t>URL</w:t>
      </w:r>
      <w:r>
        <w:t xml:space="preserve"> внешней страницы, на которую будет произведён переход при нажатии на кнопку;</w:t>
      </w:r>
    </w:p>
    <w:p w14:paraId="6C50F785" w14:textId="77777777" w:rsidR="006E6911" w:rsidRPr="00691E5B" w:rsidRDefault="006E6911" w:rsidP="008C50CA">
      <w:pPr>
        <w:pStyle w:val="afa"/>
        <w:numPr>
          <w:ilvl w:val="1"/>
          <w:numId w:val="50"/>
        </w:numPr>
      </w:pPr>
      <w:r w:rsidRPr="00691E5B">
        <w:t>в поле «Адрес перехода» к ЧПУ добавьте необходимый параметр, который будет передан на страницу перехода при нажатии на кнопку;</w:t>
      </w:r>
    </w:p>
    <w:p w14:paraId="793493C9" w14:textId="77777777" w:rsidR="006E6911" w:rsidRPr="00691E5B" w:rsidRDefault="006E6911" w:rsidP="008C50CA">
      <w:pPr>
        <w:pStyle w:val="afa"/>
        <w:numPr>
          <w:ilvl w:val="1"/>
          <w:numId w:val="50"/>
        </w:numPr>
      </w:pPr>
      <w:r w:rsidRPr="00691E5B">
        <w:t xml:space="preserve">активируйте поле «Внешняя ссылка», если указали </w:t>
      </w:r>
      <w:r w:rsidRPr="00691E5B">
        <w:rPr>
          <w:lang w:val="en-US"/>
        </w:rPr>
        <w:t>URL</w:t>
      </w:r>
      <w:r w:rsidRPr="00691E5B">
        <w:t xml:space="preserve"> внешней страницы.</w:t>
      </w:r>
    </w:p>
    <w:p w14:paraId="71168A91" w14:textId="77777777" w:rsidR="006E6911" w:rsidRPr="00691E5B" w:rsidRDefault="006E6911" w:rsidP="008C50CA">
      <w:pPr>
        <w:pStyle w:val="afa"/>
        <w:numPr>
          <w:ilvl w:val="0"/>
          <w:numId w:val="50"/>
        </w:numPr>
      </w:pPr>
      <w:r w:rsidRPr="00691E5B">
        <w:t>Запуск процесса:</w:t>
      </w:r>
    </w:p>
    <w:p w14:paraId="08CEC2F5" w14:textId="77777777" w:rsidR="006E6911" w:rsidRPr="00691E5B" w:rsidRDefault="006E6911" w:rsidP="008C50CA">
      <w:pPr>
        <w:pStyle w:val="afa"/>
        <w:numPr>
          <w:ilvl w:val="1"/>
          <w:numId w:val="50"/>
        </w:numPr>
      </w:pPr>
      <w:r w:rsidRPr="00691E5B">
        <w:t>в поле «Выберите процесс для запуска» выберите процесс, который будет запущен при нажатии на кнопку;</w:t>
      </w:r>
    </w:p>
    <w:p w14:paraId="7F19E23A" w14:textId="77777777" w:rsidR="006E6911" w:rsidRPr="000E3D0B" w:rsidRDefault="006E6911" w:rsidP="008C50CA">
      <w:pPr>
        <w:pStyle w:val="afa"/>
        <w:numPr>
          <w:ilvl w:val="1"/>
          <w:numId w:val="50"/>
        </w:numPr>
      </w:pPr>
      <w:r w:rsidRPr="00691E5B">
        <w:t xml:space="preserve">активируйте поле «Передавать имя и </w:t>
      </w:r>
      <w:r w:rsidRPr="00691E5B">
        <w:rPr>
          <w:lang w:val="en-US"/>
        </w:rPr>
        <w:t>ID</w:t>
      </w:r>
      <w:r w:rsidRPr="00691E5B">
        <w:t xml:space="preserve"> связанной сущности», чтобы имя и </w:t>
      </w:r>
      <w:r w:rsidRPr="00691E5B">
        <w:rPr>
          <w:lang w:val="en-US"/>
        </w:rPr>
        <w:t>ID</w:t>
      </w:r>
      <w:r w:rsidRPr="00691E5B">
        <w:t xml:space="preserve"> связанной сущности были переданы при запуске процесса (поле неактивно при выборе источника данных «Не привязывать к </w:t>
      </w:r>
      <w:r w:rsidRPr="000E3D0B">
        <w:t>виджету»);</w:t>
      </w:r>
    </w:p>
    <w:p w14:paraId="1F08D83D" w14:textId="77777777" w:rsidR="006E6911" w:rsidRDefault="006E6911" w:rsidP="008C50CA">
      <w:pPr>
        <w:pStyle w:val="afa"/>
        <w:numPr>
          <w:ilvl w:val="0"/>
          <w:numId w:val="50"/>
        </w:numPr>
      </w:pPr>
      <w:r w:rsidRPr="00722C7E">
        <w:t>Вызов модального окна:</w:t>
      </w:r>
    </w:p>
    <w:p w14:paraId="315C57BB" w14:textId="77777777" w:rsidR="006E6911" w:rsidRPr="00722C7E" w:rsidRDefault="006E6911" w:rsidP="008C50CA">
      <w:pPr>
        <w:pStyle w:val="afa"/>
        <w:numPr>
          <w:ilvl w:val="1"/>
          <w:numId w:val="50"/>
        </w:numPr>
      </w:pPr>
      <w:r>
        <w:t>В поле «Выберите процесс для запуска» выберите виджет, который будет открыт в модальном окне (для выбора доступны только виджеты, которые настроены как «виджет в модальном окне»).</w:t>
      </w:r>
    </w:p>
    <w:p w14:paraId="3E9E63EB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lastRenderedPageBreak/>
        <w:t>7. Для добавления кнопки нажмите кнопку «Добавить кнопку». Будет добавлен сегмент для настройки новой кнопки</w:t>
      </w:r>
    </w:p>
    <w:p w14:paraId="5D6C170B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8. Для удаления кнопки нажмите кнопку «Удалить кнопку». </w:t>
      </w:r>
      <w:r w:rsidRPr="003E5BEE">
        <w:t>Будет удал</w:t>
      </w:r>
      <w:r>
        <w:t>ё</w:t>
      </w:r>
      <w:r w:rsidRPr="003E5BEE">
        <w:t xml:space="preserve">н последний сегмент для настройки </w:t>
      </w:r>
      <w:r>
        <w:t>кнопки</w:t>
      </w:r>
      <w:r w:rsidRPr="003E5BEE">
        <w:t>.</w:t>
      </w:r>
    </w:p>
    <w:p w14:paraId="16BCF7AF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9. Для изменения порядка кнопок потяните за иконку </w:t>
      </w:r>
      <w:r>
        <w:rPr>
          <w:noProof/>
          <w:lang w:eastAsia="ru-RU" w:bidi="ar-SA"/>
        </w:rPr>
        <w:drawing>
          <wp:inline distT="0" distB="0" distL="0" distR="0" wp14:anchorId="6B3E2A62" wp14:editId="4AECE3A4">
            <wp:extent cx="254000" cy="2540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иконка_перемещение кнопок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вверх/вниз и переместите кнопку в нужное положение.</w:t>
      </w:r>
    </w:p>
    <w:p w14:paraId="6A76C39F" w14:textId="77777777" w:rsidR="006E6911" w:rsidRPr="007A1BB4" w:rsidRDefault="006E6911" w:rsidP="006E6911">
      <w:pPr>
        <w:rPr>
          <w:lang w:eastAsia="ru-RU"/>
        </w:rPr>
      </w:pPr>
      <w:r>
        <w:rPr>
          <w:lang w:eastAsia="ru-RU"/>
        </w:rPr>
        <w:t>10. При необходимости выполните обновление модели</w:t>
      </w:r>
    </w:p>
    <w:p w14:paraId="693B9CCD" w14:textId="77777777" w:rsidR="006E6911" w:rsidRPr="0010443F" w:rsidRDefault="006E6911" w:rsidP="006E6911">
      <w:r>
        <w:t>В блоке «Опции» нажмите</w:t>
      </w:r>
      <w:r w:rsidRPr="0010443F">
        <w:t xml:space="preserve"> кнопку «Обновить модель».</w:t>
      </w:r>
    </w:p>
    <w:p w14:paraId="2EFB4FD9" w14:textId="77777777" w:rsidR="006E6911" w:rsidRPr="00F328B9" w:rsidRDefault="006E6911" w:rsidP="006E6911">
      <w:r w:rsidRPr="00505470">
        <w:t xml:space="preserve">После нажатия </w:t>
      </w:r>
      <w:r>
        <w:t>будет обновлён</w:t>
      </w:r>
      <w:r w:rsidRPr="00505470">
        <w:t xml:space="preserve"> </w:t>
      </w:r>
      <w:r>
        <w:t>список</w:t>
      </w:r>
      <w:r w:rsidRPr="00505470">
        <w:t xml:space="preserve"> </w:t>
      </w:r>
      <w:r>
        <w:t>атрибутов</w:t>
      </w:r>
      <w:r w:rsidRPr="00505470">
        <w:t xml:space="preserve"> для передачи параметра</w:t>
      </w:r>
      <w:r>
        <w:t xml:space="preserve"> («Доступные поля»)</w:t>
      </w:r>
      <w:r w:rsidRPr="00505470">
        <w:t>.</w:t>
      </w:r>
    </w:p>
    <w:p w14:paraId="7A32F678" w14:textId="2C6B5E06" w:rsidR="006E6911" w:rsidRPr="00F328B9" w:rsidRDefault="00680798" w:rsidP="00B912ED">
      <w:pPr>
        <w:pStyle w:val="4"/>
      </w:pPr>
      <w:r>
        <w:t>4.3.</w:t>
      </w:r>
      <w:r w:rsidR="006E6911">
        <w:t xml:space="preserve">5.13. </w:t>
      </w:r>
      <w:r w:rsidR="006E6911" w:rsidRPr="00380087">
        <w:t>Настройка виджета фильтрации</w:t>
      </w:r>
    </w:p>
    <w:p w14:paraId="1026541B" w14:textId="77777777" w:rsidR="006E6911" w:rsidRPr="00D34D8E" w:rsidRDefault="006E6911" w:rsidP="006E6911">
      <w:r>
        <w:t xml:space="preserve">1. </w:t>
      </w:r>
      <w:r w:rsidRPr="00571D26">
        <w:t xml:space="preserve">В поле «Класс сущностей» </w:t>
      </w:r>
      <w:r>
        <w:t xml:space="preserve">выберите нужный класс. </w:t>
      </w:r>
      <w:r w:rsidRPr="00571D26">
        <w:t>Поле «Тип виджета» станет активным.</w:t>
      </w:r>
    </w:p>
    <w:p w14:paraId="297542B0" w14:textId="77777777" w:rsidR="006E6911" w:rsidRDefault="006E6911" w:rsidP="006E6911">
      <w:r>
        <w:t xml:space="preserve">2. </w:t>
      </w:r>
      <w:r w:rsidRPr="007446FD">
        <w:t xml:space="preserve">В поле «Тип виджета» </w:t>
      </w:r>
      <w:r>
        <w:t xml:space="preserve">выберите пункт </w:t>
      </w:r>
      <w:r w:rsidRPr="00571D26">
        <w:t>«Виджет фильтрации».</w:t>
      </w:r>
      <w:r>
        <w:t xml:space="preserve"> </w:t>
      </w:r>
      <w:r w:rsidRPr="00571D26">
        <w:t>Появится дополнительный блок «Опции»</w:t>
      </w:r>
      <w:r>
        <w:t>:</w:t>
      </w:r>
    </w:p>
    <w:p w14:paraId="128C1A3B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3. В поле «Горизонтальное расположение фильтров»:</w:t>
      </w:r>
    </w:p>
    <w:p w14:paraId="23D6F711" w14:textId="77777777" w:rsidR="006E6911" w:rsidRDefault="006E6911" w:rsidP="008C50CA">
      <w:pPr>
        <w:pStyle w:val="afa"/>
        <w:numPr>
          <w:ilvl w:val="0"/>
          <w:numId w:val="51"/>
        </w:numPr>
        <w:rPr>
          <w:lang w:eastAsia="ru-RU"/>
        </w:rPr>
      </w:pPr>
      <w:r>
        <w:rPr>
          <w:lang w:eastAsia="ru-RU"/>
        </w:rPr>
        <w:t>проставьте флажок, чтобы фильтры располагались горизонтально;</w:t>
      </w:r>
    </w:p>
    <w:p w14:paraId="08D11268" w14:textId="77777777" w:rsidR="006E6911" w:rsidRDefault="006E6911" w:rsidP="008C50CA">
      <w:pPr>
        <w:pStyle w:val="afa"/>
        <w:numPr>
          <w:ilvl w:val="0"/>
          <w:numId w:val="51"/>
        </w:numPr>
        <w:rPr>
          <w:lang w:eastAsia="ru-RU"/>
        </w:rPr>
      </w:pPr>
      <w:r>
        <w:rPr>
          <w:lang w:eastAsia="ru-RU"/>
        </w:rPr>
        <w:t>снимите флажок (по умолчанию), чтобы фильтры располагались вертикально.</w:t>
      </w:r>
    </w:p>
    <w:p w14:paraId="57BBE158" w14:textId="77777777" w:rsidR="006E6911" w:rsidRPr="00691E5B" w:rsidRDefault="006E6911" w:rsidP="006E6911">
      <w:pPr>
        <w:rPr>
          <w:lang w:eastAsia="ru-RU"/>
        </w:rPr>
      </w:pPr>
      <w:r w:rsidRPr="00691E5B">
        <w:rPr>
          <w:lang w:eastAsia="ru-RU"/>
        </w:rPr>
        <w:t>4. В поле «Группировать фильтры»:</w:t>
      </w:r>
    </w:p>
    <w:p w14:paraId="5DC0C455" w14:textId="77777777" w:rsidR="006E6911" w:rsidRPr="00691E5B" w:rsidRDefault="006E6911" w:rsidP="008C50CA">
      <w:pPr>
        <w:pStyle w:val="afa"/>
        <w:numPr>
          <w:ilvl w:val="0"/>
          <w:numId w:val="52"/>
        </w:numPr>
        <w:rPr>
          <w:lang w:eastAsia="ru-RU"/>
        </w:rPr>
      </w:pPr>
      <w:r w:rsidRPr="00691E5B">
        <w:rPr>
          <w:lang w:eastAsia="ru-RU"/>
        </w:rPr>
        <w:t>проставьте флажок, для группировки фильтров;</w:t>
      </w:r>
    </w:p>
    <w:p w14:paraId="4738E924" w14:textId="77777777" w:rsidR="006E6911" w:rsidRPr="00691E5B" w:rsidRDefault="006E6911" w:rsidP="008C50CA">
      <w:pPr>
        <w:pStyle w:val="afa"/>
        <w:numPr>
          <w:ilvl w:val="0"/>
          <w:numId w:val="52"/>
        </w:numPr>
        <w:rPr>
          <w:lang w:eastAsia="ru-RU"/>
        </w:rPr>
      </w:pPr>
      <w:r w:rsidRPr="00691E5B">
        <w:rPr>
          <w:lang w:eastAsia="ru-RU"/>
        </w:rPr>
        <w:t>снимите флажок (по умолчанию), для отмены группировки.</w:t>
      </w:r>
    </w:p>
    <w:p w14:paraId="6D54D202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Группировка недоступна при горизонтальном расположении фильтров.</w:t>
      </w:r>
    </w:p>
    <w:p w14:paraId="6A097EF3" w14:textId="77777777" w:rsidR="006E6911" w:rsidRPr="00CE56BF" w:rsidRDefault="006E6911" w:rsidP="006E6911">
      <w:pPr>
        <w:rPr>
          <w:lang w:eastAsia="ru-RU"/>
        </w:rPr>
      </w:pPr>
      <w:r>
        <w:rPr>
          <w:lang w:eastAsia="ru-RU"/>
        </w:rPr>
        <w:t>5. В поле «Выберите мастер-виджет» выберите виджет, к которому будут применяться фильтры.</w:t>
      </w:r>
    </w:p>
    <w:p w14:paraId="09582398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6. В поле «Заголовок» введите текст заголовка фильтра.</w:t>
      </w:r>
    </w:p>
    <w:p w14:paraId="155A469A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По умолчанию фильтр имеет заголовок «Новый фильтр».</w:t>
      </w:r>
    </w:p>
    <w:p w14:paraId="43534741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lastRenderedPageBreak/>
        <w:t>7. В поле «Выберите поле для фильтрации» выберите атрибут, по которому будет выполнятся фильтрация.</w:t>
      </w:r>
    </w:p>
    <w:p w14:paraId="6CE16320" w14:textId="77777777" w:rsidR="006E6911" w:rsidRDefault="006E6911" w:rsidP="006E6911">
      <w:r>
        <w:t>Для</w:t>
      </w:r>
      <w:r w:rsidRPr="00D706D6">
        <w:t xml:space="preserve"> </w:t>
      </w:r>
      <w:r>
        <w:t>выбора</w:t>
      </w:r>
      <w:r w:rsidRPr="00D706D6">
        <w:t xml:space="preserve"> </w:t>
      </w:r>
      <w:r>
        <w:t>доступны</w:t>
      </w:r>
      <w:r w:rsidRPr="00D706D6">
        <w:t xml:space="preserve"> </w:t>
      </w:r>
      <w:r>
        <w:t>атрибуты</w:t>
      </w:r>
      <w:r w:rsidRPr="00D706D6">
        <w:t xml:space="preserve"> </w:t>
      </w:r>
      <w:r>
        <w:t>типа</w:t>
      </w:r>
      <w:r w:rsidRPr="00D706D6">
        <w:t xml:space="preserve">: </w:t>
      </w:r>
      <w:r w:rsidRPr="00F56227">
        <w:rPr>
          <w:lang w:val="en-US"/>
        </w:rPr>
        <w:t>checkbox</w:t>
      </w:r>
      <w:r w:rsidRPr="00D706D6">
        <w:t xml:space="preserve">, </w:t>
      </w:r>
      <w:r w:rsidRPr="00F56227">
        <w:rPr>
          <w:lang w:val="en-US"/>
        </w:rPr>
        <w:t>dropdown</w:t>
      </w:r>
      <w:r w:rsidRPr="00D706D6">
        <w:t>_</w:t>
      </w:r>
      <w:r w:rsidRPr="00F56227">
        <w:rPr>
          <w:lang w:val="en-US"/>
        </w:rPr>
        <w:t>link</w:t>
      </w:r>
      <w:r w:rsidRPr="00D706D6">
        <w:t xml:space="preserve">, </w:t>
      </w:r>
      <w:r w:rsidRPr="00F56227">
        <w:rPr>
          <w:lang w:val="en-US"/>
        </w:rPr>
        <w:t>radiobutton</w:t>
      </w:r>
      <w:r w:rsidRPr="00D706D6">
        <w:t xml:space="preserve">, </w:t>
      </w:r>
      <w:r w:rsidRPr="00F56227">
        <w:rPr>
          <w:lang w:val="en-US"/>
        </w:rPr>
        <w:t>text</w:t>
      </w:r>
      <w:r w:rsidRPr="00D706D6">
        <w:t xml:space="preserve">, </w:t>
      </w:r>
      <w:r w:rsidRPr="00F56227">
        <w:rPr>
          <w:lang w:val="en-US"/>
        </w:rPr>
        <w:t>text</w:t>
      </w:r>
      <w:r w:rsidRPr="00D706D6">
        <w:t>_</w:t>
      </w:r>
      <w:r w:rsidRPr="00F56227">
        <w:rPr>
          <w:lang w:val="en-US"/>
        </w:rPr>
        <w:t>area</w:t>
      </w:r>
      <w:r w:rsidRPr="00D706D6">
        <w:t>.</w:t>
      </w:r>
    </w:p>
    <w:p w14:paraId="1DA4ACA7" w14:textId="77777777" w:rsidR="006E6911" w:rsidRPr="00D706D6" w:rsidRDefault="006E6911" w:rsidP="006E6911">
      <w:r>
        <w:t>Поле «Выберите тип фильтра» автоматически заполнится в соответствии с типом данных выбранного атрибута:</w:t>
      </w:r>
    </w:p>
    <w:p w14:paraId="5180370B" w14:textId="77777777" w:rsidR="006E6911" w:rsidRDefault="006E6911" w:rsidP="008C50CA">
      <w:pPr>
        <w:pStyle w:val="afa"/>
        <w:numPr>
          <w:ilvl w:val="0"/>
          <w:numId w:val="53"/>
        </w:numPr>
        <w:rPr>
          <w:lang w:eastAsia="ru-RU"/>
        </w:rPr>
      </w:pPr>
      <w:r>
        <w:rPr>
          <w:lang w:eastAsia="ru-RU"/>
        </w:rPr>
        <w:t xml:space="preserve">поле ввода — для типа данных </w:t>
      </w:r>
      <w:r>
        <w:rPr>
          <w:lang w:val="en-US" w:eastAsia="ru-RU"/>
        </w:rPr>
        <w:t>text</w:t>
      </w:r>
      <w:r w:rsidRPr="001417E2">
        <w:rPr>
          <w:lang w:eastAsia="ru-RU"/>
        </w:rPr>
        <w:t xml:space="preserve">, </w:t>
      </w:r>
      <w:r>
        <w:rPr>
          <w:lang w:val="en-US" w:eastAsia="ru-RU"/>
        </w:rPr>
        <w:t>textarea</w:t>
      </w:r>
      <w:r>
        <w:rPr>
          <w:lang w:eastAsia="ru-RU"/>
        </w:rPr>
        <w:t>;</w:t>
      </w:r>
    </w:p>
    <w:p w14:paraId="3ECC7990" w14:textId="77777777" w:rsidR="006E6911" w:rsidRPr="001417E2" w:rsidRDefault="006E6911" w:rsidP="008C50CA">
      <w:pPr>
        <w:pStyle w:val="afa"/>
        <w:numPr>
          <w:ilvl w:val="0"/>
          <w:numId w:val="53"/>
        </w:numPr>
        <w:rPr>
          <w:lang w:eastAsia="ru-RU"/>
        </w:rPr>
      </w:pPr>
      <w:r>
        <w:rPr>
          <w:lang w:eastAsia="ru-RU"/>
        </w:rPr>
        <w:t xml:space="preserve">переключатель — для типа данных </w:t>
      </w:r>
      <w:r>
        <w:rPr>
          <w:lang w:val="en-US" w:eastAsia="ru-RU"/>
        </w:rPr>
        <w:t>checkbox</w:t>
      </w:r>
      <w:r>
        <w:rPr>
          <w:lang w:eastAsia="ru-RU"/>
        </w:rPr>
        <w:t>;</w:t>
      </w:r>
    </w:p>
    <w:p w14:paraId="4560579D" w14:textId="77777777" w:rsidR="006E6911" w:rsidRPr="001417E2" w:rsidRDefault="006E6911" w:rsidP="008C50CA">
      <w:pPr>
        <w:pStyle w:val="afa"/>
        <w:numPr>
          <w:ilvl w:val="0"/>
          <w:numId w:val="53"/>
        </w:numPr>
        <w:rPr>
          <w:lang w:eastAsia="ru-RU"/>
        </w:rPr>
      </w:pPr>
      <w:r>
        <w:rPr>
          <w:lang w:eastAsia="ru-RU"/>
        </w:rPr>
        <w:t xml:space="preserve">радиокнопка — для типа данных </w:t>
      </w:r>
      <w:r>
        <w:rPr>
          <w:lang w:val="en-US" w:eastAsia="ru-RU"/>
        </w:rPr>
        <w:t>radiobutton</w:t>
      </w:r>
      <w:r>
        <w:rPr>
          <w:lang w:eastAsia="ru-RU"/>
        </w:rPr>
        <w:t>;</w:t>
      </w:r>
    </w:p>
    <w:p w14:paraId="1C0DF4C2" w14:textId="77777777" w:rsidR="006E6911" w:rsidRDefault="006E6911" w:rsidP="008C50CA">
      <w:pPr>
        <w:pStyle w:val="afa"/>
        <w:numPr>
          <w:ilvl w:val="0"/>
          <w:numId w:val="53"/>
        </w:numPr>
        <w:rPr>
          <w:lang w:eastAsia="ru-RU"/>
        </w:rPr>
      </w:pPr>
      <w:r>
        <w:rPr>
          <w:lang w:eastAsia="ru-RU"/>
        </w:rPr>
        <w:t xml:space="preserve">выпадающий список — для типа данных </w:t>
      </w:r>
      <w:r>
        <w:rPr>
          <w:lang w:val="en-US" w:eastAsia="ru-RU"/>
        </w:rPr>
        <w:t>dropdown</w:t>
      </w:r>
      <w:r>
        <w:rPr>
          <w:lang w:eastAsia="ru-RU"/>
        </w:rPr>
        <w:t>_</w:t>
      </w:r>
      <w:r>
        <w:rPr>
          <w:lang w:val="en-US" w:eastAsia="ru-RU"/>
        </w:rPr>
        <w:t>link</w:t>
      </w:r>
      <w:r w:rsidRPr="001417E2">
        <w:rPr>
          <w:lang w:eastAsia="ru-RU"/>
        </w:rPr>
        <w:t xml:space="preserve"> (</w:t>
      </w:r>
      <w:r>
        <w:rPr>
          <w:lang w:eastAsia="ru-RU"/>
        </w:rPr>
        <w:t>входящая связь).</w:t>
      </w:r>
    </w:p>
    <w:p w14:paraId="5E737E55" w14:textId="77777777" w:rsidR="006E6911" w:rsidRDefault="006E6911" w:rsidP="006E6911">
      <w:r>
        <w:t xml:space="preserve">8. Для добавления фильтра нажмите </w:t>
      </w:r>
      <w:r w:rsidRPr="003E5BEE">
        <w:t xml:space="preserve">кнопку «Добавить </w:t>
      </w:r>
      <w:r>
        <w:t>фильтр</w:t>
      </w:r>
      <w:r w:rsidRPr="003E5BEE">
        <w:t>».</w:t>
      </w:r>
      <w:r>
        <w:t xml:space="preserve"> Будет добавлен сегмент для настройки нового фильтра. </w:t>
      </w:r>
      <w:r w:rsidRPr="003E5BEE">
        <w:t>Будет добавлен сегмент для настройки нов</w:t>
      </w:r>
      <w:r>
        <w:t>ого</w:t>
      </w:r>
      <w:r w:rsidRPr="003E5BEE">
        <w:t xml:space="preserve"> </w:t>
      </w:r>
      <w:r>
        <w:t>фильтра</w:t>
      </w:r>
      <w:r w:rsidRPr="003E5BEE">
        <w:t>.</w:t>
      </w:r>
    </w:p>
    <w:p w14:paraId="0FC26424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9. Для удаления фильтра нажмите кнопку «Удалить фильтр». </w:t>
      </w:r>
      <w:r w:rsidRPr="003E5BEE">
        <w:t>Будет удал</w:t>
      </w:r>
      <w:r>
        <w:t>ё</w:t>
      </w:r>
      <w:r w:rsidRPr="003E5BEE">
        <w:t xml:space="preserve">н последний сегмент для настройки </w:t>
      </w:r>
      <w:r>
        <w:t>фильтра</w:t>
      </w:r>
      <w:r w:rsidRPr="003E5BEE">
        <w:t>.</w:t>
      </w:r>
    </w:p>
    <w:p w14:paraId="2F8863B7" w14:textId="77777777" w:rsidR="006E6911" w:rsidRPr="007A1BB4" w:rsidRDefault="006E6911" w:rsidP="006E6911">
      <w:pPr>
        <w:rPr>
          <w:lang w:eastAsia="ru-RU"/>
        </w:rPr>
      </w:pPr>
      <w:r>
        <w:rPr>
          <w:lang w:eastAsia="ru-RU"/>
        </w:rPr>
        <w:t>10. При необходимости выполните обновление модели класса</w:t>
      </w:r>
    </w:p>
    <w:p w14:paraId="1E662485" w14:textId="77777777" w:rsidR="006E6911" w:rsidRPr="0010443F" w:rsidRDefault="006E6911" w:rsidP="006E6911">
      <w:r>
        <w:t>В блоке «Опции» нажмите</w:t>
      </w:r>
      <w:r w:rsidRPr="0010443F">
        <w:t xml:space="preserve"> кнопку «Обновить модель».</w:t>
      </w:r>
    </w:p>
    <w:p w14:paraId="4F93CF44" w14:textId="77777777" w:rsidR="006E6911" w:rsidRDefault="006E6911" w:rsidP="006E6911">
      <w:pPr>
        <w:rPr>
          <w:lang w:eastAsia="ru-RU"/>
        </w:rPr>
      </w:pPr>
      <w:r>
        <w:t>После нажатия</w:t>
      </w:r>
      <w:r w:rsidRPr="005B3E51">
        <w:t xml:space="preserve"> будет обновл</w:t>
      </w:r>
      <w:r>
        <w:t>ё</w:t>
      </w:r>
      <w:r w:rsidRPr="005B3E51">
        <w:t xml:space="preserve">н список </w:t>
      </w:r>
      <w:r>
        <w:t>атрибутов</w:t>
      </w:r>
      <w:r w:rsidRPr="005B3E51">
        <w:t xml:space="preserve"> для выбора</w:t>
      </w:r>
      <w:r>
        <w:t xml:space="preserve"> в поле «Выберите поле для фильтрации».</w:t>
      </w:r>
    </w:p>
    <w:p w14:paraId="74835272" w14:textId="154CADD4" w:rsidR="006E6911" w:rsidRDefault="00680798" w:rsidP="00B912ED">
      <w:pPr>
        <w:pStyle w:val="4"/>
      </w:pPr>
      <w:r>
        <w:t>4.3.</w:t>
      </w:r>
      <w:r w:rsidR="006E6911">
        <w:t xml:space="preserve">5.14. </w:t>
      </w:r>
      <w:r w:rsidR="006E6911" w:rsidRPr="00380087">
        <w:t>Настройка виджета фоновой картинки</w:t>
      </w:r>
    </w:p>
    <w:p w14:paraId="6CFECB15" w14:textId="77777777" w:rsidR="006E6911" w:rsidRDefault="006E6911" w:rsidP="006E6911">
      <w:r>
        <w:t xml:space="preserve">1. </w:t>
      </w:r>
      <w:r w:rsidRPr="00B75AF9">
        <w:t xml:space="preserve">В поле «Класс сущностей» </w:t>
      </w:r>
      <w:r>
        <w:t xml:space="preserve">выберите любой класс. </w:t>
      </w:r>
      <w:r w:rsidRPr="00B75AF9">
        <w:t>Поле «Тип виджета» станет активным.</w:t>
      </w:r>
    </w:p>
    <w:p w14:paraId="05C1E596" w14:textId="77777777" w:rsidR="006E6911" w:rsidRDefault="006E6911" w:rsidP="006E6911">
      <w:r>
        <w:t xml:space="preserve">2. </w:t>
      </w:r>
      <w:r w:rsidRPr="00B75AF9">
        <w:t xml:space="preserve">В поле «Тип виджета» </w:t>
      </w:r>
      <w:r>
        <w:t xml:space="preserve">выберите пункт </w:t>
      </w:r>
      <w:r w:rsidRPr="00B75AF9">
        <w:t>«Виджет фоновой картинки».</w:t>
      </w:r>
      <w:r>
        <w:t xml:space="preserve"> </w:t>
      </w:r>
      <w:r w:rsidRPr="00B75AF9">
        <w:t>Появится дополнительный блок «Опции»</w:t>
      </w:r>
      <w:r>
        <w:t>:</w:t>
      </w:r>
    </w:p>
    <w:p w14:paraId="7A914FD4" w14:textId="77777777" w:rsidR="006E6911" w:rsidRPr="00056D3D" w:rsidRDefault="006E6911" w:rsidP="006E6911">
      <w:r>
        <w:t xml:space="preserve">3. </w:t>
      </w:r>
      <w:r w:rsidRPr="00056D3D">
        <w:t xml:space="preserve">В блоке «Опции» </w:t>
      </w:r>
      <w:r>
        <w:t xml:space="preserve">кликните по пустому полю и </w:t>
      </w:r>
      <w:r w:rsidRPr="005856AA">
        <w:t>выб</w:t>
      </w:r>
      <w:r>
        <w:t>ерите</w:t>
      </w:r>
      <w:r w:rsidRPr="005856AA">
        <w:t xml:space="preserve"> файл изображения</w:t>
      </w:r>
      <w:r w:rsidRPr="00056D3D">
        <w:t>.</w:t>
      </w:r>
    </w:p>
    <w:p w14:paraId="33B07BE4" w14:textId="77777777" w:rsidR="006E6911" w:rsidRPr="00987307" w:rsidRDefault="006E6911" w:rsidP="006E6911">
      <w:r>
        <w:t xml:space="preserve">Рядом с полем отобразится превью картинки, а в самом поле отобразится </w:t>
      </w:r>
      <w:r w:rsidRPr="00987307">
        <w:t>название выбранного файла изображения.</w:t>
      </w:r>
    </w:p>
    <w:p w14:paraId="148DA7AE" w14:textId="77777777" w:rsidR="006E6911" w:rsidRPr="00987307" w:rsidRDefault="006E6911" w:rsidP="006E6911">
      <w:pPr>
        <w:rPr>
          <w:lang w:eastAsia="ru-RU"/>
        </w:rPr>
      </w:pPr>
      <w:r w:rsidRPr="00987307">
        <w:lastRenderedPageBreak/>
        <w:t>После сохранения в теле виджета будет отображаться загруженное изображение.</w:t>
      </w:r>
    </w:p>
    <w:p w14:paraId="19668D7D" w14:textId="1DF588FA" w:rsidR="006E6911" w:rsidRDefault="0054175F" w:rsidP="00B912ED">
      <w:pPr>
        <w:pStyle w:val="4"/>
      </w:pPr>
      <w:r>
        <w:t>4.3.</w:t>
      </w:r>
      <w:r w:rsidR="006E6911">
        <w:t>5.15. Частные настройки виджетов</w:t>
      </w:r>
    </w:p>
    <w:p w14:paraId="0E4EAEA2" w14:textId="57830D94" w:rsidR="006E6911" w:rsidRDefault="0054175F" w:rsidP="00B912ED">
      <w:pPr>
        <w:pStyle w:val="5"/>
      </w:pPr>
      <w:r>
        <w:t>4.3.</w:t>
      </w:r>
      <w:r w:rsidR="006E6911">
        <w:t>5.15.1. Выделение первого элемента</w:t>
      </w:r>
    </w:p>
    <w:p w14:paraId="7B8E357E" w14:textId="77777777" w:rsidR="006E6911" w:rsidRPr="008C7280" w:rsidRDefault="006E6911" w:rsidP="006E6911">
      <w:pPr>
        <w:rPr>
          <w:i/>
          <w:lang w:eastAsia="ru-RU"/>
        </w:rPr>
      </w:pPr>
      <w:r w:rsidRPr="008C7280">
        <w:rPr>
          <w:i/>
          <w:lang w:eastAsia="ru-RU"/>
        </w:rPr>
        <w:t xml:space="preserve">Доступно для: </w:t>
      </w:r>
      <w:r>
        <w:rPr>
          <w:i/>
          <w:lang w:eastAsia="ru-RU"/>
        </w:rPr>
        <w:t>виджет списка Задач, виджет таблицы сущностей, виджет списка сущностей</w:t>
      </w:r>
    </w:p>
    <w:p w14:paraId="19A72F44" w14:textId="77777777" w:rsidR="006E6911" w:rsidRDefault="006E6911" w:rsidP="006E6911">
      <w:r>
        <w:t>В блоке «Опции» в</w:t>
      </w:r>
      <w:r w:rsidRPr="00107CCF">
        <w:t xml:space="preserve"> поле «Выделять первый элемент после загрузки»</w:t>
      </w:r>
      <w:r>
        <w:t>:</w:t>
      </w:r>
    </w:p>
    <w:p w14:paraId="3DCD0D5C" w14:textId="77777777" w:rsidR="006E6911" w:rsidRDefault="006E6911" w:rsidP="008C50CA">
      <w:pPr>
        <w:pStyle w:val="afa"/>
        <w:numPr>
          <w:ilvl w:val="0"/>
          <w:numId w:val="35"/>
        </w:numPr>
        <w:rPr>
          <w:lang w:eastAsia="ru-RU"/>
        </w:rPr>
      </w:pPr>
      <w:r>
        <w:rPr>
          <w:lang w:eastAsia="ru-RU"/>
        </w:rPr>
        <w:t>проставьте флажок, чтобы первый элемент в списке всегда находился в активном состоянии (был выделен);</w:t>
      </w:r>
    </w:p>
    <w:p w14:paraId="7E864B19" w14:textId="77777777" w:rsidR="006E6911" w:rsidRDefault="006E6911" w:rsidP="008C50CA">
      <w:pPr>
        <w:pStyle w:val="afa"/>
        <w:numPr>
          <w:ilvl w:val="0"/>
          <w:numId w:val="35"/>
        </w:numPr>
        <w:rPr>
          <w:lang w:eastAsia="ru-RU"/>
        </w:rPr>
      </w:pPr>
      <w:r>
        <w:rPr>
          <w:lang w:eastAsia="ru-RU"/>
        </w:rPr>
        <w:t>снимите флажок, чтобы отменить выделение первого элемента.</w:t>
      </w:r>
    </w:p>
    <w:p w14:paraId="00FC05A2" w14:textId="79CDBA87" w:rsidR="006E6911" w:rsidRDefault="0054175F" w:rsidP="00B912ED">
      <w:pPr>
        <w:pStyle w:val="5"/>
      </w:pPr>
      <w:r>
        <w:t>4.3.</w:t>
      </w:r>
      <w:r w:rsidR="006E6911">
        <w:t xml:space="preserve">5.15.2. </w:t>
      </w:r>
      <w:r w:rsidR="006E6911" w:rsidRPr="00B4222F">
        <w:t>Сортировка данных</w:t>
      </w:r>
    </w:p>
    <w:p w14:paraId="5F70BB97" w14:textId="77777777" w:rsidR="006E6911" w:rsidRPr="0086096C" w:rsidRDefault="006E6911" w:rsidP="006E6911">
      <w:pPr>
        <w:rPr>
          <w:i/>
          <w:lang w:eastAsia="ru-RU"/>
        </w:rPr>
      </w:pPr>
      <w:r>
        <w:rPr>
          <w:i/>
          <w:lang w:eastAsia="ru-RU"/>
        </w:rPr>
        <w:t>Доступно для: виджет списка Задач, виджет таблицы сущностей, виджет списка сущностей, виджет линейной диаграммы.</w:t>
      </w:r>
    </w:p>
    <w:p w14:paraId="02D9825A" w14:textId="77777777" w:rsidR="006E6911" w:rsidRDefault="006E6911" w:rsidP="006E6911">
      <w:r w:rsidRPr="00B4222F">
        <w:t>В блоке «Опции»</w:t>
      </w:r>
      <w:r>
        <w:t xml:space="preserve"> в </w:t>
      </w:r>
      <w:r w:rsidRPr="00B4222F">
        <w:t xml:space="preserve">поле «Параметры </w:t>
      </w:r>
      <w:r w:rsidRPr="00F43B9B">
        <w:t>сортировки» вве</w:t>
      </w:r>
      <w:r>
        <w:t>дите параметр, состоящий из</w:t>
      </w:r>
      <w:r w:rsidRPr="00F43B9B">
        <w:t xml:space="preserve"> </w:t>
      </w:r>
      <w:r>
        <w:t>названия атрибута и</w:t>
      </w:r>
      <w:r w:rsidRPr="00F43B9B">
        <w:t xml:space="preserve"> </w:t>
      </w:r>
      <w:r>
        <w:t>типа сортировки.</w:t>
      </w:r>
    </w:p>
    <w:p w14:paraId="6D6A6440" w14:textId="77777777" w:rsidR="006E6911" w:rsidRDefault="006E6911" w:rsidP="006E6911">
      <w:r>
        <w:t>Допустимые варианты:</w:t>
      </w:r>
    </w:p>
    <w:p w14:paraId="2594D5E1" w14:textId="77777777" w:rsidR="006E6911" w:rsidRPr="002735A3" w:rsidRDefault="006E6911" w:rsidP="008C50CA">
      <w:pPr>
        <w:pStyle w:val="afa"/>
        <w:numPr>
          <w:ilvl w:val="0"/>
          <w:numId w:val="33"/>
        </w:numPr>
      </w:pP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ASC</w:t>
      </w:r>
      <w:r>
        <w:t xml:space="preserve"> — прямой порядок сортировки по одному атрибуту;</w:t>
      </w:r>
    </w:p>
    <w:p w14:paraId="59DDCF0F" w14:textId="77777777" w:rsidR="006E6911" w:rsidRPr="002735A3" w:rsidRDefault="006E6911" w:rsidP="008C50CA">
      <w:pPr>
        <w:pStyle w:val="afa"/>
        <w:numPr>
          <w:ilvl w:val="0"/>
          <w:numId w:val="33"/>
        </w:numPr>
      </w:pP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ASC</w:t>
      </w:r>
      <w:r w:rsidRPr="00F43B9B">
        <w:t xml:space="preserve">, </w:t>
      </w:r>
      <w:r>
        <w:t xml:space="preserve">…, </w:t>
      </w: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ASC</w:t>
      </w:r>
      <w:r>
        <w:t xml:space="preserve"> — прямой порядок сортировки по нескольким атрибутам;</w:t>
      </w:r>
    </w:p>
    <w:p w14:paraId="2D5D66BD" w14:textId="77777777" w:rsidR="006E6911" w:rsidRPr="002735A3" w:rsidRDefault="006E6911" w:rsidP="008C50CA">
      <w:pPr>
        <w:pStyle w:val="afa"/>
        <w:numPr>
          <w:ilvl w:val="0"/>
          <w:numId w:val="33"/>
        </w:numPr>
      </w:pP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DESK</w:t>
      </w:r>
      <w:r>
        <w:t xml:space="preserve"> — обратный порядок сортировки по одному атрибуту;</w:t>
      </w:r>
    </w:p>
    <w:p w14:paraId="733B36E6" w14:textId="77777777" w:rsidR="006E6911" w:rsidRDefault="006E6911" w:rsidP="008C50CA">
      <w:pPr>
        <w:pStyle w:val="afa"/>
        <w:numPr>
          <w:ilvl w:val="0"/>
          <w:numId w:val="33"/>
        </w:numPr>
      </w:pP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DESK</w:t>
      </w:r>
      <w:r w:rsidRPr="00F43B9B">
        <w:t xml:space="preserve">, </w:t>
      </w:r>
      <w:r>
        <w:t xml:space="preserve">…, </w:t>
      </w:r>
      <w:r w:rsidRPr="00F43B9B">
        <w:t xml:space="preserve">&lt;название </w:t>
      </w:r>
      <w:r>
        <w:t>атрибута</w:t>
      </w:r>
      <w:r w:rsidRPr="00F43B9B">
        <w:t xml:space="preserve">&gt; </w:t>
      </w:r>
      <w:r w:rsidRPr="007A1BB4">
        <w:rPr>
          <w:lang w:val="en-US"/>
        </w:rPr>
        <w:t>DESK</w:t>
      </w:r>
      <w:r>
        <w:t xml:space="preserve"> — обратный порядок сортировки по нескольким атрибутам;</w:t>
      </w:r>
    </w:p>
    <w:p w14:paraId="41B61861" w14:textId="77777777" w:rsidR="006E6911" w:rsidRPr="00127F90" w:rsidRDefault="006E6911" w:rsidP="008C50CA">
      <w:pPr>
        <w:pStyle w:val="afa"/>
        <w:numPr>
          <w:ilvl w:val="0"/>
          <w:numId w:val="33"/>
        </w:numPr>
        <w:rPr>
          <w:lang w:eastAsia="ru-RU"/>
        </w:rPr>
      </w:pPr>
      <w:r>
        <w:t>сочетание предыдущих вариантов.</w:t>
      </w:r>
    </w:p>
    <w:p w14:paraId="01D220C7" w14:textId="77777777" w:rsidR="006E6911" w:rsidRDefault="006E6911" w:rsidP="006E6911">
      <w:r w:rsidRPr="00B4222F">
        <w:t>После сохранения элементы списка будут отсортированы согласно указанным параметрам</w:t>
      </w:r>
      <w:r>
        <w:t>.</w:t>
      </w:r>
    </w:p>
    <w:p w14:paraId="7540161B" w14:textId="539562CE" w:rsidR="006E6911" w:rsidRPr="00921B89" w:rsidRDefault="0054175F" w:rsidP="00B912ED">
      <w:pPr>
        <w:pStyle w:val="5"/>
      </w:pPr>
      <w:r>
        <w:t>4.3.</w:t>
      </w:r>
      <w:r w:rsidR="006E6911">
        <w:t>5.15.3. Отображения имени сущности</w:t>
      </w:r>
    </w:p>
    <w:p w14:paraId="369D0345" w14:textId="77777777" w:rsidR="006E6911" w:rsidRPr="0035686D" w:rsidRDefault="006E6911" w:rsidP="006E6911">
      <w:pPr>
        <w:rPr>
          <w:i/>
        </w:rPr>
      </w:pPr>
      <w:r w:rsidRPr="0035686D">
        <w:rPr>
          <w:i/>
        </w:rPr>
        <w:t>Доступно для: виджет Задачи, виджет выполненной Задачи, виджет Моношаг</w:t>
      </w:r>
      <w:r>
        <w:rPr>
          <w:i/>
        </w:rPr>
        <w:t>а</w:t>
      </w:r>
      <w:r w:rsidRPr="0035686D">
        <w:rPr>
          <w:i/>
        </w:rPr>
        <w:t>, виджет Автошаг</w:t>
      </w:r>
      <w:r>
        <w:rPr>
          <w:i/>
        </w:rPr>
        <w:t>а</w:t>
      </w:r>
      <w:r w:rsidRPr="0035686D">
        <w:rPr>
          <w:i/>
        </w:rPr>
        <w:t>, виджет карточки сущности.</w:t>
      </w:r>
    </w:p>
    <w:p w14:paraId="40934967" w14:textId="77777777" w:rsidR="006E6911" w:rsidRDefault="006E6911" w:rsidP="006E6911">
      <w:r>
        <w:lastRenderedPageBreak/>
        <w:t>В блоке «Опции» в</w:t>
      </w:r>
      <w:r w:rsidRPr="007525C1">
        <w:t xml:space="preserve"> </w:t>
      </w:r>
      <w:r w:rsidRPr="00640B93">
        <w:t>поле «Показывать имена сущностей»</w:t>
      </w:r>
      <w:r>
        <w:t>:</w:t>
      </w:r>
    </w:p>
    <w:p w14:paraId="6D73DE5D" w14:textId="77777777" w:rsidR="006E6911" w:rsidRPr="007525C1" w:rsidRDefault="006E6911" w:rsidP="008C50CA">
      <w:pPr>
        <w:pStyle w:val="afa"/>
        <w:numPr>
          <w:ilvl w:val="0"/>
          <w:numId w:val="34"/>
        </w:numPr>
      </w:pPr>
      <w:r w:rsidRPr="007525C1">
        <w:t>проставьте флажок (по умолчанию), чтобы имя класса отображалось в виджете;</w:t>
      </w:r>
    </w:p>
    <w:p w14:paraId="11268FD9" w14:textId="77777777" w:rsidR="006E6911" w:rsidRPr="007525C1" w:rsidRDefault="006E6911" w:rsidP="008C50CA">
      <w:pPr>
        <w:pStyle w:val="afa"/>
        <w:numPr>
          <w:ilvl w:val="0"/>
          <w:numId w:val="34"/>
        </w:numPr>
      </w:pPr>
      <w:r w:rsidRPr="007525C1">
        <w:t>снимите флажок, чтобы имя класса было скрыто.</w:t>
      </w:r>
    </w:p>
    <w:p w14:paraId="0F692744" w14:textId="3FAB587C" w:rsidR="006E6911" w:rsidRDefault="0054175F" w:rsidP="00B912ED">
      <w:pPr>
        <w:pStyle w:val="5"/>
      </w:pPr>
      <w:r>
        <w:t>4.3.</w:t>
      </w:r>
      <w:r w:rsidR="006E6911">
        <w:t xml:space="preserve">5.15.4. </w:t>
      </w:r>
      <w:r w:rsidR="006E6911" w:rsidRPr="00DC1267">
        <w:t>Выбор источника данных</w:t>
      </w:r>
      <w:r w:rsidR="006E6911">
        <w:t>, вариант 1</w:t>
      </w:r>
    </w:p>
    <w:p w14:paraId="50140E5B" w14:textId="77777777" w:rsidR="006E6911" w:rsidRPr="00EA2EE5" w:rsidRDefault="006E6911" w:rsidP="006E6911">
      <w:pPr>
        <w:rPr>
          <w:i/>
        </w:rPr>
      </w:pPr>
      <w:r w:rsidRPr="00EA2EE5">
        <w:rPr>
          <w:i/>
        </w:rPr>
        <w:t xml:space="preserve">Доступно для: виджет Задачи, виджет </w:t>
      </w:r>
      <w:r>
        <w:rPr>
          <w:i/>
        </w:rPr>
        <w:t>выполненной</w:t>
      </w:r>
      <w:r w:rsidRPr="00EA2EE5">
        <w:rPr>
          <w:i/>
        </w:rPr>
        <w:t xml:space="preserve"> Задачи.</w:t>
      </w:r>
    </w:p>
    <w:p w14:paraId="2C778ACF" w14:textId="77777777" w:rsidR="006E6911" w:rsidRPr="00DC1267" w:rsidRDefault="006E6911" w:rsidP="006E6911">
      <w:r w:rsidRPr="00DC1267">
        <w:t xml:space="preserve">В блоке «Опции» </w:t>
      </w:r>
      <w:r>
        <w:t xml:space="preserve">в </w:t>
      </w:r>
      <w:r w:rsidRPr="00DC1267">
        <w:t>поле «Выберите источник данных» выб</w:t>
      </w:r>
      <w:r>
        <w:t>ерите один из вариантов ниже.</w:t>
      </w:r>
    </w:p>
    <w:p w14:paraId="0114E133" w14:textId="77777777" w:rsidR="006E6911" w:rsidRDefault="006E6911" w:rsidP="006E6911">
      <w:r>
        <w:t>1. П</w:t>
      </w:r>
      <w:r w:rsidRPr="00DC1267">
        <w:t>ервый элемент</w:t>
      </w:r>
      <w:r>
        <w:t xml:space="preserve"> — виджет будет отображать экземпляр класса с наименьшим значением идентификатора.</w:t>
      </w:r>
    </w:p>
    <w:p w14:paraId="19100545" w14:textId="77777777" w:rsidR="006E6911" w:rsidRDefault="006E6911" w:rsidP="006E6911">
      <w:r>
        <w:t>2. П</w:t>
      </w:r>
      <w:r w:rsidRPr="00DC1267">
        <w:t>оследний элемент</w:t>
      </w:r>
      <w:r>
        <w:t xml:space="preserve"> — виджет будет отображать экземпляр класса с наибольшим значением идентификатора.</w:t>
      </w:r>
    </w:p>
    <w:p w14:paraId="16A6F433" w14:textId="77777777" w:rsidR="006E6911" w:rsidRPr="00F86B1F" w:rsidRDefault="006E6911" w:rsidP="006E6911">
      <w:r w:rsidRPr="00F86B1F">
        <w:t>3. Элемент из списка:</w:t>
      </w:r>
    </w:p>
    <w:p w14:paraId="1DF2F620" w14:textId="77777777" w:rsidR="006E6911" w:rsidRPr="00F86B1F" w:rsidRDefault="006E6911" w:rsidP="006E6911">
      <w:pPr>
        <w:ind w:firstLine="720"/>
      </w:pPr>
      <w:r w:rsidRPr="00F86B1F">
        <w:t>3.1. в поле «Выберите Задачу» выберите соответствующий шаг процесса из списка;</w:t>
      </w:r>
    </w:p>
    <w:p w14:paraId="0CD8DE31" w14:textId="77777777" w:rsidR="006E6911" w:rsidRPr="00F86B1F" w:rsidRDefault="006E6911" w:rsidP="006E6911">
      <w:pPr>
        <w:ind w:firstLine="720"/>
      </w:pPr>
      <w:r w:rsidRPr="00F86B1F">
        <w:t>3.2. заполнить поле «Параметры фильтрации»;</w:t>
      </w:r>
    </w:p>
    <w:p w14:paraId="76D0AE3D" w14:textId="499CBC65" w:rsidR="006E6911" w:rsidRPr="00F86B1F" w:rsidRDefault="006E6911" w:rsidP="006E6911">
      <w:pPr>
        <w:ind w:firstLine="720"/>
      </w:pPr>
      <w:r w:rsidRPr="00F86B1F">
        <w:t xml:space="preserve">3.3. заполнить поле «Параметры сортировки» (см. раздел </w:t>
      </w:r>
      <w:r w:rsidR="000D44C8">
        <w:t>4.</w:t>
      </w:r>
      <w:r w:rsidRPr="00F86B1F">
        <w:t>2.</w:t>
      </w:r>
      <w:r>
        <w:t>5</w:t>
      </w:r>
      <w:r w:rsidRPr="00F86B1F">
        <w:t>.15.2.).</w:t>
      </w:r>
    </w:p>
    <w:p w14:paraId="3EB957B4" w14:textId="77777777" w:rsidR="006E6911" w:rsidRPr="00F86B1F" w:rsidRDefault="006E6911" w:rsidP="006E6911">
      <w:pPr>
        <w:rPr>
          <w:lang w:eastAsia="ru-RU"/>
        </w:rPr>
      </w:pPr>
      <w:r w:rsidRPr="00F86B1F">
        <w:t>После сохранения виджет будет отображать карточку выбранного шага.</w:t>
      </w:r>
    </w:p>
    <w:p w14:paraId="67666815" w14:textId="77777777" w:rsidR="006E6911" w:rsidRPr="00F86B1F" w:rsidRDefault="006E6911" w:rsidP="006E6911">
      <w:r w:rsidRPr="00F86B1F">
        <w:t>4. Привязать к виджету:</w:t>
      </w:r>
    </w:p>
    <w:p w14:paraId="5EB3E9B5" w14:textId="77777777" w:rsidR="006E6911" w:rsidRPr="00DC1267" w:rsidRDefault="006E6911" w:rsidP="008C50CA">
      <w:pPr>
        <w:pStyle w:val="afa"/>
        <w:numPr>
          <w:ilvl w:val="0"/>
          <w:numId w:val="61"/>
        </w:numPr>
      </w:pPr>
      <w:r>
        <w:t>в поле «Выберите мастер-виджет» выберите виджет из списка.</w:t>
      </w:r>
    </w:p>
    <w:p w14:paraId="3719BD2A" w14:textId="77777777" w:rsidR="006E6911" w:rsidRDefault="006E6911" w:rsidP="006E6911">
      <w:pPr>
        <w:rPr>
          <w:lang w:eastAsia="ru-RU"/>
        </w:rPr>
      </w:pPr>
      <w:r w:rsidRPr="00DC1267">
        <w:t>После сохр</w:t>
      </w:r>
      <w:r>
        <w:t>анения виджет будет отображать карточку</w:t>
      </w:r>
      <w:r w:rsidRPr="00DC1267">
        <w:t xml:space="preserve"> </w:t>
      </w:r>
      <w:r>
        <w:t>шага</w:t>
      </w:r>
      <w:r w:rsidRPr="00DC1267">
        <w:t>,</w:t>
      </w:r>
      <w:r>
        <w:t xml:space="preserve"> выбранного</w:t>
      </w:r>
      <w:r w:rsidRPr="00DC1267">
        <w:t xml:space="preserve"> в мастер-виджете</w:t>
      </w:r>
      <w:r>
        <w:t>.</w:t>
      </w:r>
    </w:p>
    <w:p w14:paraId="717ACA1F" w14:textId="72F4ACB2" w:rsidR="006E6911" w:rsidRPr="002235C7" w:rsidRDefault="00A07638" w:rsidP="00B912ED">
      <w:pPr>
        <w:pStyle w:val="5"/>
      </w:pPr>
      <w:r>
        <w:t>4.3.</w:t>
      </w:r>
      <w:r w:rsidR="006E6911">
        <w:t xml:space="preserve">5.15.5. </w:t>
      </w:r>
      <w:r w:rsidR="006E6911" w:rsidRPr="000A2969">
        <w:t>Выбор процесса для запуска</w:t>
      </w:r>
    </w:p>
    <w:p w14:paraId="0EA90D9D" w14:textId="77777777" w:rsidR="006E6911" w:rsidRPr="00846B78" w:rsidRDefault="006E6911" w:rsidP="006E6911">
      <w:pPr>
        <w:rPr>
          <w:i/>
        </w:rPr>
      </w:pPr>
      <w:r w:rsidRPr="00846B78">
        <w:rPr>
          <w:i/>
        </w:rPr>
        <w:t>Доступен для: виджета Моношаг, виджета Автошаг.</w:t>
      </w:r>
    </w:p>
    <w:p w14:paraId="067BE760" w14:textId="77777777" w:rsidR="006E6911" w:rsidRPr="00E83CEE" w:rsidRDefault="006E6911" w:rsidP="006E6911">
      <w:r w:rsidRPr="000A2969">
        <w:t>В блоке «Опции»</w:t>
      </w:r>
      <w:r>
        <w:t xml:space="preserve"> в </w:t>
      </w:r>
      <w:r w:rsidRPr="000A2969">
        <w:t>поле «Выберите процесс для запуска»</w:t>
      </w:r>
      <w:r>
        <w:t xml:space="preserve"> выбрать процесс из списка.</w:t>
      </w:r>
    </w:p>
    <w:p w14:paraId="5A680F36" w14:textId="77777777" w:rsidR="006E6911" w:rsidRPr="000A2969" w:rsidRDefault="006E6911" w:rsidP="006E6911">
      <w:r>
        <w:lastRenderedPageBreak/>
        <w:t xml:space="preserve">Внизу </w:t>
      </w:r>
      <w:r w:rsidRPr="000A2969">
        <w:t>блок</w:t>
      </w:r>
      <w:r>
        <w:t>а</w:t>
      </w:r>
      <w:r w:rsidRPr="000A2969">
        <w:t xml:space="preserve"> «Опции»</w:t>
      </w:r>
      <w:r>
        <w:t xml:space="preserve"> отобразя</w:t>
      </w:r>
      <w:r w:rsidRPr="000A2969">
        <w:t xml:space="preserve">тся </w:t>
      </w:r>
      <w:r>
        <w:t xml:space="preserve">атрибуты </w:t>
      </w:r>
      <w:r w:rsidRPr="00EC380B">
        <w:t xml:space="preserve">класса, экземпляр которого будет создан на первом шаге выбранного </w:t>
      </w:r>
      <w:r>
        <w:t>процесса.</w:t>
      </w:r>
    </w:p>
    <w:p w14:paraId="651C7371" w14:textId="77777777" w:rsidR="006E6911" w:rsidRDefault="006E6911" w:rsidP="006E6911">
      <w:pPr>
        <w:rPr>
          <w:lang w:eastAsia="ru-RU"/>
        </w:rPr>
      </w:pPr>
      <w:r w:rsidRPr="000A2969">
        <w:t>После сохранен</w:t>
      </w:r>
      <w:r>
        <w:t>ия в виджете отобразится карточка создаваемого экземпляра.</w:t>
      </w:r>
    </w:p>
    <w:p w14:paraId="0F859450" w14:textId="3A2F9EF8" w:rsidR="006E6911" w:rsidRDefault="00A07638" w:rsidP="00B912ED">
      <w:pPr>
        <w:pStyle w:val="5"/>
      </w:pPr>
      <w:r>
        <w:t>4.3.</w:t>
      </w:r>
      <w:r w:rsidR="006E6911">
        <w:t xml:space="preserve">5.15.6. </w:t>
      </w:r>
      <w:r w:rsidR="006E6911" w:rsidRPr="001079AD">
        <w:t xml:space="preserve">Привязка к </w:t>
      </w:r>
      <w:r w:rsidR="006E6911">
        <w:t xml:space="preserve">другому </w:t>
      </w:r>
      <w:r w:rsidR="006E6911" w:rsidRPr="001079AD">
        <w:t>виджету</w:t>
      </w:r>
      <w:r w:rsidR="006E6911">
        <w:t>, вариант 1</w:t>
      </w:r>
    </w:p>
    <w:p w14:paraId="129787DF" w14:textId="77777777" w:rsidR="006E6911" w:rsidRPr="00AF44C6" w:rsidRDefault="006E6911" w:rsidP="006E6911">
      <w:pPr>
        <w:rPr>
          <w:i/>
          <w:lang w:eastAsia="ru-RU"/>
        </w:rPr>
      </w:pPr>
      <w:r w:rsidRPr="00AF44C6">
        <w:rPr>
          <w:i/>
          <w:lang w:eastAsia="ru-RU"/>
        </w:rPr>
        <w:t>Доступно для: виджет Моношага, виджет Автошага.</w:t>
      </w:r>
    </w:p>
    <w:p w14:paraId="5A444270" w14:textId="77777777" w:rsidR="006E6911" w:rsidRPr="00A94021" w:rsidRDefault="006E6911" w:rsidP="006E6911">
      <w:r w:rsidRPr="001079AD">
        <w:t>1</w:t>
      </w:r>
      <w:r>
        <w:t>.</w:t>
      </w:r>
      <w:r w:rsidRPr="001079AD">
        <w:t xml:space="preserve"> В блоке «Опции» </w:t>
      </w:r>
      <w:r>
        <w:t>активируйте</w:t>
      </w:r>
      <w:r w:rsidRPr="001079AD">
        <w:t xml:space="preserve"> поле «Привязать к другому виджету».</w:t>
      </w:r>
      <w:r>
        <w:t xml:space="preserve"> </w:t>
      </w:r>
      <w:r w:rsidRPr="001079AD">
        <w:t>Появится поле «Выберите мастер-виджет».</w:t>
      </w:r>
    </w:p>
    <w:p w14:paraId="07B5A705" w14:textId="77777777" w:rsidR="006E6911" w:rsidRDefault="006E6911" w:rsidP="006E6911">
      <w:r w:rsidRPr="001079AD">
        <w:t>2</w:t>
      </w:r>
      <w:r>
        <w:t>.</w:t>
      </w:r>
      <w:r w:rsidRPr="001079AD">
        <w:t xml:space="preserve"> В поле «Выберите мастер-виджет» выб</w:t>
      </w:r>
      <w:r>
        <w:t>ерите</w:t>
      </w:r>
      <w:r w:rsidRPr="001079AD">
        <w:t xml:space="preserve"> </w:t>
      </w:r>
      <w:r>
        <w:t xml:space="preserve">виджет </w:t>
      </w:r>
      <w:r w:rsidRPr="001079AD">
        <w:t>из списка</w:t>
      </w:r>
      <w:r>
        <w:t>.</w:t>
      </w:r>
    </w:p>
    <w:p w14:paraId="5ED5269C" w14:textId="77777777" w:rsidR="006E6911" w:rsidRPr="006E5BAE" w:rsidRDefault="006E6911" w:rsidP="006E6911">
      <w:r w:rsidRPr="00E101BD">
        <w:t xml:space="preserve">После выбора мастер-виджета в поле </w:t>
      </w:r>
      <w:r w:rsidRPr="00E101BD">
        <w:rPr>
          <w:lang w:val="en-US"/>
        </w:rPr>
        <w:t>Value</w:t>
      </w:r>
      <w:r w:rsidRPr="00E101BD">
        <w:t xml:space="preserve"> </w:t>
      </w:r>
      <w:r w:rsidRPr="00E101BD">
        <w:rPr>
          <w:lang w:val="en-US"/>
        </w:rPr>
        <w:t>from</w:t>
      </w:r>
      <w:r w:rsidRPr="00E101BD">
        <w:t xml:space="preserve"> </w:t>
      </w:r>
      <w:r>
        <w:t xml:space="preserve">(блок с </w:t>
      </w:r>
      <w:r w:rsidRPr="00E101BD">
        <w:t>атрибут</w:t>
      </w:r>
      <w:r>
        <w:t>ами)</w:t>
      </w:r>
      <w:r w:rsidRPr="00E101BD">
        <w:t xml:space="preserve"> будут </w:t>
      </w:r>
      <w:r>
        <w:t xml:space="preserve">дополнительно </w:t>
      </w:r>
      <w:r w:rsidRPr="00E101BD">
        <w:t xml:space="preserve">доступны </w:t>
      </w:r>
      <w:r>
        <w:t>для выбора атрибуты мастер-виджета.</w:t>
      </w:r>
    </w:p>
    <w:p w14:paraId="32370690" w14:textId="77777777" w:rsidR="006E6911" w:rsidRDefault="006E6911" w:rsidP="006E6911">
      <w:r>
        <w:t xml:space="preserve">После сохранения в атрибуты виджета Моношага будут переданы значения атрибутов из экземпляра, выбранного в мастер-виджете, в соответствии с настройками поля </w:t>
      </w:r>
      <w:r>
        <w:rPr>
          <w:lang w:val="en-US"/>
        </w:rPr>
        <w:t>Value</w:t>
      </w:r>
      <w:r w:rsidRPr="006459C8">
        <w:t xml:space="preserve"> </w:t>
      </w:r>
      <w:r>
        <w:rPr>
          <w:lang w:val="en-US"/>
        </w:rPr>
        <w:t>from</w:t>
      </w:r>
      <w:r w:rsidRPr="006459C8">
        <w:t xml:space="preserve"> </w:t>
      </w:r>
      <w:r>
        <w:t>для атрибутов.</w:t>
      </w:r>
    </w:p>
    <w:p w14:paraId="04039EA1" w14:textId="7BCCE1EF" w:rsidR="006E6911" w:rsidRDefault="00A07638" w:rsidP="00B912ED">
      <w:pPr>
        <w:pStyle w:val="5"/>
      </w:pPr>
      <w:r>
        <w:t>4.3.</w:t>
      </w:r>
      <w:r w:rsidR="006E6911">
        <w:t>5.15.7. П</w:t>
      </w:r>
      <w:r w:rsidR="006E6911" w:rsidRPr="00E9500E">
        <w:t>ереадресаци</w:t>
      </w:r>
      <w:r w:rsidR="006E6911">
        <w:t>я</w:t>
      </w:r>
    </w:p>
    <w:p w14:paraId="19E93193" w14:textId="77777777" w:rsidR="006E6911" w:rsidRPr="00665FC4" w:rsidRDefault="006E6911" w:rsidP="006E6911">
      <w:pPr>
        <w:rPr>
          <w:i/>
          <w:lang w:eastAsia="ru-RU"/>
        </w:rPr>
      </w:pPr>
      <w:r w:rsidRPr="00665FC4">
        <w:rPr>
          <w:i/>
          <w:lang w:eastAsia="ru-RU"/>
        </w:rPr>
        <w:t>Доступно для: виджет Моношага, виджет Автошага.</w:t>
      </w:r>
    </w:p>
    <w:p w14:paraId="221F98E4" w14:textId="77777777" w:rsidR="006E6911" w:rsidRDefault="006E6911" w:rsidP="006E6911">
      <w:r>
        <w:t>1. Внутренняя переадресация:</w:t>
      </w:r>
    </w:p>
    <w:p w14:paraId="3139170E" w14:textId="77777777" w:rsidR="006E6911" w:rsidRDefault="006E6911" w:rsidP="008C50CA">
      <w:pPr>
        <w:pStyle w:val="afa"/>
        <w:numPr>
          <w:ilvl w:val="0"/>
          <w:numId w:val="38"/>
        </w:numPr>
        <w:ind w:left="993" w:hanging="633"/>
      </w:pPr>
      <w:r w:rsidRPr="00E9500E">
        <w:t xml:space="preserve">В блоке «Опции» в поле «Адрес </w:t>
      </w:r>
      <w:r w:rsidRPr="00513C9B">
        <w:t>перехода» указать человекочитаемый адрес внутренней страницы.</w:t>
      </w:r>
      <w:r>
        <w:t xml:space="preserve"> </w:t>
      </w:r>
      <w:r w:rsidRPr="00E9500E">
        <w:t xml:space="preserve">Для перехода на </w:t>
      </w:r>
      <w:r>
        <w:t xml:space="preserve">внутреннюю </w:t>
      </w:r>
      <w:r w:rsidRPr="00E9500E">
        <w:t>страницу для неё должен быть настроен человекочитаемый адрес.</w:t>
      </w:r>
    </w:p>
    <w:p w14:paraId="76363EB6" w14:textId="77777777" w:rsidR="006E6911" w:rsidRDefault="006E6911" w:rsidP="008C50CA">
      <w:pPr>
        <w:pStyle w:val="afa"/>
        <w:numPr>
          <w:ilvl w:val="0"/>
          <w:numId w:val="38"/>
        </w:numPr>
        <w:ind w:left="993" w:hanging="633"/>
      </w:pPr>
      <w:r w:rsidRPr="00E9500E">
        <w:t>При завершении шага будет произведена переадресация на внутреннюю страницу согласно указанному адресу.</w:t>
      </w:r>
    </w:p>
    <w:p w14:paraId="1A10C906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2. Внешняя переадресация:</w:t>
      </w:r>
    </w:p>
    <w:p w14:paraId="10FCBD3B" w14:textId="77777777" w:rsidR="006E6911" w:rsidRDefault="006E6911" w:rsidP="008C50CA">
      <w:pPr>
        <w:pStyle w:val="afa"/>
        <w:numPr>
          <w:ilvl w:val="0"/>
          <w:numId w:val="39"/>
        </w:numPr>
        <w:ind w:left="993" w:hanging="633"/>
        <w:rPr>
          <w:lang w:eastAsia="ru-RU"/>
        </w:rPr>
      </w:pPr>
      <w:r w:rsidRPr="00E9500E">
        <w:t xml:space="preserve">В блоке «Опции» в поле «Адрес </w:t>
      </w:r>
      <w:r w:rsidRPr="00B42B5C">
        <w:t>перехода» указать адрес внешней страницы.</w:t>
      </w:r>
    </w:p>
    <w:p w14:paraId="4AF42FF0" w14:textId="77777777" w:rsidR="006E6911" w:rsidRDefault="006E6911" w:rsidP="008C50CA">
      <w:pPr>
        <w:pStyle w:val="afa"/>
        <w:numPr>
          <w:ilvl w:val="0"/>
          <w:numId w:val="39"/>
        </w:numPr>
        <w:ind w:left="993" w:hanging="633"/>
        <w:rPr>
          <w:lang w:eastAsia="ru-RU"/>
        </w:rPr>
      </w:pPr>
      <w:r w:rsidRPr="00DE4761">
        <w:t>Активировать поле «Внешняя ссылка».</w:t>
      </w:r>
      <w:r>
        <w:t xml:space="preserve"> </w:t>
      </w:r>
      <w:r w:rsidRPr="00DE4761">
        <w:t>Без активации данного поля будет произвед</w:t>
      </w:r>
      <w:r>
        <w:t>ё</w:t>
      </w:r>
      <w:r w:rsidRPr="00DE4761">
        <w:t>н поиск внутренней страницы с указанным адресом.</w:t>
      </w:r>
    </w:p>
    <w:p w14:paraId="14DFEA2C" w14:textId="77777777" w:rsidR="006E6911" w:rsidRDefault="006E6911" w:rsidP="008C50CA">
      <w:pPr>
        <w:pStyle w:val="afa"/>
        <w:numPr>
          <w:ilvl w:val="0"/>
          <w:numId w:val="39"/>
        </w:numPr>
        <w:ind w:left="993" w:hanging="633"/>
        <w:rPr>
          <w:lang w:eastAsia="ru-RU"/>
        </w:rPr>
      </w:pPr>
      <w:r w:rsidRPr="00E9500E">
        <w:lastRenderedPageBreak/>
        <w:t>При завершении шага будет произведена переадресация на указанную внешнюю страницу.</w:t>
      </w:r>
    </w:p>
    <w:p w14:paraId="6D27679C" w14:textId="03EC393C" w:rsidR="006E6911" w:rsidRDefault="00A07638" w:rsidP="00B912ED">
      <w:pPr>
        <w:pStyle w:val="5"/>
      </w:pPr>
      <w:r>
        <w:t>4.3.</w:t>
      </w:r>
      <w:r w:rsidR="006E6911">
        <w:t>5.15.8. О</w:t>
      </w:r>
      <w:r w:rsidR="006E6911" w:rsidRPr="0001004D">
        <w:t xml:space="preserve">тображение </w:t>
      </w:r>
      <w:r w:rsidR="006E6911">
        <w:t>атрибутов, вариант 1</w:t>
      </w:r>
    </w:p>
    <w:p w14:paraId="1BBEAC68" w14:textId="77777777" w:rsidR="006E6911" w:rsidRPr="00AD53B0" w:rsidRDefault="006E6911" w:rsidP="006E6911">
      <w:pPr>
        <w:rPr>
          <w:i/>
        </w:rPr>
      </w:pPr>
      <w:r w:rsidRPr="00AD53B0">
        <w:rPr>
          <w:i/>
        </w:rPr>
        <w:t>Доступно для: видже</w:t>
      </w:r>
      <w:r>
        <w:rPr>
          <w:i/>
        </w:rPr>
        <w:t>т</w:t>
      </w:r>
      <w:r w:rsidRPr="00AD53B0">
        <w:rPr>
          <w:i/>
        </w:rPr>
        <w:t xml:space="preserve"> Моношга, виджет Автошаг</w:t>
      </w:r>
      <w:r>
        <w:rPr>
          <w:i/>
        </w:rPr>
        <w:t>а</w:t>
      </w:r>
      <w:r w:rsidRPr="00AD53B0">
        <w:rPr>
          <w:i/>
        </w:rPr>
        <w:t>.</w:t>
      </w:r>
    </w:p>
    <w:p w14:paraId="7CE8D86F" w14:textId="77777777" w:rsidR="006E6911" w:rsidRPr="006B3FAB" w:rsidRDefault="006E6911" w:rsidP="006E6911">
      <w:r>
        <w:t xml:space="preserve">1. </w:t>
      </w:r>
      <w:r w:rsidRPr="006B3FAB">
        <w:t>В блоке «Опции»</w:t>
      </w:r>
      <w:r>
        <w:t xml:space="preserve"> потяните вверх</w:t>
      </w:r>
      <w:r w:rsidRPr="00732BC1">
        <w:t>/</w:t>
      </w:r>
      <w:r>
        <w:t>вниз за иконку</w:t>
      </w:r>
      <w:r w:rsidRPr="006B3FAB">
        <w:rPr>
          <w:noProof/>
        </w:rPr>
        <w:t xml:space="preserve"> </w:t>
      </w:r>
      <w:r w:rsidRPr="006B3FAB">
        <w:rPr>
          <w:noProof/>
          <w:lang w:eastAsia="ru-RU" w:bidi="ar-SA"/>
        </w:rPr>
        <w:drawing>
          <wp:inline distT="0" distB="0" distL="0" distR="0" wp14:anchorId="7CE5F619" wp14:editId="1D1F1006">
            <wp:extent cx="215601" cy="216000"/>
            <wp:effectExtent l="0" t="0" r="635" b="0"/>
            <wp:docPr id="15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рядок.png"/>
                    <pic:cNvPicPr/>
                  </pic:nvPicPr>
                  <pic:blipFill rotWithShape="1"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 t="18585" r="13901" b="12912"/>
                    <a:stretch/>
                  </pic:blipFill>
                  <pic:spPr bwMode="auto">
                    <a:xfrm>
                      <a:off x="0" y="0"/>
                      <a:ext cx="215601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слева от атрибута, чтобы переместить его</w:t>
      </w:r>
      <w:r w:rsidRPr="008A718D">
        <w:t xml:space="preserve"> в желаемое положение.</w:t>
      </w:r>
    </w:p>
    <w:p w14:paraId="0BC4258B" w14:textId="77777777" w:rsidR="006E6911" w:rsidRPr="008A718D" w:rsidRDefault="006E6911" w:rsidP="006E6911">
      <w:r w:rsidRPr="00C541FC">
        <w:t xml:space="preserve">2. </w:t>
      </w:r>
      <w:r>
        <w:t>Поле «</w:t>
      </w:r>
      <w:r>
        <w:rPr>
          <w:lang w:val="en-US"/>
        </w:rPr>
        <w:t>Field</w:t>
      </w:r>
      <w:r w:rsidRPr="00547C6A">
        <w:t xml:space="preserve"> </w:t>
      </w:r>
      <w:r>
        <w:rPr>
          <w:lang w:val="en-US"/>
        </w:rPr>
        <w:t>name</w:t>
      </w:r>
      <w:r>
        <w:t>»</w:t>
      </w:r>
      <w:r w:rsidRPr="00C541FC">
        <w:t>.</w:t>
      </w:r>
      <w:r>
        <w:t xml:space="preserve"> </w:t>
      </w:r>
      <w:r w:rsidRPr="008A718D">
        <w:t>Изначальное название атрибута (</w:t>
      </w:r>
      <w:r w:rsidRPr="008A718D">
        <w:rPr>
          <w:lang w:val="en-US"/>
        </w:rPr>
        <w:t>Field</w:t>
      </w:r>
      <w:r w:rsidRPr="008A718D">
        <w:t xml:space="preserve"> </w:t>
      </w:r>
      <w:r w:rsidRPr="008A718D">
        <w:rPr>
          <w:lang w:val="en-US"/>
        </w:rPr>
        <w:t>name</w:t>
      </w:r>
      <w:r w:rsidRPr="008A718D">
        <w:t xml:space="preserve">) задано в модели </w:t>
      </w:r>
      <w:r>
        <w:t xml:space="preserve">данных </w:t>
      </w:r>
      <w:r w:rsidRPr="008A718D">
        <w:t>и не может быть изменено.</w:t>
      </w:r>
    </w:p>
    <w:p w14:paraId="7EE10BDA" w14:textId="77777777" w:rsidR="006E6911" w:rsidRPr="006B3FAB" w:rsidRDefault="006E6911" w:rsidP="006E6911">
      <w:r w:rsidRPr="006B3FAB">
        <w:t>3</w:t>
      </w:r>
      <w:r>
        <w:t>. В поле</w:t>
      </w:r>
      <w:r w:rsidRPr="006B3FAB">
        <w:t xml:space="preserve"> «</w:t>
      </w:r>
      <w:r w:rsidRPr="006B3FAB">
        <w:rPr>
          <w:lang w:val="en-US"/>
        </w:rPr>
        <w:t>Custom</w:t>
      </w:r>
      <w:r w:rsidRPr="006B3FAB">
        <w:t xml:space="preserve"> </w:t>
      </w:r>
      <w:r w:rsidRPr="006B3FAB">
        <w:rPr>
          <w:lang w:val="en-US"/>
        </w:rPr>
        <w:t>name</w:t>
      </w:r>
      <w:r w:rsidRPr="005C5D2E">
        <w:t>»</w:t>
      </w:r>
      <w:r>
        <w:t xml:space="preserve"> введите пользовательское название атрибута.</w:t>
      </w:r>
    </w:p>
    <w:p w14:paraId="1A90998B" w14:textId="77777777" w:rsidR="006E6911" w:rsidRDefault="006E6911" w:rsidP="006E6911">
      <w:r w:rsidRPr="005C5D2E">
        <w:t>4</w:t>
      </w:r>
      <w:r>
        <w:t>. В поле «</w:t>
      </w:r>
      <w:r>
        <w:rPr>
          <w:lang w:val="en-US"/>
        </w:rPr>
        <w:t>Value</w:t>
      </w:r>
      <w:r w:rsidRPr="00FF576F">
        <w:t xml:space="preserve"> </w:t>
      </w:r>
      <w:r>
        <w:rPr>
          <w:lang w:val="en-US"/>
        </w:rPr>
        <w:t>from</w:t>
      </w:r>
      <w:r w:rsidRPr="00FF576F">
        <w:t>:</w:t>
      </w:r>
      <w:r>
        <w:t>» выберите один из вариантов:</w:t>
      </w:r>
    </w:p>
    <w:p w14:paraId="385F19FA" w14:textId="77777777" w:rsidR="006E6911" w:rsidRDefault="006E6911" w:rsidP="008C50CA">
      <w:pPr>
        <w:pStyle w:val="afa"/>
        <w:numPr>
          <w:ilvl w:val="0"/>
          <w:numId w:val="40"/>
        </w:numPr>
        <w:ind w:left="993" w:hanging="633"/>
      </w:pPr>
      <w:r w:rsidRPr="0026722E">
        <w:t>_</w:t>
      </w:r>
      <w:r w:rsidRPr="00955EE4">
        <w:rPr>
          <w:lang w:val="en-US"/>
        </w:rPr>
        <w:t>userId</w:t>
      </w:r>
      <w:r>
        <w:t xml:space="preserve"> — </w:t>
      </w:r>
      <w:r w:rsidRPr="00805808">
        <w:rPr>
          <w:lang w:val="en-US"/>
        </w:rPr>
        <w:t>ID</w:t>
      </w:r>
      <w:r w:rsidRPr="00805808">
        <w:t xml:space="preserve"> текущего пользователя</w:t>
      </w:r>
      <w:r>
        <w:t>;</w:t>
      </w:r>
    </w:p>
    <w:p w14:paraId="3374534E" w14:textId="77777777" w:rsidR="006E6911" w:rsidRPr="00955EE4" w:rsidRDefault="006E6911" w:rsidP="008C50CA">
      <w:pPr>
        <w:pStyle w:val="afa"/>
        <w:numPr>
          <w:ilvl w:val="0"/>
          <w:numId w:val="40"/>
        </w:numPr>
        <w:ind w:left="993" w:hanging="633"/>
      </w:pPr>
      <w:r w:rsidRPr="00955EE4">
        <w:t>_</w:t>
      </w:r>
      <w:r w:rsidRPr="00955EE4">
        <w:rPr>
          <w:lang w:val="en-US"/>
        </w:rPr>
        <w:t>dateNow</w:t>
      </w:r>
      <w:r>
        <w:t xml:space="preserve"> — </w:t>
      </w:r>
      <w:r w:rsidRPr="006B3FAB">
        <w:t>текущ</w:t>
      </w:r>
      <w:r>
        <w:t>ая</w:t>
      </w:r>
      <w:r w:rsidRPr="006B3FAB">
        <w:t xml:space="preserve"> дата и время (до минут)</w:t>
      </w:r>
      <w:r>
        <w:t>;</w:t>
      </w:r>
    </w:p>
    <w:p w14:paraId="10AC95C1" w14:textId="77777777" w:rsidR="006E6911" w:rsidRDefault="006E6911" w:rsidP="006E6911">
      <w:r>
        <w:t>(параметры ниже доступные только при наличии связки с мастер-виджетом)</w:t>
      </w:r>
    </w:p>
    <w:p w14:paraId="47F9CC5A" w14:textId="77777777" w:rsidR="006E6911" w:rsidRDefault="006E6911" w:rsidP="008C50CA">
      <w:pPr>
        <w:pStyle w:val="afa"/>
        <w:numPr>
          <w:ilvl w:val="0"/>
          <w:numId w:val="40"/>
        </w:numPr>
        <w:ind w:left="993" w:hanging="633"/>
      </w:pPr>
      <w:r w:rsidRPr="00912685">
        <w:t>_</w:t>
      </w:r>
      <w:r w:rsidRPr="00955EE4">
        <w:rPr>
          <w:lang w:val="en-US"/>
        </w:rPr>
        <w:t>entityName</w:t>
      </w:r>
      <w:r>
        <w:t xml:space="preserve"> — </w:t>
      </w:r>
      <w:r w:rsidRPr="00934718">
        <w:t xml:space="preserve">имя </w:t>
      </w:r>
      <w:r>
        <w:t>экземпляра</w:t>
      </w:r>
      <w:r w:rsidRPr="00934718">
        <w:t>, выбранно</w:t>
      </w:r>
      <w:r>
        <w:t>го</w:t>
      </w:r>
      <w:r w:rsidRPr="00934718">
        <w:t xml:space="preserve"> в мастер-виджете;</w:t>
      </w:r>
    </w:p>
    <w:p w14:paraId="55217E39" w14:textId="77777777" w:rsidR="006E6911" w:rsidRDefault="006E6911" w:rsidP="008C50CA">
      <w:pPr>
        <w:pStyle w:val="afa"/>
        <w:numPr>
          <w:ilvl w:val="0"/>
          <w:numId w:val="40"/>
        </w:numPr>
        <w:ind w:left="993" w:hanging="633"/>
      </w:pPr>
      <w:r w:rsidRPr="00912685">
        <w:t>_</w:t>
      </w:r>
      <w:r w:rsidRPr="00955EE4">
        <w:rPr>
          <w:lang w:val="en-US"/>
        </w:rPr>
        <w:t>entityId</w:t>
      </w:r>
      <w:r>
        <w:t xml:space="preserve"> — </w:t>
      </w:r>
      <w:r w:rsidRPr="00955EE4">
        <w:rPr>
          <w:lang w:val="en-US"/>
        </w:rPr>
        <w:t>ID</w:t>
      </w:r>
      <w:r w:rsidRPr="00934718">
        <w:t xml:space="preserve"> </w:t>
      </w:r>
      <w:r>
        <w:t>экземпляра</w:t>
      </w:r>
      <w:r w:rsidRPr="00934718">
        <w:t>, выбранно</w:t>
      </w:r>
      <w:r>
        <w:t>го</w:t>
      </w:r>
      <w:r w:rsidRPr="00934718">
        <w:t xml:space="preserve"> в мастер-виджете;</w:t>
      </w:r>
    </w:p>
    <w:p w14:paraId="00F42F45" w14:textId="77777777" w:rsidR="006E6911" w:rsidRDefault="006E6911" w:rsidP="008C50CA">
      <w:pPr>
        <w:pStyle w:val="afa"/>
        <w:numPr>
          <w:ilvl w:val="0"/>
          <w:numId w:val="40"/>
        </w:numPr>
        <w:ind w:left="993" w:hanging="633"/>
      </w:pPr>
      <w:r w:rsidRPr="00912685">
        <w:t>_</w:t>
      </w:r>
      <w:r w:rsidRPr="00955EE4">
        <w:rPr>
          <w:lang w:val="en-US"/>
        </w:rPr>
        <w:t>id</w:t>
      </w:r>
      <w:r>
        <w:t xml:space="preserve"> — </w:t>
      </w:r>
      <w:r w:rsidRPr="00955EE4">
        <w:rPr>
          <w:lang w:val="en-US"/>
        </w:rPr>
        <w:t>ID</w:t>
      </w:r>
      <w:r w:rsidRPr="00934718">
        <w:t xml:space="preserve"> </w:t>
      </w:r>
      <w:r>
        <w:t>экземпляра</w:t>
      </w:r>
      <w:r w:rsidRPr="00934718">
        <w:t>, выбранно</w:t>
      </w:r>
      <w:r>
        <w:t>го</w:t>
      </w:r>
      <w:r w:rsidRPr="00934718">
        <w:t xml:space="preserve"> в мастер-виджете</w:t>
      </w:r>
      <w:r>
        <w:t>;</w:t>
      </w:r>
    </w:p>
    <w:p w14:paraId="32C62663" w14:textId="77777777" w:rsidR="006E6911" w:rsidRPr="00955EE4" w:rsidRDefault="006E6911" w:rsidP="008C50CA">
      <w:pPr>
        <w:pStyle w:val="afa"/>
        <w:numPr>
          <w:ilvl w:val="0"/>
          <w:numId w:val="40"/>
        </w:numPr>
        <w:ind w:left="993" w:hanging="633"/>
      </w:pPr>
      <w:r w:rsidRPr="00955EE4">
        <w:t xml:space="preserve">один из атрибутов мастер-виджета — значение атрибута </w:t>
      </w:r>
      <w:r>
        <w:t>экземпляра</w:t>
      </w:r>
      <w:r w:rsidRPr="00955EE4">
        <w:t>, выбранно</w:t>
      </w:r>
      <w:r>
        <w:t>го</w:t>
      </w:r>
      <w:r w:rsidRPr="00955EE4">
        <w:t xml:space="preserve"> в мастер-виджете.</w:t>
      </w:r>
    </w:p>
    <w:p w14:paraId="76BB5FE8" w14:textId="77777777" w:rsidR="006E6911" w:rsidRDefault="006E6911" w:rsidP="006E6911">
      <w:r w:rsidRPr="006B3FAB">
        <w:t xml:space="preserve">После </w:t>
      </w:r>
      <w:r w:rsidRPr="00594317">
        <w:t xml:space="preserve">сохранения атрибут в виджете будет автоматически заполнен </w:t>
      </w:r>
      <w:r>
        <w:t>согласно выбранному параметру.</w:t>
      </w:r>
    </w:p>
    <w:p w14:paraId="0D5B389D" w14:textId="77777777" w:rsidR="006E6911" w:rsidRPr="00745E88" w:rsidRDefault="006E6911" w:rsidP="006E6911">
      <w:r w:rsidRPr="007E2F21">
        <w:t>5</w:t>
      </w:r>
      <w:r>
        <w:t>.</w:t>
      </w:r>
      <w:r w:rsidRPr="007E2F21">
        <w:t xml:space="preserve"> </w:t>
      </w:r>
      <w:r>
        <w:t>Поля «</w:t>
      </w:r>
      <w:r>
        <w:rPr>
          <w:lang w:val="en-US"/>
        </w:rPr>
        <w:t>Field</w:t>
      </w:r>
      <w:r w:rsidRPr="00547C6A">
        <w:t xml:space="preserve"> </w:t>
      </w:r>
      <w:r>
        <w:rPr>
          <w:lang w:val="en-US"/>
        </w:rPr>
        <w:t>type</w:t>
      </w:r>
      <w:r>
        <w:t>»</w:t>
      </w:r>
      <w:r w:rsidRPr="007E2F21">
        <w:t>.</w:t>
      </w:r>
      <w:r>
        <w:t xml:space="preserve"> </w:t>
      </w:r>
      <w:r w:rsidRPr="002C589A">
        <w:t xml:space="preserve">Тип данных </w:t>
      </w:r>
      <w:r>
        <w:t>атрибута</w:t>
      </w:r>
      <w:r w:rsidRPr="002C589A">
        <w:t xml:space="preserve"> (</w:t>
      </w:r>
      <w:r w:rsidRPr="002C589A">
        <w:rPr>
          <w:lang w:val="en-US"/>
        </w:rPr>
        <w:t>Field</w:t>
      </w:r>
      <w:r w:rsidRPr="005C5D2E">
        <w:t xml:space="preserve"> </w:t>
      </w:r>
      <w:r w:rsidRPr="002C589A">
        <w:rPr>
          <w:lang w:val="en-US"/>
        </w:rPr>
        <w:t>type</w:t>
      </w:r>
      <w:r w:rsidRPr="005C5D2E">
        <w:t>)</w:t>
      </w:r>
      <w:r w:rsidRPr="002C589A">
        <w:t xml:space="preserve"> задан в модели </w:t>
      </w:r>
      <w:r>
        <w:t xml:space="preserve">данных </w:t>
      </w:r>
      <w:r w:rsidRPr="002C589A">
        <w:t>и не может быть измен</w:t>
      </w:r>
      <w:r>
        <w:t>ё</w:t>
      </w:r>
      <w:r w:rsidRPr="002C589A">
        <w:t>н.</w:t>
      </w:r>
    </w:p>
    <w:p w14:paraId="7F979B80" w14:textId="77777777" w:rsidR="006E6911" w:rsidRPr="006B3FAB" w:rsidRDefault="006E6911" w:rsidP="006E6911">
      <w:r w:rsidRPr="005C5D2E">
        <w:t>6</w:t>
      </w:r>
      <w:r>
        <w:t>.</w:t>
      </w:r>
      <w:r w:rsidRPr="005C5D2E">
        <w:t xml:space="preserve"> </w:t>
      </w:r>
      <w:r>
        <w:t xml:space="preserve">В поле </w:t>
      </w:r>
      <w:r w:rsidRPr="005C5D2E">
        <w:t>«</w:t>
      </w:r>
      <w:r w:rsidRPr="00E04579">
        <w:rPr>
          <w:lang w:val="en-US"/>
        </w:rPr>
        <w:t>Checked</w:t>
      </w:r>
      <w:r w:rsidRPr="005C5D2E">
        <w:t>»</w:t>
      </w:r>
      <w:r>
        <w:t>:</w:t>
      </w:r>
    </w:p>
    <w:p w14:paraId="76356DBD" w14:textId="77777777" w:rsidR="006E6911" w:rsidRDefault="006E6911" w:rsidP="008C50CA">
      <w:pPr>
        <w:pStyle w:val="afa"/>
        <w:numPr>
          <w:ilvl w:val="0"/>
          <w:numId w:val="41"/>
        </w:numPr>
        <w:ind w:left="993" w:hanging="633"/>
        <w:rPr>
          <w:lang w:eastAsia="ru-RU"/>
        </w:rPr>
      </w:pPr>
      <w:r>
        <w:t>проставьте флажок (по умолчанию), чтобы атрибут отображался в виджете;</w:t>
      </w:r>
    </w:p>
    <w:p w14:paraId="7ABFEFC1" w14:textId="77777777" w:rsidR="006E6911" w:rsidRDefault="006E6911" w:rsidP="008C50CA">
      <w:pPr>
        <w:pStyle w:val="afa"/>
        <w:numPr>
          <w:ilvl w:val="0"/>
          <w:numId w:val="41"/>
        </w:numPr>
        <w:ind w:left="993" w:hanging="633"/>
        <w:rPr>
          <w:lang w:eastAsia="ru-RU"/>
        </w:rPr>
      </w:pPr>
      <w:r>
        <w:t xml:space="preserve">снимите флажок, чтобы </w:t>
      </w:r>
      <w:r w:rsidRPr="00594317">
        <w:t>атрибут</w:t>
      </w:r>
      <w:r w:rsidRPr="00E04579">
        <w:t xml:space="preserve"> </w:t>
      </w:r>
      <w:r>
        <w:t xml:space="preserve">не </w:t>
      </w:r>
      <w:r w:rsidRPr="00E04579">
        <w:t>отобража</w:t>
      </w:r>
      <w:r>
        <w:t>л</w:t>
      </w:r>
      <w:r w:rsidRPr="00E04579">
        <w:t>ся в виджете.</w:t>
      </w:r>
    </w:p>
    <w:p w14:paraId="305DC84F" w14:textId="54C64C22" w:rsidR="006E6911" w:rsidRPr="0099428D" w:rsidRDefault="00A07638" w:rsidP="00B912ED">
      <w:pPr>
        <w:pStyle w:val="5"/>
        <w:rPr>
          <w:color w:val="FF0000"/>
        </w:rPr>
      </w:pPr>
      <w:r>
        <w:t>4.3.</w:t>
      </w:r>
      <w:r w:rsidR="006E6911">
        <w:t xml:space="preserve">5.15.9. </w:t>
      </w:r>
      <w:r w:rsidR="006E6911" w:rsidRPr="00BF2F45">
        <w:t>Отображение данных с учётом роли</w:t>
      </w:r>
    </w:p>
    <w:p w14:paraId="18DA48A8" w14:textId="77777777" w:rsidR="006E6911" w:rsidRPr="00B860B1" w:rsidRDefault="006E6911" w:rsidP="006E6911">
      <w:pPr>
        <w:rPr>
          <w:i/>
        </w:rPr>
      </w:pPr>
      <w:r w:rsidRPr="00B860B1">
        <w:rPr>
          <w:i/>
        </w:rPr>
        <w:t>Доступно для: виджет таблицы сущностей, виджет списка сущностей.</w:t>
      </w:r>
    </w:p>
    <w:p w14:paraId="0922133A" w14:textId="77777777" w:rsidR="006E6911" w:rsidRPr="00BF09F4" w:rsidRDefault="006E6911" w:rsidP="006E6911">
      <w:r w:rsidRPr="00E0517C">
        <w:lastRenderedPageBreak/>
        <w:t xml:space="preserve">В блоке «Опции» </w:t>
      </w:r>
      <w:r>
        <w:t xml:space="preserve">в </w:t>
      </w:r>
      <w:r w:rsidRPr="00E0517C">
        <w:t xml:space="preserve">поле «Показывать только созданные пользователем </w:t>
      </w:r>
      <w:r w:rsidRPr="00BF09F4">
        <w:t>сущности»:</w:t>
      </w:r>
    </w:p>
    <w:p w14:paraId="7B484267" w14:textId="77777777" w:rsidR="006E6911" w:rsidRPr="00BF09F4" w:rsidRDefault="006E6911" w:rsidP="008C50CA">
      <w:pPr>
        <w:pStyle w:val="afa"/>
        <w:numPr>
          <w:ilvl w:val="0"/>
          <w:numId w:val="45"/>
        </w:numPr>
      </w:pPr>
      <w:r w:rsidRPr="00BF09F4">
        <w:t>проставьте флажок, чтобы виджет отображал те экземпляры, которые были созданы текущим пользователем;</w:t>
      </w:r>
    </w:p>
    <w:p w14:paraId="1E285B50" w14:textId="77777777" w:rsidR="006E6911" w:rsidRPr="00BF09F4" w:rsidRDefault="006E6911" w:rsidP="008C50CA">
      <w:pPr>
        <w:pStyle w:val="afa"/>
        <w:numPr>
          <w:ilvl w:val="0"/>
          <w:numId w:val="45"/>
        </w:numPr>
      </w:pPr>
      <w:r w:rsidRPr="00BF09F4">
        <w:t>снимите флажок (по умолчанию), чтобы виджет отображал все экземпляры.</w:t>
      </w:r>
    </w:p>
    <w:p w14:paraId="0D43C323" w14:textId="17A9D9DD" w:rsidR="006E6911" w:rsidRDefault="00A07638" w:rsidP="00B912ED">
      <w:pPr>
        <w:pStyle w:val="5"/>
      </w:pPr>
      <w:r>
        <w:t>4.3.</w:t>
      </w:r>
      <w:r w:rsidR="006E6911">
        <w:t>5.15.10. Автоматическое обновление виджета</w:t>
      </w:r>
    </w:p>
    <w:p w14:paraId="7BA1DC98" w14:textId="77777777" w:rsidR="006E6911" w:rsidRPr="00B80F5C" w:rsidRDefault="006E6911" w:rsidP="006E6911">
      <w:pPr>
        <w:rPr>
          <w:i/>
          <w:lang w:eastAsia="ru-RU"/>
        </w:rPr>
      </w:pPr>
      <w:r w:rsidRPr="00B80F5C">
        <w:rPr>
          <w:i/>
          <w:lang w:eastAsia="ru-RU"/>
        </w:rPr>
        <w:t xml:space="preserve">Доступно для: </w:t>
      </w:r>
      <w:r>
        <w:rPr>
          <w:i/>
          <w:lang w:eastAsia="ru-RU"/>
        </w:rPr>
        <w:t xml:space="preserve">виджет </w:t>
      </w:r>
      <w:r w:rsidRPr="00B80F5C">
        <w:rPr>
          <w:i/>
          <w:lang w:eastAsia="ru-RU"/>
        </w:rPr>
        <w:t xml:space="preserve">таблицы сущностей, </w:t>
      </w:r>
      <w:r>
        <w:rPr>
          <w:i/>
          <w:lang w:eastAsia="ru-RU"/>
        </w:rPr>
        <w:t xml:space="preserve">виджет </w:t>
      </w:r>
      <w:r w:rsidRPr="00B80F5C">
        <w:rPr>
          <w:i/>
          <w:lang w:eastAsia="ru-RU"/>
        </w:rPr>
        <w:t xml:space="preserve">списка сущностей, </w:t>
      </w:r>
      <w:r>
        <w:rPr>
          <w:i/>
          <w:lang w:eastAsia="ru-RU"/>
        </w:rPr>
        <w:t xml:space="preserve">виджет </w:t>
      </w:r>
      <w:r w:rsidRPr="00B80F5C">
        <w:rPr>
          <w:i/>
          <w:lang w:eastAsia="ru-RU"/>
        </w:rPr>
        <w:t>линейной диаграммы.</w:t>
      </w:r>
    </w:p>
    <w:p w14:paraId="0B98ACFB" w14:textId="77777777" w:rsidR="006E6911" w:rsidRDefault="006E6911" w:rsidP="006E6911">
      <w:r>
        <w:t xml:space="preserve">1. </w:t>
      </w:r>
      <w:r w:rsidRPr="009A47E4">
        <w:t>В блоке «Опции»</w:t>
      </w:r>
      <w:r>
        <w:t xml:space="preserve"> в</w:t>
      </w:r>
      <w:r w:rsidRPr="00427F95">
        <w:t xml:space="preserve"> поле «Автоматически</w:t>
      </w:r>
      <w:r w:rsidRPr="009A47E4">
        <w:t xml:space="preserve"> обновлять виджет»</w:t>
      </w:r>
      <w:r>
        <w:t>:</w:t>
      </w:r>
    </w:p>
    <w:p w14:paraId="7B30D31A" w14:textId="77777777" w:rsidR="006E6911" w:rsidRDefault="006E6911" w:rsidP="008C50CA">
      <w:pPr>
        <w:pStyle w:val="afa"/>
        <w:numPr>
          <w:ilvl w:val="0"/>
          <w:numId w:val="48"/>
        </w:numPr>
      </w:pPr>
      <w:r>
        <w:t>проставьте флажок, чтобы включить автоматическое обновление виджета;</w:t>
      </w:r>
    </w:p>
    <w:p w14:paraId="1B1F75F2" w14:textId="77777777" w:rsidR="006E6911" w:rsidRPr="009A47E4" w:rsidRDefault="006E6911" w:rsidP="008C50CA">
      <w:pPr>
        <w:pStyle w:val="afa"/>
        <w:numPr>
          <w:ilvl w:val="0"/>
          <w:numId w:val="48"/>
        </w:numPr>
      </w:pPr>
      <w:r>
        <w:t>снимите флажок (по умолчанию), чтобы выключить автоматическое обновление.</w:t>
      </w:r>
    </w:p>
    <w:p w14:paraId="20FC952A" w14:textId="77777777" w:rsidR="006E6911" w:rsidRPr="009A47E4" w:rsidRDefault="006E6911" w:rsidP="006E6911">
      <w:r>
        <w:t>2. После включения функции появится поле «Укажите время обновления виджета в секундах». В поле ведите время в секундах.</w:t>
      </w:r>
    </w:p>
    <w:p w14:paraId="14F33457" w14:textId="77777777" w:rsidR="006E6911" w:rsidRDefault="006E6911" w:rsidP="006E6911">
      <w:r>
        <w:t>По умолчанию время обновления равно 60 секундам.</w:t>
      </w:r>
    </w:p>
    <w:p w14:paraId="512BBD67" w14:textId="1F154519" w:rsidR="006E6911" w:rsidRDefault="00A07638" w:rsidP="00B912ED">
      <w:pPr>
        <w:pStyle w:val="5"/>
      </w:pPr>
      <w:r>
        <w:t>4.3.</w:t>
      </w:r>
      <w:r w:rsidR="006E6911">
        <w:t xml:space="preserve">5.15.11. </w:t>
      </w:r>
      <w:r w:rsidR="006E6911" w:rsidRPr="00635183">
        <w:t>Привязка к другому виджету</w:t>
      </w:r>
      <w:r w:rsidR="006E6911">
        <w:t>, вариант 2</w:t>
      </w:r>
    </w:p>
    <w:p w14:paraId="160E036B" w14:textId="77777777" w:rsidR="006E6911" w:rsidRPr="00256921" w:rsidRDefault="006E6911" w:rsidP="006E6911">
      <w:pPr>
        <w:rPr>
          <w:i/>
          <w:lang w:eastAsia="ru-RU"/>
        </w:rPr>
      </w:pPr>
      <w:r w:rsidRPr="00256921">
        <w:rPr>
          <w:i/>
          <w:lang w:eastAsia="ru-RU"/>
        </w:rPr>
        <w:t xml:space="preserve">Доступно для: </w:t>
      </w:r>
      <w:r>
        <w:rPr>
          <w:i/>
          <w:lang w:eastAsia="ru-RU"/>
        </w:rPr>
        <w:t xml:space="preserve">виджет </w:t>
      </w:r>
      <w:r w:rsidRPr="00256921">
        <w:rPr>
          <w:i/>
          <w:lang w:eastAsia="ru-RU"/>
        </w:rPr>
        <w:t xml:space="preserve">таблицы сущностей, </w:t>
      </w:r>
      <w:r>
        <w:rPr>
          <w:i/>
          <w:lang w:eastAsia="ru-RU"/>
        </w:rPr>
        <w:t xml:space="preserve">виджет </w:t>
      </w:r>
      <w:r w:rsidRPr="00256921">
        <w:rPr>
          <w:i/>
          <w:lang w:eastAsia="ru-RU"/>
        </w:rPr>
        <w:t xml:space="preserve">списка сущностей, </w:t>
      </w:r>
      <w:r>
        <w:rPr>
          <w:i/>
          <w:lang w:eastAsia="ru-RU"/>
        </w:rPr>
        <w:t xml:space="preserve">виджет </w:t>
      </w:r>
      <w:r w:rsidRPr="00256921">
        <w:rPr>
          <w:i/>
          <w:lang w:eastAsia="ru-RU"/>
        </w:rPr>
        <w:t>линейной диаграммы.</w:t>
      </w:r>
    </w:p>
    <w:p w14:paraId="32A5E209" w14:textId="77777777" w:rsidR="006E6911" w:rsidRPr="00EF751B" w:rsidRDefault="006E6911" w:rsidP="006E6911">
      <w:r w:rsidRPr="00635183">
        <w:t>1</w:t>
      </w:r>
      <w:r>
        <w:t>.</w:t>
      </w:r>
      <w:r w:rsidRPr="00635183">
        <w:t xml:space="preserve"> В блоке «Опции»</w:t>
      </w:r>
      <w:r>
        <w:t xml:space="preserve"> активируйте</w:t>
      </w:r>
      <w:r w:rsidRPr="00635183">
        <w:t xml:space="preserve"> поле «Привязать к другому виджету»</w:t>
      </w:r>
      <w:r>
        <w:t>:</w:t>
      </w:r>
    </w:p>
    <w:p w14:paraId="20DD35A9" w14:textId="77777777" w:rsidR="006E6911" w:rsidRPr="00635183" w:rsidRDefault="006E6911" w:rsidP="006E6911">
      <w:r w:rsidRPr="00635183">
        <w:t>2</w:t>
      </w:r>
      <w:r>
        <w:t>.</w:t>
      </w:r>
      <w:r w:rsidRPr="00635183">
        <w:t xml:space="preserve"> В поле «Выберите поле» выб</w:t>
      </w:r>
      <w:r>
        <w:t>ерите атрибут, через который связывается текущий виджет</w:t>
      </w:r>
      <w:r w:rsidRPr="00635183">
        <w:t>.</w:t>
      </w:r>
    </w:p>
    <w:p w14:paraId="61604552" w14:textId="77777777" w:rsidR="006E6911" w:rsidRPr="000E7CC8" w:rsidRDefault="006E6911" w:rsidP="006E6911">
      <w:r w:rsidRPr="000A7424">
        <w:t>3</w:t>
      </w:r>
      <w:r>
        <w:t>.</w:t>
      </w:r>
      <w:r w:rsidRPr="000A7424">
        <w:t xml:space="preserve"> В поле «Выберите оператор»</w:t>
      </w:r>
      <w:r>
        <w:t xml:space="preserve"> выбрать один из в</w:t>
      </w:r>
      <w:r w:rsidRPr="000E7CC8">
        <w:t>ариантов:</w:t>
      </w:r>
    </w:p>
    <w:p w14:paraId="45504C15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=</w:t>
      </w:r>
      <w:r>
        <w:t xml:space="preserve"> — </w:t>
      </w:r>
      <w:r w:rsidRPr="000E1E39">
        <w:t>значение атрибута равно значению атрибута в мастер-виджете;</w:t>
      </w:r>
    </w:p>
    <w:p w14:paraId="34838DAF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&lt;&gt;</w:t>
      </w:r>
      <w:r>
        <w:t xml:space="preserve"> — </w:t>
      </w:r>
      <w:r w:rsidRPr="000E1E39">
        <w:t>значение атрибута не равно значению атрибута в мастер-виджете;</w:t>
      </w:r>
    </w:p>
    <w:p w14:paraId="35DF3410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!=</w:t>
      </w:r>
      <w:r>
        <w:t xml:space="preserve"> — </w:t>
      </w:r>
      <w:r w:rsidRPr="000E1E39">
        <w:t>значение атрибута не равно значению атрибута в мастер-виджете;</w:t>
      </w:r>
    </w:p>
    <w:p w14:paraId="4EDD1A36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lastRenderedPageBreak/>
        <w:t>&gt;</w:t>
      </w:r>
      <w:r>
        <w:t xml:space="preserve"> — </w:t>
      </w:r>
      <w:r w:rsidRPr="000A7424">
        <w:t xml:space="preserve">значение </w:t>
      </w:r>
      <w:r>
        <w:t>атрибута</w:t>
      </w:r>
      <w:r w:rsidRPr="000A7424">
        <w:t xml:space="preserve"> больше значения </w:t>
      </w:r>
      <w:r>
        <w:t xml:space="preserve">атрибута в </w:t>
      </w:r>
      <w:r w:rsidRPr="000A7424">
        <w:t>мастер-</w:t>
      </w:r>
      <w:r>
        <w:t>виджете;</w:t>
      </w:r>
    </w:p>
    <w:p w14:paraId="13435FA3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&gt;=</w:t>
      </w:r>
      <w:r>
        <w:t xml:space="preserve"> — </w:t>
      </w:r>
      <w:r w:rsidRPr="000A7424">
        <w:t xml:space="preserve">значение </w:t>
      </w:r>
      <w:r>
        <w:t>атрибута</w:t>
      </w:r>
      <w:r w:rsidRPr="000A7424">
        <w:t xml:space="preserve"> больше или равно значению </w:t>
      </w:r>
      <w:r>
        <w:t xml:space="preserve">атрибута в </w:t>
      </w:r>
      <w:r w:rsidRPr="000A7424">
        <w:t>мастер-</w:t>
      </w:r>
      <w:r>
        <w:t>виджете;</w:t>
      </w:r>
    </w:p>
    <w:p w14:paraId="1AB8B7C6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!&gt;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не больше значения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3B6EEC50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&lt;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меньше значения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296C9A8C" w14:textId="77777777" w:rsidR="006E6911" w:rsidRDefault="006E6911" w:rsidP="008C50CA">
      <w:pPr>
        <w:pStyle w:val="afa"/>
        <w:numPr>
          <w:ilvl w:val="0"/>
          <w:numId w:val="46"/>
        </w:numPr>
      </w:pPr>
      <w:r w:rsidRPr="00915FFF">
        <w:t>&lt;=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меньше или равно значению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4671AC66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!&lt;</w:t>
      </w:r>
      <w:r>
        <w:t xml:space="preserve"> — </w:t>
      </w:r>
      <w:r w:rsidRPr="00915FFF">
        <w:t>значение атрибута не меньше значения атрибута в мастер-виджете.</w:t>
      </w:r>
    </w:p>
    <w:p w14:paraId="11EFA018" w14:textId="77777777" w:rsidR="006E6911" w:rsidRPr="00635183" w:rsidRDefault="006E6911" w:rsidP="006E6911">
      <w:r w:rsidRPr="00B612E7">
        <w:t>4</w:t>
      </w:r>
      <w:r>
        <w:t>.</w:t>
      </w:r>
      <w:r w:rsidRPr="00B612E7">
        <w:t xml:space="preserve"> В поле «Выберите мастер-виджет» выб</w:t>
      </w:r>
      <w:r>
        <w:t>ерите виджет, с которым будет связан текущий виджет.</w:t>
      </w:r>
    </w:p>
    <w:p w14:paraId="30DD86CC" w14:textId="77777777" w:rsidR="006E6911" w:rsidRPr="00635183" w:rsidRDefault="006E6911" w:rsidP="006E6911">
      <w:r w:rsidRPr="00B612E7">
        <w:t>5</w:t>
      </w:r>
      <w:r>
        <w:t>.</w:t>
      </w:r>
      <w:r w:rsidRPr="00B612E7">
        <w:t xml:space="preserve"> В поле «Выберите мастер-поле» выб</w:t>
      </w:r>
      <w:r>
        <w:t>ерите</w:t>
      </w:r>
      <w:r w:rsidRPr="00B612E7">
        <w:t xml:space="preserve"> </w:t>
      </w:r>
      <w:r>
        <w:t>атрибут, через который связывается мастер-виджета.</w:t>
      </w:r>
    </w:p>
    <w:p w14:paraId="3D88FDED" w14:textId="77777777" w:rsidR="006E6911" w:rsidRDefault="006E6911" w:rsidP="006E6911">
      <w:pPr>
        <w:rPr>
          <w:lang w:eastAsia="ru-RU"/>
        </w:rPr>
      </w:pPr>
      <w:r w:rsidRPr="002D3B45">
        <w:t xml:space="preserve">После сохранения виджет будет отображать </w:t>
      </w:r>
      <w:r>
        <w:t xml:space="preserve">экземпляры </w:t>
      </w:r>
      <w:r w:rsidRPr="002D3B45">
        <w:t>в зависимости от выбранно</w:t>
      </w:r>
      <w:r>
        <w:t xml:space="preserve">го экземпляра </w:t>
      </w:r>
      <w:r w:rsidRPr="002D3B45">
        <w:t xml:space="preserve">в мастер-виджете </w:t>
      </w:r>
      <w:r>
        <w:t xml:space="preserve">и </w:t>
      </w:r>
      <w:r w:rsidRPr="002D3B45">
        <w:t xml:space="preserve">в соответствии с </w:t>
      </w:r>
      <w:r>
        <w:t>выбранным оператором</w:t>
      </w:r>
      <w:r w:rsidRPr="002D3B45">
        <w:t>.</w:t>
      </w:r>
    </w:p>
    <w:p w14:paraId="4B824151" w14:textId="013C7680" w:rsidR="006E6911" w:rsidRDefault="00A07638" w:rsidP="00B912ED">
      <w:pPr>
        <w:pStyle w:val="5"/>
      </w:pPr>
      <w:r>
        <w:t>4.3.</w:t>
      </w:r>
      <w:r w:rsidR="006E6911">
        <w:t xml:space="preserve">5.15.12. </w:t>
      </w:r>
      <w:r w:rsidR="006E6911" w:rsidRPr="00E90E21">
        <w:t>Фильтрация данных</w:t>
      </w:r>
    </w:p>
    <w:p w14:paraId="5F10A08F" w14:textId="77777777" w:rsidR="006E6911" w:rsidRPr="00B76D6A" w:rsidRDefault="006E6911" w:rsidP="006E6911">
      <w:pPr>
        <w:rPr>
          <w:i/>
          <w:lang w:eastAsia="ru-RU"/>
        </w:rPr>
      </w:pPr>
      <w:r w:rsidRPr="00B76D6A">
        <w:rPr>
          <w:i/>
          <w:lang w:eastAsia="ru-RU"/>
        </w:rPr>
        <w:t>Доступно для: таблиц</w:t>
      </w:r>
      <w:r>
        <w:rPr>
          <w:i/>
          <w:lang w:eastAsia="ru-RU"/>
        </w:rPr>
        <w:t>а</w:t>
      </w:r>
      <w:r w:rsidRPr="00B76D6A">
        <w:rPr>
          <w:i/>
          <w:lang w:eastAsia="ru-RU"/>
        </w:rPr>
        <w:t xml:space="preserve"> сущностей, спис</w:t>
      </w:r>
      <w:r>
        <w:rPr>
          <w:i/>
          <w:lang w:eastAsia="ru-RU"/>
        </w:rPr>
        <w:t>ок</w:t>
      </w:r>
      <w:r w:rsidRPr="00B76D6A">
        <w:rPr>
          <w:i/>
          <w:lang w:eastAsia="ru-RU"/>
        </w:rPr>
        <w:t xml:space="preserve"> сущностей, линейн</w:t>
      </w:r>
      <w:r>
        <w:rPr>
          <w:i/>
          <w:lang w:eastAsia="ru-RU"/>
        </w:rPr>
        <w:t>ая</w:t>
      </w:r>
      <w:r w:rsidRPr="00B76D6A">
        <w:rPr>
          <w:i/>
          <w:lang w:eastAsia="ru-RU"/>
        </w:rPr>
        <w:t xml:space="preserve"> диаграмм</w:t>
      </w:r>
      <w:r>
        <w:rPr>
          <w:i/>
          <w:lang w:eastAsia="ru-RU"/>
        </w:rPr>
        <w:t>а</w:t>
      </w:r>
      <w:r w:rsidRPr="00B76D6A">
        <w:rPr>
          <w:i/>
          <w:lang w:eastAsia="ru-RU"/>
        </w:rPr>
        <w:t>.</w:t>
      </w:r>
    </w:p>
    <w:p w14:paraId="1BEC6984" w14:textId="77777777" w:rsidR="006E6911" w:rsidRDefault="006E6911" w:rsidP="006E6911">
      <w:r>
        <w:t xml:space="preserve">1. В блоке «Опции» в блоке </w:t>
      </w:r>
      <w:r w:rsidRPr="00E90E21">
        <w:t>«Параметры фильтрации»</w:t>
      </w:r>
      <w:r>
        <w:t xml:space="preserve"> в</w:t>
      </w:r>
      <w:r w:rsidRPr="00E90E21">
        <w:t xml:space="preserve"> поле «Имя поля»</w:t>
      </w:r>
      <w:r>
        <w:t xml:space="preserve"> выберите атрибут, по значению которого будет производиться фильтрация элементов виджета. Поле «Оператор» станет активно.</w:t>
      </w:r>
    </w:p>
    <w:p w14:paraId="57989F14" w14:textId="77777777" w:rsidR="006E6911" w:rsidRPr="00B93B7A" w:rsidRDefault="006E6911" w:rsidP="006E6911">
      <w:r w:rsidRPr="00B93B7A">
        <w:t>2</w:t>
      </w:r>
      <w:r>
        <w:t>.</w:t>
      </w:r>
      <w:r w:rsidRPr="00B93B7A">
        <w:t xml:space="preserve"> В поле «Оператор» выб</w:t>
      </w:r>
      <w:r>
        <w:t>ерите</w:t>
      </w:r>
      <w:r w:rsidRPr="00B93B7A">
        <w:t xml:space="preserve"> </w:t>
      </w:r>
      <w:r>
        <w:t>один из вариантов</w:t>
      </w:r>
      <w:r w:rsidRPr="00B93B7A">
        <w:t>:</w:t>
      </w:r>
    </w:p>
    <w:p w14:paraId="151BAFF7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=</w:t>
      </w:r>
      <w:r>
        <w:t xml:space="preserve"> — </w:t>
      </w:r>
      <w:r w:rsidRPr="000E1E39">
        <w:t>значение атрибута равно значению атрибута в мастер-виджете;</w:t>
      </w:r>
    </w:p>
    <w:p w14:paraId="623A4735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&lt;&gt;</w:t>
      </w:r>
      <w:r>
        <w:t xml:space="preserve"> — </w:t>
      </w:r>
      <w:r w:rsidRPr="000E1E39">
        <w:t>значение атрибута не равно значению атрибута в мастер-виджете;</w:t>
      </w:r>
    </w:p>
    <w:p w14:paraId="70CAAA19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lastRenderedPageBreak/>
        <w:t>!=</w:t>
      </w:r>
      <w:r>
        <w:t xml:space="preserve"> — </w:t>
      </w:r>
      <w:r w:rsidRPr="000E1E39">
        <w:t>значение атрибута не равно значению атрибута в мастер-виджете;</w:t>
      </w:r>
    </w:p>
    <w:p w14:paraId="29EC65DD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&gt;</w:t>
      </w:r>
      <w:r>
        <w:t xml:space="preserve"> — </w:t>
      </w:r>
      <w:r w:rsidRPr="000A7424">
        <w:t xml:space="preserve">значение </w:t>
      </w:r>
      <w:r>
        <w:t>атрибута</w:t>
      </w:r>
      <w:r w:rsidRPr="000A7424">
        <w:t xml:space="preserve"> больше значения </w:t>
      </w:r>
      <w:r>
        <w:t xml:space="preserve">атрибута в </w:t>
      </w:r>
      <w:r w:rsidRPr="000A7424">
        <w:t>мастер-</w:t>
      </w:r>
      <w:r>
        <w:t>виджете;</w:t>
      </w:r>
    </w:p>
    <w:p w14:paraId="6D0C8E99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&gt;=</w:t>
      </w:r>
      <w:r>
        <w:t xml:space="preserve"> — </w:t>
      </w:r>
      <w:r w:rsidRPr="000A7424">
        <w:t xml:space="preserve">значение </w:t>
      </w:r>
      <w:r>
        <w:t>атрибута</w:t>
      </w:r>
      <w:r w:rsidRPr="000A7424">
        <w:t xml:space="preserve"> больше или равно значению </w:t>
      </w:r>
      <w:r>
        <w:t xml:space="preserve">атрибута в </w:t>
      </w:r>
      <w:r w:rsidRPr="000A7424">
        <w:t>мастер-</w:t>
      </w:r>
      <w:r>
        <w:t>виджете;</w:t>
      </w:r>
    </w:p>
    <w:p w14:paraId="15C77015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!&gt;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не больше значения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1F2389B5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&lt;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меньше значения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3166A172" w14:textId="77777777" w:rsidR="006E6911" w:rsidRDefault="006E6911" w:rsidP="008C50CA">
      <w:pPr>
        <w:pStyle w:val="afa"/>
        <w:numPr>
          <w:ilvl w:val="0"/>
          <w:numId w:val="46"/>
        </w:numPr>
      </w:pPr>
      <w:r w:rsidRPr="00915FFF">
        <w:t>&lt;=</w:t>
      </w:r>
      <w:r>
        <w:t xml:space="preserve"> — </w:t>
      </w:r>
      <w:r w:rsidRPr="006A1BFC">
        <w:t xml:space="preserve">значение </w:t>
      </w:r>
      <w:r>
        <w:t>атрибута</w:t>
      </w:r>
      <w:r w:rsidRPr="006A1BFC">
        <w:t xml:space="preserve"> меньше или равно значению </w:t>
      </w:r>
      <w:r>
        <w:t xml:space="preserve">атрибута в </w:t>
      </w:r>
      <w:r w:rsidRPr="000A7424">
        <w:t>мастер-</w:t>
      </w:r>
      <w:r>
        <w:t>виджете</w:t>
      </w:r>
      <w:r w:rsidRPr="006A1BFC">
        <w:t>;</w:t>
      </w:r>
    </w:p>
    <w:p w14:paraId="494C7133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t>!&lt;</w:t>
      </w:r>
      <w:r>
        <w:t xml:space="preserve"> — </w:t>
      </w:r>
      <w:r w:rsidRPr="00915FFF">
        <w:t>значение атрибута не меньше значения атрибута в мастер-виджете.</w:t>
      </w:r>
    </w:p>
    <w:p w14:paraId="149F82C1" w14:textId="77777777" w:rsidR="006E6911" w:rsidRDefault="006E6911" w:rsidP="008C50CA">
      <w:pPr>
        <w:pStyle w:val="afa"/>
        <w:numPr>
          <w:ilvl w:val="0"/>
          <w:numId w:val="46"/>
        </w:numPr>
      </w:pPr>
      <w:r w:rsidRPr="00915FFF">
        <w:rPr>
          <w:lang w:val="en-US"/>
        </w:rPr>
        <w:t>IS</w:t>
      </w:r>
      <w:r w:rsidRPr="00915FFF">
        <w:t xml:space="preserve"> </w:t>
      </w:r>
      <w:r w:rsidRPr="00915FFF">
        <w:rPr>
          <w:lang w:val="en-US"/>
        </w:rPr>
        <w:t>NULL</w:t>
      </w:r>
      <w:r>
        <w:t xml:space="preserve"> — атрибут</w:t>
      </w:r>
      <w:r w:rsidRPr="00943609">
        <w:t xml:space="preserve"> </w:t>
      </w:r>
      <w:r>
        <w:t xml:space="preserve">имеет </w:t>
      </w:r>
      <w:r w:rsidRPr="00943609">
        <w:t>пустое</w:t>
      </w:r>
      <w:r>
        <w:t xml:space="preserve"> значение</w:t>
      </w:r>
      <w:r w:rsidRPr="00943609">
        <w:t>;</w:t>
      </w:r>
    </w:p>
    <w:p w14:paraId="4667D5B1" w14:textId="77777777" w:rsidR="006E6911" w:rsidRPr="00915FFF" w:rsidRDefault="006E6911" w:rsidP="008C50CA">
      <w:pPr>
        <w:pStyle w:val="afa"/>
        <w:numPr>
          <w:ilvl w:val="0"/>
          <w:numId w:val="46"/>
        </w:numPr>
      </w:pPr>
      <w:r w:rsidRPr="00915FFF">
        <w:rPr>
          <w:lang w:val="en-US"/>
        </w:rPr>
        <w:t>IS</w:t>
      </w:r>
      <w:r w:rsidRPr="00915FFF">
        <w:t xml:space="preserve"> </w:t>
      </w:r>
      <w:r w:rsidRPr="00915FFF">
        <w:rPr>
          <w:lang w:val="en-US"/>
        </w:rPr>
        <w:t>NOT</w:t>
      </w:r>
      <w:r w:rsidRPr="00915FFF">
        <w:t xml:space="preserve"> </w:t>
      </w:r>
      <w:r w:rsidRPr="00915FFF">
        <w:rPr>
          <w:lang w:val="en-US"/>
        </w:rPr>
        <w:t>NULL</w:t>
      </w:r>
      <w:r>
        <w:t xml:space="preserve"> — </w:t>
      </w:r>
      <w:r w:rsidRPr="00915FFF">
        <w:t>атрибут имеет не пустое значение.</w:t>
      </w:r>
    </w:p>
    <w:p w14:paraId="187DCE41" w14:textId="77777777" w:rsidR="006E6911" w:rsidRDefault="006E6911" w:rsidP="006E6911">
      <w:r>
        <w:t>3.</w:t>
      </w:r>
      <w:r w:rsidRPr="00E90E21">
        <w:t xml:space="preserve"> </w:t>
      </w:r>
      <w:r>
        <w:t>В</w:t>
      </w:r>
      <w:r w:rsidRPr="00E90E21">
        <w:t xml:space="preserve"> поле «Значение поля»</w:t>
      </w:r>
      <w:r>
        <w:t xml:space="preserve"> введите значение.</w:t>
      </w:r>
    </w:p>
    <w:p w14:paraId="2D5E5D1F" w14:textId="77777777" w:rsidR="006E6911" w:rsidRPr="00915FFF" w:rsidRDefault="006E6911" w:rsidP="006E6911">
      <w:r w:rsidRPr="00B93B7A">
        <w:t xml:space="preserve">После сохранения элементы в виджете будут отфильтрованы </w:t>
      </w:r>
      <w:r>
        <w:t>с учётом</w:t>
      </w:r>
      <w:r w:rsidRPr="00B93B7A">
        <w:t xml:space="preserve"> </w:t>
      </w:r>
      <w:r>
        <w:t>выбранного оператора и указанного</w:t>
      </w:r>
      <w:r w:rsidRPr="00B93B7A">
        <w:t xml:space="preserve"> </w:t>
      </w:r>
      <w:r>
        <w:t>значения.</w:t>
      </w:r>
    </w:p>
    <w:p w14:paraId="18272902" w14:textId="77777777" w:rsidR="006E6911" w:rsidRDefault="006E6911" w:rsidP="006E6911">
      <w:r>
        <w:t>4.</w:t>
      </w:r>
      <w:r w:rsidRPr="00E90E21">
        <w:t xml:space="preserve"> </w:t>
      </w:r>
      <w:r>
        <w:t>Для добавления ещё одного сегмента фильтрации н</w:t>
      </w:r>
      <w:r w:rsidRPr="00E90E21">
        <w:t>аж</w:t>
      </w:r>
      <w:r>
        <w:t>мите</w:t>
      </w:r>
      <w:r w:rsidRPr="00E90E21">
        <w:t xml:space="preserve"> кнопку «Добавить сегмент»</w:t>
      </w:r>
      <w:r>
        <w:t>.</w:t>
      </w:r>
    </w:p>
    <w:p w14:paraId="315CF4CA" w14:textId="77777777" w:rsidR="006E6911" w:rsidRDefault="006E6911" w:rsidP="006E6911">
      <w:r>
        <w:t>5. Заполните параметры фильтрации для нового сегмента аналогично пунктам 1-3.</w:t>
      </w:r>
    </w:p>
    <w:p w14:paraId="5627B2A9" w14:textId="77777777" w:rsidR="006E6911" w:rsidRPr="00D065B8" w:rsidRDefault="006E6911" w:rsidP="006E6911">
      <w:r>
        <w:t xml:space="preserve">6. В поле между сегментами </w:t>
      </w:r>
      <w:r w:rsidRPr="00D065B8">
        <w:t>выб</w:t>
      </w:r>
      <w:r>
        <w:t>ерите</w:t>
      </w:r>
      <w:r w:rsidRPr="00D065B8">
        <w:t xml:space="preserve"> один из вариантов:</w:t>
      </w:r>
    </w:p>
    <w:p w14:paraId="4BFDEFF6" w14:textId="77777777" w:rsidR="006E6911" w:rsidRPr="00D065B8" w:rsidRDefault="006E6911" w:rsidP="008C50CA">
      <w:pPr>
        <w:pStyle w:val="afa"/>
        <w:numPr>
          <w:ilvl w:val="0"/>
          <w:numId w:val="47"/>
        </w:numPr>
      </w:pPr>
      <w:r w:rsidRPr="00780BEE">
        <w:rPr>
          <w:lang w:val="en-US"/>
        </w:rPr>
        <w:t>AND</w:t>
      </w:r>
      <w:r>
        <w:t xml:space="preserve"> — </w:t>
      </w:r>
      <w:r w:rsidRPr="00466C2D">
        <w:t xml:space="preserve">значение </w:t>
      </w:r>
      <w:r>
        <w:t>атрибута</w:t>
      </w:r>
      <w:r w:rsidRPr="00466C2D">
        <w:t xml:space="preserve"> </w:t>
      </w:r>
      <w:r>
        <w:t xml:space="preserve">удовлетворяет </w:t>
      </w:r>
      <w:r w:rsidRPr="00466C2D">
        <w:t>параметрам всех сегментов</w:t>
      </w:r>
      <w:r>
        <w:t>;</w:t>
      </w:r>
    </w:p>
    <w:p w14:paraId="67EB7FCA" w14:textId="77777777" w:rsidR="006E6911" w:rsidRPr="00D065B8" w:rsidRDefault="006E6911" w:rsidP="008C50CA">
      <w:pPr>
        <w:pStyle w:val="afa"/>
        <w:numPr>
          <w:ilvl w:val="0"/>
          <w:numId w:val="47"/>
        </w:numPr>
      </w:pPr>
      <w:r w:rsidRPr="00780BEE">
        <w:rPr>
          <w:lang w:val="en-US"/>
        </w:rPr>
        <w:t>OR</w:t>
      </w:r>
      <w:r>
        <w:t xml:space="preserve"> — </w:t>
      </w:r>
      <w:r w:rsidRPr="00D065B8">
        <w:t xml:space="preserve">значение </w:t>
      </w:r>
      <w:r>
        <w:t>атрибута</w:t>
      </w:r>
      <w:r w:rsidRPr="00D065B8">
        <w:t xml:space="preserve"> </w:t>
      </w:r>
      <w:r>
        <w:t>удовлетворяет</w:t>
      </w:r>
      <w:r w:rsidRPr="00D065B8">
        <w:t xml:space="preserve"> параметрам хотя бы одного из сегментов</w:t>
      </w:r>
      <w:r>
        <w:t>.</w:t>
      </w:r>
    </w:p>
    <w:p w14:paraId="509256E7" w14:textId="77777777" w:rsidR="006E6911" w:rsidRPr="00307BD7" w:rsidRDefault="006E6911" w:rsidP="006E6911">
      <w:r>
        <w:t>После сохранения элементы в виджете будут отфильтрованы в соответствии с</w:t>
      </w:r>
      <w:r w:rsidRPr="00307BD7">
        <w:t xml:space="preserve"> </w:t>
      </w:r>
      <w:r>
        <w:t>параметрами, указанными во всех сегментах.</w:t>
      </w:r>
    </w:p>
    <w:p w14:paraId="191CB2B0" w14:textId="77777777" w:rsidR="006E6911" w:rsidRDefault="006E6911" w:rsidP="006E6911">
      <w:r>
        <w:t>7</w:t>
      </w:r>
      <w:r w:rsidRPr="0036672F">
        <w:t>.</w:t>
      </w:r>
      <w:r w:rsidRPr="00E90E21">
        <w:t xml:space="preserve"> </w:t>
      </w:r>
      <w:r>
        <w:t xml:space="preserve">Для удаления последнего сегмента нажмите </w:t>
      </w:r>
      <w:r w:rsidRPr="00E90E21">
        <w:t>кнопку «Удалить последний сегмент»</w:t>
      </w:r>
      <w:r>
        <w:t>.</w:t>
      </w:r>
    </w:p>
    <w:p w14:paraId="7CFFCA73" w14:textId="4A9E049C" w:rsidR="006E6911" w:rsidRDefault="00A07638" w:rsidP="00B912ED">
      <w:pPr>
        <w:pStyle w:val="5"/>
      </w:pPr>
      <w:r>
        <w:lastRenderedPageBreak/>
        <w:t>4.3.</w:t>
      </w:r>
      <w:r w:rsidR="006E6911">
        <w:t>5.15.13. О</w:t>
      </w:r>
      <w:r w:rsidR="006E6911" w:rsidRPr="0001004D">
        <w:t xml:space="preserve">тображение </w:t>
      </w:r>
      <w:r w:rsidR="006E6911">
        <w:t>атрибутов, вариант 2</w:t>
      </w:r>
    </w:p>
    <w:p w14:paraId="7C0686AC" w14:textId="77777777" w:rsidR="006E6911" w:rsidRPr="00A53068" w:rsidRDefault="006E6911" w:rsidP="006E6911">
      <w:pPr>
        <w:rPr>
          <w:i/>
        </w:rPr>
      </w:pPr>
      <w:r w:rsidRPr="00A53068">
        <w:rPr>
          <w:i/>
        </w:rPr>
        <w:t>Доступно для: виджет таблицы сущности, виджет карточки сущности.</w:t>
      </w:r>
    </w:p>
    <w:p w14:paraId="21698014" w14:textId="77777777" w:rsidR="006E6911" w:rsidRPr="006B3FAB" w:rsidRDefault="006E6911" w:rsidP="006E6911">
      <w:r>
        <w:t xml:space="preserve">1. </w:t>
      </w:r>
      <w:r w:rsidRPr="006B3FAB">
        <w:t>В блоке «Опции»</w:t>
      </w:r>
      <w:r>
        <w:t xml:space="preserve"> потяните вверх</w:t>
      </w:r>
      <w:r w:rsidRPr="00732BC1">
        <w:t>/</w:t>
      </w:r>
      <w:r>
        <w:t>вниз за иконку</w:t>
      </w:r>
      <w:r w:rsidRPr="006B3FAB">
        <w:rPr>
          <w:noProof/>
        </w:rPr>
        <w:t xml:space="preserve"> </w:t>
      </w:r>
      <w:r w:rsidRPr="006B3FAB">
        <w:rPr>
          <w:noProof/>
          <w:lang w:eastAsia="ru-RU" w:bidi="ar-SA"/>
        </w:rPr>
        <w:drawing>
          <wp:inline distT="0" distB="0" distL="0" distR="0" wp14:anchorId="4BB6823B" wp14:editId="33AEF949">
            <wp:extent cx="215601" cy="216000"/>
            <wp:effectExtent l="0" t="0" r="635" b="0"/>
            <wp:docPr id="53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рядок.png"/>
                    <pic:cNvPicPr/>
                  </pic:nvPicPr>
                  <pic:blipFill rotWithShape="1"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 t="18585" r="13901" b="12912"/>
                    <a:stretch/>
                  </pic:blipFill>
                  <pic:spPr bwMode="auto">
                    <a:xfrm>
                      <a:off x="0" y="0"/>
                      <a:ext cx="215601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слева от атрибута, чтобы переместить его</w:t>
      </w:r>
      <w:r w:rsidRPr="008A718D">
        <w:t xml:space="preserve"> в желаемое положение.</w:t>
      </w:r>
    </w:p>
    <w:p w14:paraId="67634206" w14:textId="77777777" w:rsidR="006E6911" w:rsidRPr="008A718D" w:rsidRDefault="006E6911" w:rsidP="006E6911">
      <w:r w:rsidRPr="00C541FC">
        <w:t xml:space="preserve">2. </w:t>
      </w:r>
      <w:r>
        <w:t>Поле «</w:t>
      </w:r>
      <w:r>
        <w:rPr>
          <w:lang w:val="en-US"/>
        </w:rPr>
        <w:t>Field</w:t>
      </w:r>
      <w:r w:rsidRPr="00547C6A">
        <w:t xml:space="preserve"> </w:t>
      </w:r>
      <w:r>
        <w:rPr>
          <w:lang w:val="en-US"/>
        </w:rPr>
        <w:t>name</w:t>
      </w:r>
      <w:r>
        <w:t>»</w:t>
      </w:r>
      <w:r w:rsidRPr="00C541FC">
        <w:t>.</w:t>
      </w:r>
      <w:r>
        <w:t xml:space="preserve"> </w:t>
      </w:r>
      <w:r w:rsidRPr="008A718D">
        <w:t>Изначальное название атрибута (</w:t>
      </w:r>
      <w:r w:rsidRPr="008A718D">
        <w:rPr>
          <w:lang w:val="en-US"/>
        </w:rPr>
        <w:t>Field</w:t>
      </w:r>
      <w:r w:rsidRPr="008A718D">
        <w:t xml:space="preserve"> </w:t>
      </w:r>
      <w:r w:rsidRPr="008A718D">
        <w:rPr>
          <w:lang w:val="en-US"/>
        </w:rPr>
        <w:t>name</w:t>
      </w:r>
      <w:r w:rsidRPr="008A718D">
        <w:t xml:space="preserve">) задано в модели </w:t>
      </w:r>
      <w:r>
        <w:t xml:space="preserve">данных </w:t>
      </w:r>
      <w:r w:rsidRPr="008A718D">
        <w:t>и не может быть изменено.</w:t>
      </w:r>
    </w:p>
    <w:p w14:paraId="65E8DA50" w14:textId="77777777" w:rsidR="006E6911" w:rsidRPr="006B3FAB" w:rsidRDefault="006E6911" w:rsidP="006E6911">
      <w:r w:rsidRPr="006B3FAB">
        <w:t>3</w:t>
      </w:r>
      <w:r>
        <w:t>. В поле</w:t>
      </w:r>
      <w:r w:rsidRPr="006B3FAB">
        <w:t xml:space="preserve"> «</w:t>
      </w:r>
      <w:r w:rsidRPr="006B3FAB">
        <w:rPr>
          <w:lang w:val="en-US"/>
        </w:rPr>
        <w:t>Custom</w:t>
      </w:r>
      <w:r w:rsidRPr="006B3FAB">
        <w:t xml:space="preserve"> </w:t>
      </w:r>
      <w:r w:rsidRPr="006B3FAB">
        <w:rPr>
          <w:lang w:val="en-US"/>
        </w:rPr>
        <w:t>name</w:t>
      </w:r>
      <w:r w:rsidRPr="005C5D2E">
        <w:t>»</w:t>
      </w:r>
      <w:r>
        <w:t xml:space="preserve"> введите пользовательское название атрибута.</w:t>
      </w:r>
    </w:p>
    <w:p w14:paraId="310C0BC0" w14:textId="77777777" w:rsidR="006E6911" w:rsidRPr="00745E88" w:rsidRDefault="006E6911" w:rsidP="006E6911">
      <w:r>
        <w:t>4.</w:t>
      </w:r>
      <w:r w:rsidRPr="007E2F21">
        <w:t xml:space="preserve"> </w:t>
      </w:r>
      <w:r>
        <w:t>Поля «</w:t>
      </w:r>
      <w:r>
        <w:rPr>
          <w:lang w:val="en-US"/>
        </w:rPr>
        <w:t>Field</w:t>
      </w:r>
      <w:r w:rsidRPr="00547C6A">
        <w:t xml:space="preserve"> </w:t>
      </w:r>
      <w:r>
        <w:rPr>
          <w:lang w:val="en-US"/>
        </w:rPr>
        <w:t>type</w:t>
      </w:r>
      <w:r>
        <w:t>»</w:t>
      </w:r>
      <w:r w:rsidRPr="007E2F21">
        <w:t>.</w:t>
      </w:r>
      <w:r>
        <w:t xml:space="preserve"> </w:t>
      </w:r>
      <w:r w:rsidRPr="002C589A">
        <w:t xml:space="preserve">Тип данных </w:t>
      </w:r>
      <w:r>
        <w:t>атрибута</w:t>
      </w:r>
      <w:r w:rsidRPr="002C589A">
        <w:t xml:space="preserve"> (</w:t>
      </w:r>
      <w:r w:rsidRPr="002C589A">
        <w:rPr>
          <w:lang w:val="en-US"/>
        </w:rPr>
        <w:t>Field</w:t>
      </w:r>
      <w:r w:rsidRPr="005C5D2E">
        <w:t xml:space="preserve"> </w:t>
      </w:r>
      <w:r w:rsidRPr="002C589A">
        <w:rPr>
          <w:lang w:val="en-US"/>
        </w:rPr>
        <w:t>type</w:t>
      </w:r>
      <w:r w:rsidRPr="005C5D2E">
        <w:t>)</w:t>
      </w:r>
      <w:r w:rsidRPr="002C589A">
        <w:t xml:space="preserve"> задан в модели </w:t>
      </w:r>
      <w:r>
        <w:t xml:space="preserve">данных </w:t>
      </w:r>
      <w:r w:rsidRPr="002C589A">
        <w:t>и не может быть измен</w:t>
      </w:r>
      <w:r>
        <w:t>ё</w:t>
      </w:r>
      <w:r w:rsidRPr="002C589A">
        <w:t>н.</w:t>
      </w:r>
    </w:p>
    <w:p w14:paraId="362B92AD" w14:textId="77777777" w:rsidR="006E6911" w:rsidRPr="006B3FAB" w:rsidRDefault="006E6911" w:rsidP="006E6911">
      <w:r>
        <w:t>5.</w:t>
      </w:r>
      <w:r w:rsidRPr="005C5D2E">
        <w:t xml:space="preserve"> </w:t>
      </w:r>
      <w:r>
        <w:t xml:space="preserve">В поле </w:t>
      </w:r>
      <w:r w:rsidRPr="005C5D2E">
        <w:t>«</w:t>
      </w:r>
      <w:r w:rsidRPr="00E04579">
        <w:rPr>
          <w:lang w:val="en-US"/>
        </w:rPr>
        <w:t>Checked</w:t>
      </w:r>
      <w:r w:rsidRPr="005C5D2E">
        <w:t>»</w:t>
      </w:r>
      <w:r>
        <w:t>:</w:t>
      </w:r>
    </w:p>
    <w:p w14:paraId="40A6CD17" w14:textId="77777777" w:rsidR="006E6911" w:rsidRDefault="006E6911" w:rsidP="008C50CA">
      <w:pPr>
        <w:pStyle w:val="afa"/>
        <w:numPr>
          <w:ilvl w:val="0"/>
          <w:numId w:val="42"/>
        </w:numPr>
        <w:rPr>
          <w:lang w:eastAsia="ru-RU"/>
        </w:rPr>
      </w:pPr>
      <w:r>
        <w:t>проставьте флажок (по умолчанию), чтобы атрибут отображался в виджете;</w:t>
      </w:r>
    </w:p>
    <w:p w14:paraId="5A16C7D1" w14:textId="77777777" w:rsidR="006E6911" w:rsidRDefault="006E6911" w:rsidP="008C50CA">
      <w:pPr>
        <w:pStyle w:val="afa"/>
        <w:numPr>
          <w:ilvl w:val="0"/>
          <w:numId w:val="42"/>
        </w:numPr>
        <w:rPr>
          <w:lang w:eastAsia="ru-RU"/>
        </w:rPr>
      </w:pPr>
      <w:r>
        <w:t xml:space="preserve">снимите флажок, чтобы </w:t>
      </w:r>
      <w:r w:rsidRPr="00594317">
        <w:t>атрибут</w:t>
      </w:r>
      <w:r w:rsidRPr="00E04579">
        <w:t xml:space="preserve"> </w:t>
      </w:r>
      <w:r>
        <w:t xml:space="preserve">не </w:t>
      </w:r>
      <w:r w:rsidRPr="00E04579">
        <w:t>отобража</w:t>
      </w:r>
      <w:r>
        <w:t>л</w:t>
      </w:r>
      <w:r w:rsidRPr="00E04579">
        <w:t>ся в виджете.</w:t>
      </w:r>
    </w:p>
    <w:p w14:paraId="36FC7C4F" w14:textId="77777777" w:rsidR="006E6911" w:rsidRPr="00A25898" w:rsidRDefault="006E6911" w:rsidP="006E6911">
      <w:r w:rsidRPr="00A25898">
        <w:t>6. В поле «</w:t>
      </w:r>
      <w:r w:rsidRPr="00A25898">
        <w:rPr>
          <w:lang w:val="en-US"/>
        </w:rPr>
        <w:t>Replace</w:t>
      </w:r>
      <w:r w:rsidRPr="00A25898">
        <w:t>» наж</w:t>
      </w:r>
      <w:r>
        <w:t>мите</w:t>
      </w:r>
      <w:r w:rsidRPr="00A25898">
        <w:t xml:space="preserve"> иконку </w:t>
      </w:r>
      <w:r w:rsidRPr="00A25898">
        <w:rPr>
          <w:noProof/>
          <w:lang w:eastAsia="ru-RU" w:bidi="ar-SA"/>
        </w:rPr>
        <w:drawing>
          <wp:inline distT="0" distB="0" distL="0" distR="0" wp14:anchorId="5A9E35EB" wp14:editId="02874E65">
            <wp:extent cx="180000" cy="1800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place1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Появится модальное окно</w:t>
      </w:r>
      <w:r w:rsidRPr="00A25898">
        <w:t>:</w:t>
      </w:r>
    </w:p>
    <w:p w14:paraId="0F39C54F" w14:textId="77777777" w:rsidR="006E6911" w:rsidRDefault="006E6911" w:rsidP="008C50CA">
      <w:pPr>
        <w:pStyle w:val="afa"/>
        <w:numPr>
          <w:ilvl w:val="0"/>
          <w:numId w:val="43"/>
        </w:numPr>
        <w:ind w:left="993" w:hanging="633"/>
      </w:pPr>
      <w:r>
        <w:t>поле</w:t>
      </w:r>
      <w:r w:rsidRPr="00A25898">
        <w:t xml:space="preserve"> «Класс сущности» </w:t>
      </w:r>
      <w:r>
        <w:t>неактивно — по умолчанию выбран текущий класс;</w:t>
      </w:r>
    </w:p>
    <w:p w14:paraId="36531CAD" w14:textId="77777777" w:rsidR="006E6911" w:rsidRPr="006A07B0" w:rsidRDefault="006E6911" w:rsidP="008C50CA">
      <w:pPr>
        <w:pStyle w:val="afa"/>
        <w:numPr>
          <w:ilvl w:val="0"/>
          <w:numId w:val="43"/>
        </w:numPr>
        <w:ind w:left="993" w:hanging="633"/>
      </w:pPr>
      <w:r w:rsidRPr="006A07B0">
        <w:t>в поле «Заменить на поле» выб</w:t>
      </w:r>
      <w:r>
        <w:t>ерите</w:t>
      </w:r>
      <w:r w:rsidRPr="006A07B0">
        <w:t xml:space="preserve"> атрибут</w:t>
      </w:r>
      <w:r>
        <w:t xml:space="preserve"> текущего класса</w:t>
      </w:r>
      <w:r w:rsidRPr="006A07B0">
        <w:t>.</w:t>
      </w:r>
    </w:p>
    <w:p w14:paraId="2D7FDC6F" w14:textId="77777777" w:rsidR="006E6911" w:rsidRDefault="006E6911" w:rsidP="006E6911">
      <w:r>
        <w:t xml:space="preserve">Доступно для типа данных </w:t>
      </w:r>
      <w:r>
        <w:rPr>
          <w:lang w:val="en-US"/>
        </w:rPr>
        <w:t>dropdown</w:t>
      </w:r>
      <w:r w:rsidRPr="007760D2">
        <w:t>_</w:t>
      </w:r>
      <w:r>
        <w:rPr>
          <w:lang w:val="en-US"/>
        </w:rPr>
        <w:t>link</w:t>
      </w:r>
      <w:r>
        <w:t>.</w:t>
      </w:r>
    </w:p>
    <w:p w14:paraId="1D386206" w14:textId="77777777" w:rsidR="006E6911" w:rsidRPr="006B3FAB" w:rsidRDefault="006E6911" w:rsidP="006E6911">
      <w:r>
        <w:t>После сохранения виджет будет заменять значения текущего атрибута значениями из выбранного атрибута.</w:t>
      </w:r>
    </w:p>
    <w:p w14:paraId="17152F8A" w14:textId="77777777" w:rsidR="006E6911" w:rsidRPr="00E55469" w:rsidRDefault="006E6911" w:rsidP="006E6911">
      <w:r>
        <w:t xml:space="preserve">7. </w:t>
      </w:r>
      <w:r w:rsidRPr="00E55469">
        <w:t>В поле «</w:t>
      </w:r>
      <w:r w:rsidRPr="00E55469">
        <w:rPr>
          <w:lang w:val="en-US"/>
        </w:rPr>
        <w:t>Replace</w:t>
      </w:r>
      <w:r w:rsidRPr="00E55469">
        <w:t xml:space="preserve">» нажать иконку </w:t>
      </w:r>
      <w:r w:rsidRPr="00E55469">
        <w:rPr>
          <w:noProof/>
          <w:lang w:eastAsia="ru-RU" w:bidi="ar-SA"/>
        </w:rPr>
        <w:drawing>
          <wp:inline distT="0" distB="0" distL="0" distR="0" wp14:anchorId="1BD719E3" wp14:editId="2608DEDA">
            <wp:extent cx="180000" cy="1800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place2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Появится модальное окно</w:t>
      </w:r>
      <w:r w:rsidRPr="00E55469">
        <w:t>:</w:t>
      </w:r>
    </w:p>
    <w:p w14:paraId="22CD6CD1" w14:textId="77777777" w:rsidR="006E6911" w:rsidRDefault="006E6911" w:rsidP="008C50CA">
      <w:pPr>
        <w:pStyle w:val="afa"/>
        <w:numPr>
          <w:ilvl w:val="0"/>
          <w:numId w:val="44"/>
        </w:numPr>
        <w:ind w:left="993" w:hanging="633"/>
      </w:pPr>
      <w:r w:rsidRPr="00630044">
        <w:t>в поле «Класс сущности» выб</w:t>
      </w:r>
      <w:r>
        <w:t>ерите</w:t>
      </w:r>
      <w:r w:rsidRPr="00630044">
        <w:t xml:space="preserve"> </w:t>
      </w:r>
      <w:r>
        <w:t xml:space="preserve">другой </w:t>
      </w:r>
      <w:r w:rsidRPr="00630044">
        <w:t>класс;</w:t>
      </w:r>
    </w:p>
    <w:p w14:paraId="3DD463CB" w14:textId="77777777" w:rsidR="006E6911" w:rsidRDefault="006E6911" w:rsidP="008C50CA">
      <w:pPr>
        <w:pStyle w:val="afa"/>
        <w:numPr>
          <w:ilvl w:val="0"/>
          <w:numId w:val="44"/>
        </w:numPr>
        <w:ind w:left="993" w:hanging="633"/>
      </w:pPr>
      <w:r w:rsidRPr="006A33CA">
        <w:t>в поле «Равно полю сущности» выб</w:t>
      </w:r>
      <w:r>
        <w:t>ерите</w:t>
      </w:r>
      <w:r w:rsidRPr="006A33CA">
        <w:t xml:space="preserve"> </w:t>
      </w:r>
      <w:r>
        <w:t xml:space="preserve">связующий </w:t>
      </w:r>
      <w:r w:rsidRPr="006A33CA">
        <w:t>атрибут;</w:t>
      </w:r>
    </w:p>
    <w:p w14:paraId="180542BB" w14:textId="77777777" w:rsidR="006E6911" w:rsidRPr="006A33CA" w:rsidRDefault="006E6911" w:rsidP="008C50CA">
      <w:pPr>
        <w:pStyle w:val="afa"/>
        <w:numPr>
          <w:ilvl w:val="0"/>
          <w:numId w:val="44"/>
        </w:numPr>
        <w:ind w:left="993" w:hanging="633"/>
      </w:pPr>
      <w:r w:rsidRPr="006A33CA">
        <w:t>в поле «Заменить на поле» выб</w:t>
      </w:r>
      <w:r>
        <w:t>ерите</w:t>
      </w:r>
      <w:r w:rsidRPr="006A33CA">
        <w:t xml:space="preserve"> атрибут</w:t>
      </w:r>
      <w:r>
        <w:t xml:space="preserve"> другого класса</w:t>
      </w:r>
      <w:r w:rsidRPr="006A33CA">
        <w:t>.</w:t>
      </w:r>
    </w:p>
    <w:p w14:paraId="1CDDCD90" w14:textId="77777777" w:rsidR="006E6911" w:rsidRDefault="006E6911" w:rsidP="006E6911">
      <w:r>
        <w:t xml:space="preserve">Доступно для типа данных </w:t>
      </w:r>
      <w:r>
        <w:rPr>
          <w:lang w:val="en-US"/>
        </w:rPr>
        <w:t>text</w:t>
      </w:r>
      <w:r w:rsidRPr="006D28E0">
        <w:t>_</w:t>
      </w:r>
      <w:r>
        <w:rPr>
          <w:lang w:val="en-US"/>
        </w:rPr>
        <w:t>field</w:t>
      </w:r>
      <w:r>
        <w:t>.</w:t>
      </w:r>
    </w:p>
    <w:p w14:paraId="0423C7B0" w14:textId="77777777" w:rsidR="006E6911" w:rsidRDefault="006E6911" w:rsidP="006E6911">
      <w:r>
        <w:t>После сохранения виджет будет заменять значения текущего атрибута значениями из выбранного атрибута другого класса, связывая текущий и другой классы через связующий атрибут.</w:t>
      </w:r>
    </w:p>
    <w:p w14:paraId="6BB04B28" w14:textId="5EC239E3" w:rsidR="006E6911" w:rsidRDefault="00A07638" w:rsidP="00B912ED">
      <w:pPr>
        <w:pStyle w:val="5"/>
      </w:pPr>
      <w:r>
        <w:lastRenderedPageBreak/>
        <w:t>4.3.</w:t>
      </w:r>
      <w:r w:rsidR="006E6911">
        <w:t xml:space="preserve">5.15.14. </w:t>
      </w:r>
      <w:r w:rsidR="006E6911" w:rsidRPr="008B77A4">
        <w:t>Выбор источника данных</w:t>
      </w:r>
      <w:r w:rsidR="006E6911">
        <w:t>, вариант 2</w:t>
      </w:r>
    </w:p>
    <w:p w14:paraId="65401B6A" w14:textId="77777777" w:rsidR="006E6911" w:rsidRPr="0076081F" w:rsidRDefault="006E6911" w:rsidP="006E6911">
      <w:pPr>
        <w:rPr>
          <w:i/>
          <w:lang w:eastAsia="ru-RU"/>
        </w:rPr>
      </w:pPr>
      <w:r w:rsidRPr="0076081F">
        <w:rPr>
          <w:i/>
          <w:lang w:eastAsia="ru-RU"/>
        </w:rPr>
        <w:t>Доступно для</w:t>
      </w:r>
      <w:r>
        <w:rPr>
          <w:i/>
          <w:lang w:eastAsia="ru-RU"/>
        </w:rPr>
        <w:t>:</w:t>
      </w:r>
      <w:r w:rsidRPr="0076081F">
        <w:rPr>
          <w:i/>
          <w:lang w:eastAsia="ru-RU"/>
        </w:rPr>
        <w:t xml:space="preserve"> виджет кнопок со ссылками</w:t>
      </w:r>
      <w:r>
        <w:rPr>
          <w:i/>
          <w:lang w:eastAsia="ru-RU"/>
        </w:rPr>
        <w:t>.</w:t>
      </w:r>
    </w:p>
    <w:p w14:paraId="6768A246" w14:textId="77777777" w:rsidR="006E6911" w:rsidRDefault="006E6911" w:rsidP="006E6911">
      <w:r w:rsidRPr="00DC1267">
        <w:t xml:space="preserve">В блоке «Опции» </w:t>
      </w:r>
      <w:r>
        <w:t xml:space="preserve">в </w:t>
      </w:r>
      <w:r w:rsidRPr="00DC1267">
        <w:t>поле «Выберите источник данных» выб</w:t>
      </w:r>
      <w:r>
        <w:t>ерите один из вариантов ниже.</w:t>
      </w:r>
    </w:p>
    <w:p w14:paraId="34263F6E" w14:textId="77777777" w:rsidR="006E6911" w:rsidRPr="00DC1267" w:rsidRDefault="006E6911" w:rsidP="006E6911">
      <w:r w:rsidRPr="002B6CFF">
        <w:t>1</w:t>
      </w:r>
      <w:r>
        <w:t>.</w:t>
      </w:r>
      <w:r w:rsidRPr="002B6CFF">
        <w:t xml:space="preserve"> Не привязывать к виджетам</w:t>
      </w:r>
      <w:r>
        <w:t xml:space="preserve"> — </w:t>
      </w:r>
      <w:r w:rsidRPr="002B6CFF">
        <w:t>виджет будет работать без привязки к другому виджету</w:t>
      </w:r>
      <w:r w:rsidRPr="0047647E">
        <w:t xml:space="preserve"> </w:t>
      </w:r>
      <w:r>
        <w:t>и сможет передавать только параметр по умолчанию (</w:t>
      </w:r>
      <w:r w:rsidRPr="0047647E">
        <w:t>_</w:t>
      </w:r>
      <w:r>
        <w:rPr>
          <w:lang w:val="en-US"/>
        </w:rPr>
        <w:t>userId</w:t>
      </w:r>
      <w:r>
        <w:t>)</w:t>
      </w:r>
      <w:r w:rsidRPr="002B6CFF">
        <w:t>.</w:t>
      </w:r>
    </w:p>
    <w:p w14:paraId="3A5C3D4C" w14:textId="77777777" w:rsidR="006E6911" w:rsidRDefault="006E6911" w:rsidP="006E6911">
      <w:r>
        <w:t>2.</w:t>
      </w:r>
      <w:r w:rsidRPr="00457D12">
        <w:t xml:space="preserve"> Первый элемент</w:t>
      </w:r>
      <w:r>
        <w:t xml:space="preserve"> из списка с параметрами фильтрации:</w:t>
      </w:r>
    </w:p>
    <w:p w14:paraId="7FA85A62" w14:textId="77777777" w:rsidR="006E6911" w:rsidRDefault="006E6911" w:rsidP="006E6911">
      <w:pPr>
        <w:ind w:firstLine="360"/>
      </w:pPr>
      <w:r>
        <w:t>2.1. выполните настройку</w:t>
      </w:r>
      <w:r w:rsidRPr="003B660C">
        <w:t xml:space="preserve"> параметр</w:t>
      </w:r>
      <w:r>
        <w:t>ов</w:t>
      </w:r>
      <w:r w:rsidRPr="003B660C">
        <w:t xml:space="preserve"> фильтрации (</w:t>
      </w:r>
      <w:r>
        <w:t>см. раздел 2.5.15.12.)</w:t>
      </w:r>
      <w:r w:rsidRPr="003B660C">
        <w:t>;</w:t>
      </w:r>
    </w:p>
    <w:p w14:paraId="78A05044" w14:textId="77777777" w:rsidR="006E6911" w:rsidRPr="00390126" w:rsidRDefault="006E6911" w:rsidP="006E6911">
      <w:pPr>
        <w:ind w:firstLine="360"/>
      </w:pPr>
      <w:r>
        <w:t xml:space="preserve">2.2. </w:t>
      </w:r>
      <w:r w:rsidRPr="00390126">
        <w:t>выполните настройку параметров сортировки (см. раздел</w:t>
      </w:r>
      <w:r>
        <w:t xml:space="preserve"> 2.5.15.2.).</w:t>
      </w:r>
    </w:p>
    <w:p w14:paraId="39344BD9" w14:textId="77777777" w:rsidR="006E6911" w:rsidRPr="00A92672" w:rsidRDefault="006E6911" w:rsidP="006E6911">
      <w:r w:rsidRPr="00A92672">
        <w:t>Будет выбран</w:t>
      </w:r>
      <w:r>
        <w:t xml:space="preserve"> экземпляр </w:t>
      </w:r>
      <w:r w:rsidRPr="00A92672">
        <w:t>с наименьшим значением</w:t>
      </w:r>
      <w:r>
        <w:t xml:space="preserve"> идентификатора </w:t>
      </w:r>
      <w:r w:rsidRPr="00A92672">
        <w:t xml:space="preserve">среди </w:t>
      </w:r>
      <w:r>
        <w:t>всех экземпляров</w:t>
      </w:r>
      <w:r w:rsidRPr="00A92672">
        <w:t xml:space="preserve"> выбранного класса и в соответствии с указанными</w:t>
      </w:r>
      <w:r>
        <w:t xml:space="preserve"> с параметрами фильтрации и сортировки</w:t>
      </w:r>
      <w:r w:rsidRPr="00DC2FE8">
        <w:t>.</w:t>
      </w:r>
    </w:p>
    <w:p w14:paraId="264E8326" w14:textId="77777777" w:rsidR="006E6911" w:rsidRPr="00DE23D0" w:rsidRDefault="006E6911" w:rsidP="006E6911">
      <w:pPr>
        <w:rPr>
          <w:color w:val="FF0000"/>
        </w:rPr>
      </w:pPr>
      <w:r w:rsidRPr="00A92672">
        <w:t>После сохранения виджет сможет передавать параметры из выбранно</w:t>
      </w:r>
      <w:r>
        <w:t>го экземпляра</w:t>
      </w:r>
      <w:r w:rsidRPr="00A92672">
        <w:t>.</w:t>
      </w:r>
    </w:p>
    <w:p w14:paraId="2D0A0EF0" w14:textId="77777777" w:rsidR="006E6911" w:rsidRDefault="006E6911" w:rsidP="006E6911">
      <w:r w:rsidRPr="00457D12">
        <w:t>3</w:t>
      </w:r>
      <w:r>
        <w:t>.</w:t>
      </w:r>
      <w:r w:rsidRPr="00457D12">
        <w:t xml:space="preserve"> Последний элемент</w:t>
      </w:r>
      <w:r>
        <w:t xml:space="preserve"> из списка с параметрами фильтрации:</w:t>
      </w:r>
    </w:p>
    <w:p w14:paraId="75EBE79F" w14:textId="77777777" w:rsidR="006E6911" w:rsidRDefault="006E6911" w:rsidP="006E6911">
      <w:pPr>
        <w:ind w:firstLine="360"/>
      </w:pPr>
      <w:r>
        <w:t>3.1. выполните настройку</w:t>
      </w:r>
      <w:r w:rsidRPr="003B660C">
        <w:t xml:space="preserve"> параметр</w:t>
      </w:r>
      <w:r>
        <w:t>ов</w:t>
      </w:r>
      <w:r w:rsidRPr="003B660C">
        <w:t xml:space="preserve"> фильтрации (</w:t>
      </w:r>
      <w:r>
        <w:t>см. раздел 2.5.15.12.)</w:t>
      </w:r>
      <w:r w:rsidRPr="003B660C">
        <w:t>;</w:t>
      </w:r>
    </w:p>
    <w:p w14:paraId="7621C82D" w14:textId="77777777" w:rsidR="006E6911" w:rsidRPr="00390126" w:rsidRDefault="006E6911" w:rsidP="006E6911">
      <w:pPr>
        <w:ind w:firstLine="360"/>
      </w:pPr>
      <w:r>
        <w:t xml:space="preserve">3.2. </w:t>
      </w:r>
      <w:r w:rsidRPr="00390126">
        <w:t>выполните настройку параметров сортировки (см. раздел</w:t>
      </w:r>
      <w:r>
        <w:t xml:space="preserve"> 2.5.15.2.).</w:t>
      </w:r>
    </w:p>
    <w:p w14:paraId="09096BA6" w14:textId="77777777" w:rsidR="006E6911" w:rsidRPr="00A92672" w:rsidRDefault="006E6911" w:rsidP="006E6911">
      <w:r w:rsidRPr="00A92672">
        <w:t>Будет выбран</w:t>
      </w:r>
      <w:r>
        <w:t xml:space="preserve"> экземпляр </w:t>
      </w:r>
      <w:r w:rsidRPr="00A92672">
        <w:t>с наи</w:t>
      </w:r>
      <w:r>
        <w:t>больши</w:t>
      </w:r>
      <w:r w:rsidRPr="00A92672">
        <w:t xml:space="preserve">м значением </w:t>
      </w:r>
      <w:r>
        <w:t xml:space="preserve">идентификатора </w:t>
      </w:r>
      <w:r w:rsidRPr="00A92672">
        <w:t xml:space="preserve">среди </w:t>
      </w:r>
      <w:r>
        <w:t>всех экземпляров</w:t>
      </w:r>
      <w:r w:rsidRPr="00A92672">
        <w:t xml:space="preserve"> выбранного класса и в соответствии с указанными</w:t>
      </w:r>
      <w:r>
        <w:t xml:space="preserve"> с параметрами фильтрации и сортировки</w:t>
      </w:r>
      <w:r w:rsidRPr="00DC2FE8">
        <w:t>.</w:t>
      </w:r>
    </w:p>
    <w:p w14:paraId="4973782D" w14:textId="77777777" w:rsidR="006E6911" w:rsidRPr="00DE23D0" w:rsidRDefault="006E6911" w:rsidP="006E6911">
      <w:pPr>
        <w:rPr>
          <w:color w:val="FF0000"/>
        </w:rPr>
      </w:pPr>
      <w:r w:rsidRPr="00A92672">
        <w:t>После сохранения виджет сможет передавать параметры из выбранно</w:t>
      </w:r>
      <w:r>
        <w:t>го экземпляра</w:t>
      </w:r>
      <w:r w:rsidRPr="00A92672">
        <w:t>.</w:t>
      </w:r>
    </w:p>
    <w:p w14:paraId="6DD62B04" w14:textId="77777777" w:rsidR="006E6911" w:rsidRPr="00457D12" w:rsidRDefault="006E6911" w:rsidP="006E6911">
      <w:r w:rsidRPr="00457D12">
        <w:t>4</w:t>
      </w:r>
      <w:r>
        <w:t>.</w:t>
      </w:r>
      <w:r w:rsidRPr="00457D12">
        <w:t xml:space="preserve"> Элемент из списка:</w:t>
      </w:r>
    </w:p>
    <w:p w14:paraId="4C3D1C08" w14:textId="77777777" w:rsidR="006E6911" w:rsidRPr="00457D12" w:rsidRDefault="006E6911" w:rsidP="008C50CA">
      <w:pPr>
        <w:pStyle w:val="afa"/>
        <w:numPr>
          <w:ilvl w:val="0"/>
          <w:numId w:val="62"/>
        </w:numPr>
      </w:pPr>
      <w:r w:rsidRPr="00457D12">
        <w:t>в поле «Выберите сущность» выб</w:t>
      </w:r>
      <w:r>
        <w:t>ерите</w:t>
      </w:r>
      <w:r w:rsidRPr="00457D12">
        <w:t xml:space="preserve"> </w:t>
      </w:r>
      <w:r>
        <w:t>экземпляр</w:t>
      </w:r>
      <w:r w:rsidRPr="00457D12">
        <w:t xml:space="preserve"> из списка</w:t>
      </w:r>
      <w:r>
        <w:t>.</w:t>
      </w:r>
    </w:p>
    <w:p w14:paraId="5F69482E" w14:textId="77777777" w:rsidR="006E6911" w:rsidRPr="00224CEE" w:rsidRDefault="006E6911" w:rsidP="006E6911">
      <w:r w:rsidRPr="00224CEE">
        <w:lastRenderedPageBreak/>
        <w:t>После сохранения виджет сможет передавать параметры из выбранно</w:t>
      </w:r>
      <w:r>
        <w:t>го экземпляра.</w:t>
      </w:r>
    </w:p>
    <w:p w14:paraId="6502EE6A" w14:textId="77777777" w:rsidR="006E6911" w:rsidRPr="00384A03" w:rsidRDefault="006E6911" w:rsidP="006E6911">
      <w:r w:rsidRPr="00384A03">
        <w:t>5</w:t>
      </w:r>
      <w:r>
        <w:t>.</w:t>
      </w:r>
      <w:r w:rsidRPr="00384A03">
        <w:t xml:space="preserve"> Привязать к виджету</w:t>
      </w:r>
      <w:r>
        <w:t xml:space="preserve"> с той же моделью</w:t>
      </w:r>
      <w:r w:rsidRPr="00384A03">
        <w:t>:</w:t>
      </w:r>
    </w:p>
    <w:p w14:paraId="3C815351" w14:textId="77777777" w:rsidR="006E6911" w:rsidRPr="00672188" w:rsidRDefault="006E6911" w:rsidP="008C50CA">
      <w:pPr>
        <w:pStyle w:val="afa"/>
        <w:numPr>
          <w:ilvl w:val="0"/>
          <w:numId w:val="63"/>
        </w:numPr>
      </w:pPr>
      <w:r w:rsidRPr="00672188">
        <w:t>в поле «Выберите мастер-виджет» выберите виджет из списка</w:t>
      </w:r>
      <w:r>
        <w:t>.</w:t>
      </w:r>
    </w:p>
    <w:p w14:paraId="4866191A" w14:textId="77777777" w:rsidR="006E6911" w:rsidRDefault="006E6911" w:rsidP="006E6911">
      <w:r w:rsidRPr="005D2214">
        <w:t xml:space="preserve">После сохранения виджет сможет передавать параметры из </w:t>
      </w:r>
      <w:r>
        <w:t>экземпляра</w:t>
      </w:r>
      <w:r w:rsidRPr="005D2214">
        <w:t>, выбранно</w:t>
      </w:r>
      <w:r>
        <w:t>го</w:t>
      </w:r>
      <w:r w:rsidRPr="005D2214">
        <w:t xml:space="preserve"> в мастер-виджете.</w:t>
      </w:r>
    </w:p>
    <w:p w14:paraId="0FDDC9A6" w14:textId="77777777" w:rsidR="006E6911" w:rsidRPr="008412EF" w:rsidRDefault="006E6911" w:rsidP="006E6911">
      <w:r w:rsidRPr="008412EF">
        <w:t>6</w:t>
      </w:r>
      <w:r>
        <w:t>.</w:t>
      </w:r>
      <w:r w:rsidRPr="008412EF">
        <w:t xml:space="preserve"> Привязать к виджету по полю:</w:t>
      </w:r>
    </w:p>
    <w:p w14:paraId="4A8D988E" w14:textId="77777777" w:rsidR="006E6911" w:rsidRDefault="006E6911" w:rsidP="008C50CA">
      <w:pPr>
        <w:pStyle w:val="afa"/>
        <w:numPr>
          <w:ilvl w:val="0"/>
          <w:numId w:val="37"/>
        </w:numPr>
        <w:ind w:left="993" w:hanging="633"/>
      </w:pPr>
      <w:r w:rsidRPr="008412EF">
        <w:t>в поле «Выберите поле» выб</w:t>
      </w:r>
      <w:r>
        <w:t>ерите</w:t>
      </w:r>
      <w:r w:rsidRPr="008412EF">
        <w:t xml:space="preserve"> </w:t>
      </w:r>
      <w:r>
        <w:t>атрибут</w:t>
      </w:r>
      <w:r w:rsidRPr="008412EF">
        <w:t xml:space="preserve"> из списка</w:t>
      </w:r>
      <w:r>
        <w:t xml:space="preserve"> — </w:t>
      </w:r>
      <w:r w:rsidRPr="002F4CB4">
        <w:t xml:space="preserve">виджет будет связан с мастер-виджетом по выбранному </w:t>
      </w:r>
      <w:r>
        <w:t>атрибуту</w:t>
      </w:r>
      <w:r w:rsidRPr="008412EF">
        <w:t>;</w:t>
      </w:r>
    </w:p>
    <w:p w14:paraId="352262B8" w14:textId="77777777" w:rsidR="006E6911" w:rsidRDefault="006E6911" w:rsidP="008C50CA">
      <w:pPr>
        <w:pStyle w:val="afa"/>
        <w:numPr>
          <w:ilvl w:val="0"/>
          <w:numId w:val="37"/>
        </w:numPr>
        <w:ind w:left="993" w:hanging="633"/>
      </w:pPr>
      <w:r w:rsidRPr="008412EF">
        <w:t>в поле «Выберите оператор» выб</w:t>
      </w:r>
      <w:r>
        <w:t>ерите</w:t>
      </w:r>
      <w:r w:rsidRPr="008412EF">
        <w:t xml:space="preserve"> оператор</w:t>
      </w:r>
      <w:r>
        <w:t xml:space="preserve"> — </w:t>
      </w:r>
      <w:r w:rsidRPr="002F4CB4">
        <w:t>характер связи между</w:t>
      </w:r>
      <w:r>
        <w:t xml:space="preserve"> атрибутами</w:t>
      </w:r>
      <w:r w:rsidRPr="002F4CB4">
        <w:t xml:space="preserve"> виджетов будет соответствовать выбранному оператору: для выбора доступен только вариант = (равно — значение </w:t>
      </w:r>
      <w:r>
        <w:t>атрибута</w:t>
      </w:r>
      <w:r w:rsidRPr="002F4CB4">
        <w:t xml:space="preserve"> равно значению </w:t>
      </w:r>
      <w:r>
        <w:t xml:space="preserve">атрибута в </w:t>
      </w:r>
      <w:r w:rsidRPr="002F4CB4">
        <w:t>мастер-</w:t>
      </w:r>
      <w:r>
        <w:t>виджете);</w:t>
      </w:r>
    </w:p>
    <w:p w14:paraId="0331EC3D" w14:textId="77777777" w:rsidR="006E6911" w:rsidRDefault="006E6911" w:rsidP="008C50CA">
      <w:pPr>
        <w:pStyle w:val="afa"/>
        <w:numPr>
          <w:ilvl w:val="0"/>
          <w:numId w:val="37"/>
        </w:numPr>
        <w:ind w:left="993" w:hanging="633"/>
      </w:pPr>
      <w:r w:rsidRPr="008412EF">
        <w:t>в поле «Выберите мастер-виджет» вы</w:t>
      </w:r>
      <w:r>
        <w:t>берите</w:t>
      </w:r>
      <w:r w:rsidRPr="008412EF">
        <w:t xml:space="preserve"> виджет из списка</w:t>
      </w:r>
      <w:r>
        <w:t xml:space="preserve"> — </w:t>
      </w:r>
      <w:r w:rsidRPr="002F4CB4">
        <w:t>виджет будет связан с выбранным мастер-виджетом;</w:t>
      </w:r>
    </w:p>
    <w:p w14:paraId="2D4086E6" w14:textId="77777777" w:rsidR="006E6911" w:rsidRPr="002F78D3" w:rsidRDefault="006E6911" w:rsidP="008C50CA">
      <w:pPr>
        <w:pStyle w:val="afa"/>
        <w:numPr>
          <w:ilvl w:val="0"/>
          <w:numId w:val="37"/>
        </w:numPr>
        <w:ind w:left="993" w:hanging="633"/>
      </w:pPr>
      <w:r w:rsidRPr="008412EF">
        <w:t>в поле «Выберите мастер-поле» выб</w:t>
      </w:r>
      <w:r>
        <w:t>ерите</w:t>
      </w:r>
      <w:r w:rsidRPr="008412EF">
        <w:t xml:space="preserve"> </w:t>
      </w:r>
      <w:r>
        <w:t>атрибут</w:t>
      </w:r>
      <w:r w:rsidRPr="008412EF">
        <w:t xml:space="preserve"> из списка</w:t>
      </w:r>
      <w:r>
        <w:t xml:space="preserve"> — </w:t>
      </w:r>
      <w:r w:rsidRPr="002F4CB4">
        <w:t>мастер-виджет будет связан через выбранн</w:t>
      </w:r>
      <w:r>
        <w:t>ый атрибут</w:t>
      </w:r>
      <w:r w:rsidRPr="002F4CB4">
        <w:t>.</w:t>
      </w:r>
    </w:p>
    <w:p w14:paraId="1F83FBE0" w14:textId="77777777" w:rsidR="006E6911" w:rsidRDefault="006E6911" w:rsidP="006E6911">
      <w:r>
        <w:t>После сохранения виджет сможет передавать параметры из экземпляра, выбранного в мастер-виджете, в соответствии с выбранными параметрами.</w:t>
      </w:r>
    </w:p>
    <w:p w14:paraId="25629472" w14:textId="107BE20D" w:rsidR="006E6911" w:rsidRDefault="00A07638" w:rsidP="00B912ED">
      <w:pPr>
        <w:pStyle w:val="5"/>
      </w:pPr>
      <w:r>
        <w:t>4.3.</w:t>
      </w:r>
      <w:r w:rsidR="006E6911">
        <w:t xml:space="preserve">5.15.15. </w:t>
      </w:r>
      <w:r w:rsidR="006E6911" w:rsidRPr="00457D12">
        <w:t>Выбор источника данных</w:t>
      </w:r>
      <w:r w:rsidR="006E6911">
        <w:t>, вариант 3</w:t>
      </w:r>
    </w:p>
    <w:p w14:paraId="51E5AB9C" w14:textId="77777777" w:rsidR="006E6911" w:rsidRPr="00E85804" w:rsidRDefault="006E6911" w:rsidP="006E6911">
      <w:pPr>
        <w:rPr>
          <w:i/>
          <w:lang w:eastAsia="ru-RU"/>
        </w:rPr>
      </w:pPr>
      <w:r w:rsidRPr="00E85804">
        <w:rPr>
          <w:i/>
          <w:lang w:eastAsia="ru-RU"/>
        </w:rPr>
        <w:t>Доступно для</w:t>
      </w:r>
      <w:r>
        <w:rPr>
          <w:i/>
          <w:lang w:eastAsia="ru-RU"/>
        </w:rPr>
        <w:t>:</w:t>
      </w:r>
      <w:r w:rsidRPr="00E85804">
        <w:rPr>
          <w:i/>
          <w:lang w:eastAsia="ru-RU"/>
        </w:rPr>
        <w:t xml:space="preserve"> виджет карточки сущности</w:t>
      </w:r>
      <w:r>
        <w:rPr>
          <w:i/>
          <w:lang w:eastAsia="ru-RU"/>
        </w:rPr>
        <w:t>.</w:t>
      </w:r>
    </w:p>
    <w:p w14:paraId="72F56379" w14:textId="77777777" w:rsidR="006E6911" w:rsidRPr="00DC1267" w:rsidRDefault="006E6911" w:rsidP="006E6911">
      <w:r w:rsidRPr="00DC1267">
        <w:t xml:space="preserve">В блоке «Опции» </w:t>
      </w:r>
      <w:r>
        <w:t xml:space="preserve">в </w:t>
      </w:r>
      <w:r w:rsidRPr="00DC1267">
        <w:t>поле «Выберите источник данных» выб</w:t>
      </w:r>
      <w:r>
        <w:t>ерите один из вариантов ниже.</w:t>
      </w:r>
    </w:p>
    <w:p w14:paraId="4AF61710" w14:textId="77777777" w:rsidR="006E6911" w:rsidRDefault="006E6911" w:rsidP="006E6911">
      <w:r>
        <w:t xml:space="preserve">1. </w:t>
      </w:r>
      <w:r w:rsidRPr="00457D12">
        <w:t xml:space="preserve">Брать </w:t>
      </w:r>
      <w:r w:rsidRPr="00457D12">
        <w:rPr>
          <w:lang w:val="en-US"/>
        </w:rPr>
        <w:t>id</w:t>
      </w:r>
      <w:r w:rsidRPr="00457D12">
        <w:t xml:space="preserve"> из параметров страницы</w:t>
      </w:r>
      <w:r>
        <w:t xml:space="preserve"> —</w:t>
      </w:r>
      <w:r w:rsidRPr="00DC2FE8">
        <w:t xml:space="preserve"> виджет будет отображать карточку </w:t>
      </w:r>
      <w:r>
        <w:t xml:space="preserve">экземпляра, </w:t>
      </w:r>
      <w:r>
        <w:rPr>
          <w:lang w:val="en-US"/>
        </w:rPr>
        <w:t>id</w:t>
      </w:r>
      <w:r w:rsidRPr="009D3538">
        <w:t xml:space="preserve"> </w:t>
      </w:r>
      <w:r>
        <w:t>которого был передан на страницу в качестве параметра.</w:t>
      </w:r>
    </w:p>
    <w:p w14:paraId="5DDF8F43" w14:textId="77777777" w:rsidR="006E6911" w:rsidRDefault="006E6911" w:rsidP="006E6911">
      <w:r>
        <w:t>2.</w:t>
      </w:r>
      <w:r w:rsidRPr="00457D12">
        <w:t xml:space="preserve"> Первый элемент из списка с параметрами фильтрации</w:t>
      </w:r>
      <w:r>
        <w:t>:</w:t>
      </w:r>
    </w:p>
    <w:p w14:paraId="6487DDFF" w14:textId="77777777" w:rsidR="006E6911" w:rsidRDefault="006E6911" w:rsidP="006E6911">
      <w:pPr>
        <w:ind w:firstLine="360"/>
      </w:pPr>
      <w:r>
        <w:lastRenderedPageBreak/>
        <w:t>2.1. выполните настройку</w:t>
      </w:r>
      <w:r w:rsidRPr="003B660C">
        <w:t xml:space="preserve"> параметр</w:t>
      </w:r>
      <w:r>
        <w:t>ов</w:t>
      </w:r>
      <w:r w:rsidRPr="003B660C">
        <w:t xml:space="preserve"> фильтрации (</w:t>
      </w:r>
      <w:r>
        <w:t>см. раздел 2.5.15.12.)</w:t>
      </w:r>
      <w:r w:rsidRPr="003B660C">
        <w:t>;</w:t>
      </w:r>
    </w:p>
    <w:p w14:paraId="4B5C659D" w14:textId="77777777" w:rsidR="006E6911" w:rsidRPr="00390126" w:rsidRDefault="006E6911" w:rsidP="006E6911">
      <w:pPr>
        <w:ind w:firstLine="360"/>
      </w:pPr>
      <w:r>
        <w:t xml:space="preserve">2.2. </w:t>
      </w:r>
      <w:r w:rsidRPr="00390126">
        <w:t>выполните настройку параметров сортировки (см. раздел</w:t>
      </w:r>
      <w:r>
        <w:t xml:space="preserve"> 2.5.15.2.).</w:t>
      </w:r>
    </w:p>
    <w:p w14:paraId="32B31A0B" w14:textId="77777777" w:rsidR="006E6911" w:rsidRPr="00DE23D0" w:rsidRDefault="006E6911" w:rsidP="006E6911">
      <w:pPr>
        <w:rPr>
          <w:color w:val="FF0000"/>
        </w:rPr>
      </w:pPr>
      <w:r w:rsidRPr="00DC2FE8">
        <w:t>После сохранения виджет будет отображать карточку выбранно</w:t>
      </w:r>
      <w:r>
        <w:t xml:space="preserve">го экземпляра </w:t>
      </w:r>
      <w:r w:rsidRPr="00A92672">
        <w:t>с наи</w:t>
      </w:r>
      <w:r>
        <w:t>больши</w:t>
      </w:r>
      <w:r w:rsidRPr="00A92672">
        <w:t xml:space="preserve">м значением </w:t>
      </w:r>
      <w:r>
        <w:t>идентификатора</w:t>
      </w:r>
      <w:r w:rsidRPr="00A92672">
        <w:t xml:space="preserve"> среди </w:t>
      </w:r>
      <w:r>
        <w:t>всех экземпляров</w:t>
      </w:r>
      <w:r w:rsidRPr="00A92672">
        <w:t xml:space="preserve"> выбранного класса и</w:t>
      </w:r>
      <w:r>
        <w:t xml:space="preserve"> в соответствии с параметрами фильтрации и сортировки</w:t>
      </w:r>
      <w:r w:rsidRPr="00DC2FE8">
        <w:t>.</w:t>
      </w:r>
    </w:p>
    <w:p w14:paraId="1BFAE1F4" w14:textId="77777777" w:rsidR="006E6911" w:rsidRDefault="006E6911" w:rsidP="006E6911">
      <w:r w:rsidRPr="00457D12">
        <w:t>3</w:t>
      </w:r>
      <w:r>
        <w:t>.</w:t>
      </w:r>
      <w:r w:rsidRPr="00457D12">
        <w:t xml:space="preserve"> Последний элемент из списка с параметрами фильтрации</w:t>
      </w:r>
      <w:r>
        <w:t>:</w:t>
      </w:r>
    </w:p>
    <w:p w14:paraId="02BB0BD6" w14:textId="77777777" w:rsidR="006E6911" w:rsidRDefault="006E6911" w:rsidP="006E6911">
      <w:pPr>
        <w:ind w:firstLine="360"/>
      </w:pPr>
      <w:r>
        <w:t>3.1. выполните настройку</w:t>
      </w:r>
      <w:r w:rsidRPr="003B660C">
        <w:t xml:space="preserve"> параметр</w:t>
      </w:r>
      <w:r>
        <w:t>ов</w:t>
      </w:r>
      <w:r w:rsidRPr="003B660C">
        <w:t xml:space="preserve"> фильтрации (</w:t>
      </w:r>
      <w:r>
        <w:t>см. раздел 2.5.15.12.)</w:t>
      </w:r>
      <w:r w:rsidRPr="003B660C">
        <w:t>;</w:t>
      </w:r>
    </w:p>
    <w:p w14:paraId="5CC1BB13" w14:textId="77777777" w:rsidR="006E6911" w:rsidRPr="00390126" w:rsidRDefault="006E6911" w:rsidP="006E6911">
      <w:pPr>
        <w:ind w:firstLine="360"/>
      </w:pPr>
      <w:r>
        <w:t xml:space="preserve">3.2. </w:t>
      </w:r>
      <w:r w:rsidRPr="00390126">
        <w:t>выполните настройку параметров сортировки (см. раздел</w:t>
      </w:r>
      <w:r>
        <w:t xml:space="preserve"> 2.5.15.2.).</w:t>
      </w:r>
    </w:p>
    <w:p w14:paraId="0F32B9CD" w14:textId="77777777" w:rsidR="006E6911" w:rsidRPr="00DE23D0" w:rsidRDefault="006E6911" w:rsidP="006E6911">
      <w:pPr>
        <w:rPr>
          <w:color w:val="FF0000"/>
        </w:rPr>
      </w:pPr>
      <w:r w:rsidRPr="00DC2FE8">
        <w:t>После сохранения виджет будет отображать карточку выбранно</w:t>
      </w:r>
      <w:r>
        <w:t>го экземпляра в соответствии с параметрами фильтрации и сортировки</w:t>
      </w:r>
      <w:r w:rsidRPr="00DC2FE8">
        <w:t>.</w:t>
      </w:r>
    </w:p>
    <w:p w14:paraId="280E9530" w14:textId="77777777" w:rsidR="006E6911" w:rsidRPr="00457D12" w:rsidRDefault="006E6911" w:rsidP="006E6911">
      <w:r w:rsidRPr="00457D12">
        <w:t>4</w:t>
      </w:r>
      <w:r>
        <w:t>.</w:t>
      </w:r>
      <w:r w:rsidRPr="00457D12">
        <w:t xml:space="preserve"> Элемент из списка:</w:t>
      </w:r>
    </w:p>
    <w:p w14:paraId="527E1041" w14:textId="77777777" w:rsidR="006E6911" w:rsidRPr="00457D12" w:rsidRDefault="006E6911" w:rsidP="008C50CA">
      <w:pPr>
        <w:pStyle w:val="afa"/>
        <w:numPr>
          <w:ilvl w:val="0"/>
          <w:numId w:val="64"/>
        </w:numPr>
      </w:pPr>
      <w:r w:rsidRPr="00457D12">
        <w:t>в поле «Выберите сущность» выб</w:t>
      </w:r>
      <w:r>
        <w:t>ерите</w:t>
      </w:r>
      <w:r w:rsidRPr="00457D12">
        <w:t xml:space="preserve"> </w:t>
      </w:r>
      <w:r>
        <w:t>экземпляр</w:t>
      </w:r>
      <w:r w:rsidRPr="00457D12">
        <w:t xml:space="preserve"> из списка;</w:t>
      </w:r>
    </w:p>
    <w:p w14:paraId="494261D5" w14:textId="77777777" w:rsidR="006E6911" w:rsidRPr="00DE23D0" w:rsidRDefault="006E6911" w:rsidP="006E6911">
      <w:pPr>
        <w:rPr>
          <w:color w:val="FF0000"/>
        </w:rPr>
      </w:pPr>
      <w:r w:rsidRPr="00DC2FE8">
        <w:t xml:space="preserve">После сохранения виджет будет отображать карточку </w:t>
      </w:r>
      <w:r>
        <w:t>выбранного экземпляра</w:t>
      </w:r>
      <w:r w:rsidRPr="00DC2FE8">
        <w:t>.</w:t>
      </w:r>
    </w:p>
    <w:p w14:paraId="12B00884" w14:textId="77777777" w:rsidR="006E6911" w:rsidRPr="00384A03" w:rsidRDefault="006E6911" w:rsidP="006E6911">
      <w:r w:rsidRPr="00384A03">
        <w:t>5</w:t>
      </w:r>
      <w:r>
        <w:t>.</w:t>
      </w:r>
      <w:r w:rsidRPr="00384A03">
        <w:t xml:space="preserve"> Привязать к виджету </w:t>
      </w:r>
      <w:r w:rsidRPr="00CF5FE2">
        <w:t xml:space="preserve">с той же </w:t>
      </w:r>
      <w:r w:rsidRPr="00384A03">
        <w:t>моделью:</w:t>
      </w:r>
    </w:p>
    <w:p w14:paraId="06436528" w14:textId="77777777" w:rsidR="006E6911" w:rsidRPr="00672188" w:rsidRDefault="006E6911" w:rsidP="008C50CA">
      <w:pPr>
        <w:pStyle w:val="afa"/>
        <w:numPr>
          <w:ilvl w:val="0"/>
          <w:numId w:val="65"/>
        </w:numPr>
      </w:pPr>
      <w:r w:rsidRPr="00672188">
        <w:t>в поле «Выберите мастер-виджет» выберите виджет из списка;</w:t>
      </w:r>
    </w:p>
    <w:p w14:paraId="628C61A8" w14:textId="77777777" w:rsidR="006E6911" w:rsidRPr="00672188" w:rsidRDefault="006E6911" w:rsidP="006E6911">
      <w:pPr>
        <w:rPr>
          <w:color w:val="FF0000"/>
        </w:rPr>
      </w:pPr>
      <w:r w:rsidRPr="00A20E7F">
        <w:t xml:space="preserve">После сохранения виджет будет отображать карточку </w:t>
      </w:r>
      <w:r>
        <w:t>экземпляра</w:t>
      </w:r>
      <w:r w:rsidRPr="00A20E7F">
        <w:t>, выбранно</w:t>
      </w:r>
      <w:r>
        <w:t>го</w:t>
      </w:r>
      <w:r w:rsidRPr="00A20E7F">
        <w:t xml:space="preserve"> в мастер-виджете.</w:t>
      </w:r>
    </w:p>
    <w:p w14:paraId="3E8B57BA" w14:textId="77777777" w:rsidR="006E6911" w:rsidRPr="008412EF" w:rsidRDefault="006E6911" w:rsidP="006E6911">
      <w:r w:rsidRPr="008412EF">
        <w:t>6</w:t>
      </w:r>
      <w:r>
        <w:t>.</w:t>
      </w:r>
      <w:r w:rsidRPr="008412EF">
        <w:t xml:space="preserve"> Привязать к виджету по полю:</w:t>
      </w:r>
    </w:p>
    <w:p w14:paraId="02B1516B" w14:textId="77777777" w:rsidR="006E6911" w:rsidRDefault="006E6911" w:rsidP="008C50CA">
      <w:pPr>
        <w:pStyle w:val="afa"/>
        <w:numPr>
          <w:ilvl w:val="0"/>
          <w:numId w:val="36"/>
        </w:numPr>
        <w:ind w:left="993" w:hanging="633"/>
      </w:pPr>
      <w:r w:rsidRPr="008412EF">
        <w:t>в поле «Выберите поле» выб</w:t>
      </w:r>
      <w:r>
        <w:t>ерите</w:t>
      </w:r>
      <w:r w:rsidRPr="008412EF">
        <w:t xml:space="preserve"> </w:t>
      </w:r>
      <w:r>
        <w:t>атрибут</w:t>
      </w:r>
      <w:r w:rsidRPr="008412EF">
        <w:t xml:space="preserve"> из списка</w:t>
      </w:r>
      <w:r>
        <w:t xml:space="preserve"> — </w:t>
      </w:r>
      <w:r w:rsidRPr="002F4CB4">
        <w:t xml:space="preserve">виджет будет связан с мастер-виджетом по выбранному </w:t>
      </w:r>
      <w:r>
        <w:t>атрибуту</w:t>
      </w:r>
      <w:r w:rsidRPr="008412EF">
        <w:t>;</w:t>
      </w:r>
    </w:p>
    <w:p w14:paraId="678D16FD" w14:textId="77777777" w:rsidR="006E6911" w:rsidRDefault="006E6911" w:rsidP="008C50CA">
      <w:pPr>
        <w:pStyle w:val="afa"/>
        <w:numPr>
          <w:ilvl w:val="0"/>
          <w:numId w:val="36"/>
        </w:numPr>
        <w:ind w:left="993" w:hanging="633"/>
      </w:pPr>
      <w:r w:rsidRPr="008412EF">
        <w:t>в поле «Выберите оператор» выб</w:t>
      </w:r>
      <w:r>
        <w:t>ерите</w:t>
      </w:r>
      <w:r w:rsidRPr="008412EF">
        <w:t xml:space="preserve"> оператор</w:t>
      </w:r>
      <w:r>
        <w:t xml:space="preserve"> — </w:t>
      </w:r>
      <w:r w:rsidRPr="002F4CB4">
        <w:t>характер связи между</w:t>
      </w:r>
      <w:r>
        <w:t xml:space="preserve"> атрибутами</w:t>
      </w:r>
      <w:r w:rsidRPr="002F4CB4">
        <w:t xml:space="preserve"> виджетов будет соответствовать выбранному оператору: для выбора доступен только вариант = </w:t>
      </w:r>
      <w:r w:rsidRPr="002F4CB4">
        <w:lastRenderedPageBreak/>
        <w:t xml:space="preserve">(равно — значение </w:t>
      </w:r>
      <w:r>
        <w:t>атрибута</w:t>
      </w:r>
      <w:r w:rsidRPr="002F4CB4">
        <w:t xml:space="preserve"> равно значению </w:t>
      </w:r>
      <w:r>
        <w:t xml:space="preserve">атрибута в </w:t>
      </w:r>
      <w:r w:rsidRPr="002F4CB4">
        <w:t>мастер-</w:t>
      </w:r>
      <w:r>
        <w:t>виджете);</w:t>
      </w:r>
    </w:p>
    <w:p w14:paraId="2AB7CCB1" w14:textId="77777777" w:rsidR="006E6911" w:rsidRDefault="006E6911" w:rsidP="008C50CA">
      <w:pPr>
        <w:pStyle w:val="afa"/>
        <w:numPr>
          <w:ilvl w:val="0"/>
          <w:numId w:val="36"/>
        </w:numPr>
        <w:ind w:left="993" w:hanging="633"/>
      </w:pPr>
      <w:r w:rsidRPr="008412EF">
        <w:t>в поле «Выберите мастер-виджет» вы</w:t>
      </w:r>
      <w:r>
        <w:t>берите</w:t>
      </w:r>
      <w:r w:rsidRPr="008412EF">
        <w:t xml:space="preserve"> виджет из списка</w:t>
      </w:r>
      <w:r>
        <w:t xml:space="preserve"> — </w:t>
      </w:r>
      <w:r w:rsidRPr="002F4CB4">
        <w:t>виджет будет связан с выбранным мастер-виджетом;</w:t>
      </w:r>
    </w:p>
    <w:p w14:paraId="6834788B" w14:textId="77777777" w:rsidR="006E6911" w:rsidRPr="002F78D3" w:rsidRDefault="006E6911" w:rsidP="008C50CA">
      <w:pPr>
        <w:pStyle w:val="afa"/>
        <w:numPr>
          <w:ilvl w:val="0"/>
          <w:numId w:val="36"/>
        </w:numPr>
        <w:ind w:left="993" w:hanging="633"/>
      </w:pPr>
      <w:r w:rsidRPr="008412EF">
        <w:t>в поле «Выберите мастер-поле» выб</w:t>
      </w:r>
      <w:r>
        <w:t>ерите</w:t>
      </w:r>
      <w:r w:rsidRPr="008412EF">
        <w:t xml:space="preserve"> </w:t>
      </w:r>
      <w:r>
        <w:t>атрибут</w:t>
      </w:r>
      <w:r w:rsidRPr="008412EF">
        <w:t xml:space="preserve"> из списка</w:t>
      </w:r>
      <w:r>
        <w:t xml:space="preserve"> — </w:t>
      </w:r>
      <w:r w:rsidRPr="002F4CB4">
        <w:t>мастер-виджет будет связан через выбранн</w:t>
      </w:r>
      <w:r>
        <w:t>ый атрибут</w:t>
      </w:r>
      <w:r w:rsidRPr="002F4CB4">
        <w:t>.</w:t>
      </w:r>
    </w:p>
    <w:p w14:paraId="400148F5" w14:textId="77777777" w:rsidR="006E6911" w:rsidRPr="00BF09F4" w:rsidRDefault="006E6911" w:rsidP="006E6911">
      <w:r>
        <w:t>После сохранения виджет будет отображать карточку экземпляра, выбранного в мастер-виджете, в соответствии с выбранными параметрами.</w:t>
      </w:r>
    </w:p>
    <w:p w14:paraId="0C58BE64" w14:textId="54B5338A" w:rsidR="006E6911" w:rsidRDefault="00A07638" w:rsidP="00B912ED">
      <w:pPr>
        <w:pStyle w:val="4"/>
      </w:pPr>
      <w:r>
        <w:t>4.3.</w:t>
      </w:r>
      <w:r w:rsidR="006E6911">
        <w:t xml:space="preserve">5.16. </w:t>
      </w:r>
      <w:r w:rsidR="006E6911" w:rsidRPr="00380087">
        <w:t>Применение настроек виджета</w:t>
      </w:r>
    </w:p>
    <w:p w14:paraId="438CBE92" w14:textId="77777777" w:rsidR="006E6911" w:rsidRPr="00380087" w:rsidRDefault="006E6911" w:rsidP="006E6911">
      <w:pPr>
        <w:rPr>
          <w:lang w:eastAsia="ru-RU"/>
        </w:rPr>
      </w:pPr>
      <w:r>
        <w:rPr>
          <w:lang w:eastAsia="ru-RU"/>
        </w:rPr>
        <w:t>Для применения настроек виджета</w:t>
      </w:r>
      <w:r w:rsidRPr="00380087">
        <w:rPr>
          <w:lang w:eastAsia="ru-RU"/>
        </w:rPr>
        <w:t xml:space="preserve"> </w:t>
      </w:r>
      <w:r>
        <w:rPr>
          <w:lang w:eastAsia="ru-RU"/>
        </w:rPr>
        <w:t xml:space="preserve">в окне настроек </w:t>
      </w:r>
      <w:r w:rsidRPr="00380087">
        <w:rPr>
          <w:lang w:eastAsia="ru-RU"/>
        </w:rPr>
        <w:t>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SAVE</w:t>
      </w:r>
      <w:r w:rsidRPr="00380087">
        <w:rPr>
          <w:lang w:eastAsia="ru-RU"/>
        </w:rPr>
        <w:t>».</w:t>
      </w:r>
    </w:p>
    <w:p w14:paraId="0977C261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Настройки виджета будут применены</w:t>
      </w:r>
      <w:r>
        <w:rPr>
          <w:lang w:eastAsia="ru-RU"/>
        </w:rPr>
        <w:t xml:space="preserve"> и видны/доступны в режиме редактирования</w:t>
      </w:r>
      <w:r w:rsidRPr="00380087">
        <w:rPr>
          <w:lang w:eastAsia="ru-RU"/>
        </w:rPr>
        <w:t>.</w:t>
      </w:r>
    </w:p>
    <w:p w14:paraId="5268C6D3" w14:textId="77777777" w:rsidR="006E6911" w:rsidRPr="00B377E1" w:rsidRDefault="006E6911" w:rsidP="006E6911">
      <w:pPr>
        <w:rPr>
          <w:lang w:eastAsia="ru-RU"/>
        </w:rPr>
      </w:pPr>
      <w:r w:rsidRPr="00B377E1">
        <w:rPr>
          <w:lang w:eastAsia="ru-RU"/>
        </w:rPr>
        <w:t>Для сохранения настроек необходимо выйти из режима редактирования, сохранив рабочий стол.</w:t>
      </w:r>
    </w:p>
    <w:p w14:paraId="18A0605A" w14:textId="77777777" w:rsidR="006E6911" w:rsidRPr="00B377E1" w:rsidRDefault="006E6911" w:rsidP="006E6911">
      <w:pPr>
        <w:rPr>
          <w:lang w:eastAsia="ru-RU"/>
        </w:rPr>
      </w:pPr>
      <w:r w:rsidRPr="00B377E1">
        <w:rPr>
          <w:lang w:eastAsia="ru-RU"/>
        </w:rPr>
        <w:t>При выходе из режима редактирования без сохранения настройки будут сброшены.</w:t>
      </w:r>
    </w:p>
    <w:p w14:paraId="5B9D0C0C" w14:textId="215E8917" w:rsidR="006E6911" w:rsidRDefault="00A07638" w:rsidP="00B912ED">
      <w:pPr>
        <w:pStyle w:val="4"/>
      </w:pPr>
      <w:r>
        <w:t>4.3.</w:t>
      </w:r>
      <w:r w:rsidR="006E6911">
        <w:t>5.17. Р</w:t>
      </w:r>
      <w:r w:rsidR="006E6911" w:rsidRPr="00380087">
        <w:t>азмер виджета</w:t>
      </w:r>
    </w:p>
    <w:p w14:paraId="32E420C5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Чтобы изменить размеры виджета, потяните за правый нижний угол виджета. </w:t>
      </w:r>
      <w:r w:rsidRPr="00380087">
        <w:rPr>
          <w:lang w:eastAsia="ru-RU"/>
        </w:rPr>
        <w:t xml:space="preserve">Размеры </w:t>
      </w:r>
      <w:r>
        <w:rPr>
          <w:lang w:eastAsia="ru-RU"/>
        </w:rPr>
        <w:t xml:space="preserve">будут </w:t>
      </w:r>
      <w:r w:rsidRPr="00380087">
        <w:rPr>
          <w:lang w:eastAsia="ru-RU"/>
        </w:rPr>
        <w:t>изменят</w:t>
      </w:r>
      <w:r>
        <w:rPr>
          <w:lang w:eastAsia="ru-RU"/>
        </w:rPr>
        <w:t>ь</w:t>
      </w:r>
      <w:r w:rsidRPr="00380087">
        <w:rPr>
          <w:lang w:eastAsia="ru-RU"/>
        </w:rPr>
        <w:t>ся по горизонтали и вертикали в соответствии с движениями ку</w:t>
      </w:r>
      <w:r>
        <w:rPr>
          <w:lang w:eastAsia="ru-RU"/>
        </w:rPr>
        <w:t>рсора</w:t>
      </w:r>
      <w:r w:rsidRPr="00380087">
        <w:rPr>
          <w:lang w:eastAsia="ru-RU"/>
        </w:rPr>
        <w:t>.</w:t>
      </w:r>
    </w:p>
    <w:p w14:paraId="74C9FB6E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Чтобы зафиксировать текущий размер, отпустите угол виджета.</w:t>
      </w:r>
    </w:p>
    <w:p w14:paraId="03BFB150" w14:textId="7212A29C" w:rsidR="006E6911" w:rsidRDefault="00A07638" w:rsidP="00B912ED">
      <w:pPr>
        <w:pStyle w:val="4"/>
      </w:pPr>
      <w:r>
        <w:t>4.3.</w:t>
      </w:r>
      <w:r w:rsidR="006E6911">
        <w:t>5.18. П</w:t>
      </w:r>
      <w:r w:rsidR="006E6911" w:rsidRPr="00380087">
        <w:t>оложени</w:t>
      </w:r>
      <w:r w:rsidR="006E6911">
        <w:t>е</w:t>
      </w:r>
      <w:r w:rsidR="006E6911" w:rsidRPr="00380087">
        <w:t xml:space="preserve"> виджета</w:t>
      </w:r>
    </w:p>
    <w:p w14:paraId="6C01F166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Чтобы изменить положение виджета на странице, п</w:t>
      </w:r>
      <w:r w:rsidRPr="00380087">
        <w:rPr>
          <w:lang w:eastAsia="ru-RU"/>
        </w:rPr>
        <w:t>отян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>его</w:t>
      </w:r>
      <w:r w:rsidRPr="00380087">
        <w:rPr>
          <w:lang w:eastAsia="ru-RU"/>
        </w:rPr>
        <w:t xml:space="preserve"> за шапку и переместить в нужное положение.</w:t>
      </w:r>
    </w:p>
    <w:p w14:paraId="2196BDC2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 xml:space="preserve">Чтобы зафиксировать положение виджета, отпустите его. </w:t>
      </w:r>
      <w:r w:rsidRPr="00380087">
        <w:rPr>
          <w:lang w:eastAsia="ru-RU"/>
        </w:rPr>
        <w:t>Виджет примет указанное положение с учётом настройки страницы (кол-во столбцов, мин. высота виджета) и расположения других виджетов.</w:t>
      </w:r>
    </w:p>
    <w:p w14:paraId="2EFA7DF0" w14:textId="6EAAD9CF" w:rsidR="006E6911" w:rsidRDefault="00A07638" w:rsidP="00B912ED">
      <w:pPr>
        <w:pStyle w:val="4"/>
      </w:pPr>
      <w:r>
        <w:lastRenderedPageBreak/>
        <w:t>4.3.</w:t>
      </w:r>
      <w:r w:rsidR="006E6911">
        <w:t xml:space="preserve">5.19. </w:t>
      </w:r>
      <w:r w:rsidR="006E6911" w:rsidRPr="00380087">
        <w:t>Обновление данных</w:t>
      </w:r>
    </w:p>
    <w:p w14:paraId="5ABE3E72" w14:textId="77777777" w:rsidR="006E6911" w:rsidRPr="00121F81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 xml:space="preserve">необходимо </w:t>
      </w:r>
      <w:r>
        <w:rPr>
          <w:i/>
          <w:lang w:eastAsia="ru-RU"/>
        </w:rPr>
        <w:t>выйти</w:t>
      </w:r>
      <w:r w:rsidRPr="002274E3">
        <w:rPr>
          <w:i/>
          <w:lang w:eastAsia="ru-RU"/>
        </w:rPr>
        <w:t xml:space="preserve"> в режим редактирования рабочего стол.</w:t>
      </w:r>
    </w:p>
    <w:p w14:paraId="4F6E8895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шапке виджета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3D5A2351" wp14:editId="4609B743">
            <wp:extent cx="180000" cy="180000"/>
            <wp:effectExtent l="0" t="0" r="0" b="0"/>
            <wp:docPr id="470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обновить.png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 w:rsidRPr="00121F81">
        <w:rPr>
          <w:lang w:eastAsia="ru-RU"/>
        </w:rPr>
        <w:t xml:space="preserve"> </w:t>
      </w:r>
      <w:r w:rsidRPr="00380087">
        <w:rPr>
          <w:lang w:eastAsia="ru-RU"/>
        </w:rPr>
        <w:t>Содержимое виджета будет обновлено.</w:t>
      </w:r>
    </w:p>
    <w:p w14:paraId="5E7AAEEB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Доступно для виджетов: меню действий, список задач, выполненная задача, таблица сущностей, список сущностей, карточка сущности, линейная диаграмма.</w:t>
      </w:r>
    </w:p>
    <w:p w14:paraId="239551B4" w14:textId="4872ADF2" w:rsidR="006E6911" w:rsidRDefault="00A07638" w:rsidP="00B912ED">
      <w:pPr>
        <w:pStyle w:val="4"/>
      </w:pPr>
      <w:r>
        <w:t>4.3.</w:t>
      </w:r>
      <w:r w:rsidR="006E6911">
        <w:t xml:space="preserve">5.20. </w:t>
      </w:r>
      <w:r w:rsidR="006E6911" w:rsidRPr="00380087">
        <w:t>Сохранение данных</w:t>
      </w:r>
    </w:p>
    <w:p w14:paraId="326C222F" w14:textId="77777777" w:rsidR="006E6911" w:rsidRPr="00121F81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 xml:space="preserve">необходимо </w:t>
      </w:r>
      <w:r>
        <w:rPr>
          <w:i/>
          <w:lang w:eastAsia="ru-RU"/>
        </w:rPr>
        <w:t>выйти</w:t>
      </w:r>
      <w:r w:rsidRPr="002274E3">
        <w:rPr>
          <w:i/>
          <w:lang w:eastAsia="ru-RU"/>
        </w:rPr>
        <w:t xml:space="preserve"> в режим редактирования рабочего стол.</w:t>
      </w:r>
    </w:p>
    <w:p w14:paraId="79683CF6" w14:textId="77777777" w:rsidR="006E6911" w:rsidRPr="00380087" w:rsidRDefault="006E6911" w:rsidP="006E6911">
      <w:pPr>
        <w:rPr>
          <w:lang w:eastAsia="ru-RU"/>
        </w:rPr>
      </w:pPr>
      <w:r w:rsidRPr="00380087">
        <w:rPr>
          <w:lang w:eastAsia="ru-RU"/>
        </w:rPr>
        <w:t>В шапке виджета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7DC86133" wp14:editId="0B45D5E5">
            <wp:extent cx="180000" cy="180000"/>
            <wp:effectExtent l="0" t="0" r="0" b="0"/>
            <wp:docPr id="471" name="Изображение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охранить.png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Появится уведомление «Задача успешно завершена».</w:t>
      </w:r>
    </w:p>
    <w:p w14:paraId="2EF7AC0B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Заполненные</w:t>
      </w:r>
      <w:r w:rsidRPr="00380087">
        <w:rPr>
          <w:lang w:eastAsia="ru-RU"/>
        </w:rPr>
        <w:t xml:space="preserve"> в виджете данные будут сохранены без завершения шага.</w:t>
      </w:r>
    </w:p>
    <w:p w14:paraId="6E8FF371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Доступно для виджета задачи.</w:t>
      </w:r>
    </w:p>
    <w:p w14:paraId="237B20E7" w14:textId="7F2288D4" w:rsidR="006E6911" w:rsidRDefault="00A07638" w:rsidP="00B912ED">
      <w:pPr>
        <w:pStyle w:val="4"/>
      </w:pPr>
      <w:r>
        <w:t>4.3.</w:t>
      </w:r>
      <w:r w:rsidR="006E6911">
        <w:t xml:space="preserve">5.21. </w:t>
      </w:r>
      <w:r w:rsidR="006E6911" w:rsidRPr="00380087">
        <w:t>Фильтрация данных</w:t>
      </w:r>
    </w:p>
    <w:p w14:paraId="45A9F24B" w14:textId="77777777" w:rsidR="006E6911" w:rsidRPr="00E04071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 xml:space="preserve">необходимо </w:t>
      </w:r>
      <w:r>
        <w:rPr>
          <w:i/>
          <w:lang w:eastAsia="ru-RU"/>
        </w:rPr>
        <w:t>выйти</w:t>
      </w:r>
      <w:r w:rsidRPr="002274E3">
        <w:rPr>
          <w:i/>
          <w:lang w:eastAsia="ru-RU"/>
        </w:rPr>
        <w:t xml:space="preserve"> в режим редактирования рабочего стол.</w:t>
      </w:r>
    </w:p>
    <w:p w14:paraId="23C0FFD0" w14:textId="77777777" w:rsidR="006E6911" w:rsidRDefault="006E6911" w:rsidP="006E6911">
      <w:pPr>
        <w:rPr>
          <w:lang w:eastAsia="ru-RU"/>
        </w:rPr>
      </w:pPr>
      <w:r w:rsidRPr="00380087">
        <w:rPr>
          <w:bCs/>
          <w:lang w:eastAsia="ru-RU"/>
        </w:rPr>
        <w:t>В шапке виджета наж</w:t>
      </w:r>
      <w:r>
        <w:rPr>
          <w:bCs/>
          <w:lang w:eastAsia="ru-RU"/>
        </w:rPr>
        <w:t>мите иконку</w:t>
      </w:r>
      <w:r w:rsidRPr="00380087">
        <w:rPr>
          <w:bCs/>
          <w:lang w:eastAsia="ru-RU"/>
        </w:rPr>
        <w:t xml:space="preserve"> </w:t>
      </w:r>
      <w:r w:rsidRPr="00380087">
        <w:rPr>
          <w:bCs/>
          <w:noProof/>
          <w:lang w:eastAsia="ru-RU" w:bidi="ar-SA"/>
        </w:rPr>
        <w:drawing>
          <wp:inline distT="0" distB="0" distL="0" distR="0" wp14:anchorId="112B691E" wp14:editId="496C5CD8">
            <wp:extent cx="180000" cy="180000"/>
            <wp:effectExtent l="0" t="0" r="0" b="0"/>
            <wp:docPr id="472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фильтрация.png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bCs/>
          <w:lang w:eastAsia="ru-RU"/>
        </w:rPr>
        <w:t>.</w:t>
      </w:r>
      <w:r w:rsidRPr="00E04071">
        <w:rPr>
          <w:bCs/>
          <w:lang w:eastAsia="ru-RU"/>
        </w:rPr>
        <w:t xml:space="preserve"> </w:t>
      </w:r>
      <w:r w:rsidRPr="00380087">
        <w:rPr>
          <w:bCs/>
          <w:lang w:eastAsia="ru-RU"/>
        </w:rPr>
        <w:t>Появится окно с параметрами фильтрации.</w:t>
      </w:r>
    </w:p>
    <w:p w14:paraId="3E229CDD" w14:textId="6241BE91" w:rsidR="006E6911" w:rsidRPr="00596343" w:rsidRDefault="006E6911" w:rsidP="006E6911">
      <w:pPr>
        <w:rPr>
          <w:lang w:eastAsia="ru-RU"/>
        </w:rPr>
      </w:pPr>
      <w:r w:rsidRPr="00596343">
        <w:rPr>
          <w:lang w:eastAsia="ru-RU"/>
        </w:rPr>
        <w:t xml:space="preserve">В окне заполните параметры фильтрации (см. раздел </w:t>
      </w:r>
      <w:r w:rsidR="000D44C8">
        <w:rPr>
          <w:lang w:eastAsia="ru-RU"/>
        </w:rPr>
        <w:t>4.</w:t>
      </w:r>
      <w:r w:rsidRPr="00596343">
        <w:rPr>
          <w:lang w:eastAsia="ru-RU"/>
        </w:rPr>
        <w:t>2.</w:t>
      </w:r>
      <w:r>
        <w:rPr>
          <w:lang w:eastAsia="ru-RU"/>
        </w:rPr>
        <w:t>5</w:t>
      </w:r>
      <w:r w:rsidRPr="00596343">
        <w:rPr>
          <w:lang w:eastAsia="ru-RU"/>
        </w:rPr>
        <w:t>.15.12.).</w:t>
      </w:r>
    </w:p>
    <w:p w14:paraId="50E89D01" w14:textId="77777777" w:rsidR="006E6911" w:rsidRDefault="006E6911" w:rsidP="006E6911">
      <w:pPr>
        <w:rPr>
          <w:lang w:eastAsia="ru-RU"/>
        </w:rPr>
      </w:pPr>
      <w:r w:rsidRPr="00380087">
        <w:rPr>
          <w:bCs/>
          <w:lang w:eastAsia="ru-RU"/>
        </w:rPr>
        <w:t>После сохранения содержимое виджета будет отфильтровано в соответствии с указанными параметрами.</w:t>
      </w:r>
    </w:p>
    <w:p w14:paraId="06DC1D96" w14:textId="77777777" w:rsidR="006E6911" w:rsidRPr="00E04071" w:rsidRDefault="006E6911" w:rsidP="006E6911">
      <w:pPr>
        <w:rPr>
          <w:bCs/>
          <w:lang w:eastAsia="ru-RU"/>
        </w:rPr>
      </w:pPr>
      <w:r w:rsidRPr="00380087">
        <w:rPr>
          <w:bCs/>
          <w:lang w:eastAsia="ru-RU"/>
        </w:rPr>
        <w:t>Доступно для виджетов: таблица сущностей, список сущностей.</w:t>
      </w:r>
    </w:p>
    <w:p w14:paraId="4567BE63" w14:textId="598E0CA9" w:rsidR="006E6911" w:rsidRDefault="00A07638" w:rsidP="00B912ED">
      <w:pPr>
        <w:pStyle w:val="4"/>
      </w:pPr>
      <w:r>
        <w:t>4.3.</w:t>
      </w:r>
      <w:r w:rsidR="006E6911">
        <w:t xml:space="preserve">5.22. </w:t>
      </w:r>
      <w:r w:rsidR="006E6911" w:rsidRPr="00380087">
        <w:t>Локальное меню</w:t>
      </w:r>
    </w:p>
    <w:p w14:paraId="37FFACF7" w14:textId="77777777" w:rsidR="006E6911" w:rsidRPr="00E04071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 xml:space="preserve">необходимо </w:t>
      </w:r>
      <w:r>
        <w:rPr>
          <w:i/>
          <w:lang w:eastAsia="ru-RU"/>
        </w:rPr>
        <w:t>выйти</w:t>
      </w:r>
      <w:r w:rsidRPr="002274E3">
        <w:rPr>
          <w:i/>
          <w:lang w:eastAsia="ru-RU"/>
        </w:rPr>
        <w:t xml:space="preserve"> в режим редактирования рабочего стол.</w:t>
      </w:r>
    </w:p>
    <w:p w14:paraId="669B40C4" w14:textId="77777777" w:rsidR="006E6911" w:rsidRDefault="006E6911" w:rsidP="006E6911">
      <w:pPr>
        <w:rPr>
          <w:lang w:eastAsia="ru-RU"/>
        </w:rPr>
      </w:pPr>
      <w:r w:rsidRPr="00380087">
        <w:rPr>
          <w:bCs/>
          <w:lang w:eastAsia="ru-RU"/>
        </w:rPr>
        <w:t>В шапке виджета наж</w:t>
      </w:r>
      <w:r>
        <w:rPr>
          <w:bCs/>
          <w:lang w:eastAsia="ru-RU"/>
        </w:rPr>
        <w:t>мите иконку</w:t>
      </w:r>
      <w:r w:rsidRPr="00380087">
        <w:rPr>
          <w:bCs/>
          <w:lang w:eastAsia="ru-RU"/>
        </w:rPr>
        <w:t xml:space="preserve"> </w:t>
      </w:r>
      <w:r w:rsidRPr="00380087">
        <w:rPr>
          <w:bCs/>
          <w:noProof/>
          <w:lang w:eastAsia="ru-RU" w:bidi="ar-SA"/>
        </w:rPr>
        <w:drawing>
          <wp:inline distT="0" distB="0" distL="0" distR="0" wp14:anchorId="5D32A61B" wp14:editId="7B1B3944">
            <wp:extent cx="180000" cy="180000"/>
            <wp:effectExtent l="0" t="0" r="0" b="0"/>
            <wp:docPr id="473" name="Изображение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локальное меню.png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bCs/>
          <w:lang w:eastAsia="ru-RU"/>
        </w:rPr>
        <w:t>.</w:t>
      </w:r>
      <w:r>
        <w:rPr>
          <w:bCs/>
          <w:lang w:eastAsia="ru-RU"/>
        </w:rPr>
        <w:t xml:space="preserve"> </w:t>
      </w:r>
      <w:r w:rsidRPr="00380087">
        <w:rPr>
          <w:bCs/>
          <w:lang w:eastAsia="ru-RU"/>
        </w:rPr>
        <w:t>Раскроется список локального меню с доступными для запуска процессами.</w:t>
      </w:r>
    </w:p>
    <w:p w14:paraId="6D109284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Для запуска процесса нажмите на него в списке.</w:t>
      </w:r>
    </w:p>
    <w:p w14:paraId="2FD1C0B3" w14:textId="77777777" w:rsidR="006E6911" w:rsidRPr="00380087" w:rsidRDefault="006E6911" w:rsidP="006E6911">
      <w:pPr>
        <w:rPr>
          <w:bCs/>
          <w:lang w:eastAsia="ru-RU"/>
        </w:rPr>
      </w:pPr>
      <w:r w:rsidRPr="00380087">
        <w:rPr>
          <w:bCs/>
          <w:lang w:eastAsia="ru-RU"/>
        </w:rPr>
        <w:t>Доступно для виджетов всех типов.</w:t>
      </w:r>
    </w:p>
    <w:p w14:paraId="1CDA587D" w14:textId="6205EFDD" w:rsidR="006E6911" w:rsidRDefault="00A07638" w:rsidP="00B912ED">
      <w:pPr>
        <w:pStyle w:val="4"/>
      </w:pPr>
      <w:r>
        <w:lastRenderedPageBreak/>
        <w:t>4.3.</w:t>
      </w:r>
      <w:r w:rsidR="006E6911">
        <w:t xml:space="preserve">5.23. </w:t>
      </w:r>
      <w:r w:rsidR="006E6911" w:rsidRPr="00380087">
        <w:t xml:space="preserve">Удаление </w:t>
      </w:r>
      <w:r w:rsidR="006E6911">
        <w:t>виджета</w:t>
      </w:r>
    </w:p>
    <w:p w14:paraId="7F81757E" w14:textId="77777777" w:rsidR="006E6911" w:rsidRPr="002274E3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>необходимо перейти в режим редактирования рабочего стол.</w:t>
      </w:r>
    </w:p>
    <w:p w14:paraId="24856AEC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шапке виджета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5E70CF47" wp14:editId="28CCAE16">
            <wp:extent cx="180000" cy="180000"/>
            <wp:effectExtent l="0" t="0" r="0" b="0"/>
            <wp:docPr id="107" name="Изображение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инус.pn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Виджет будет удалён с</w:t>
      </w:r>
      <w:r>
        <w:rPr>
          <w:lang w:eastAsia="ru-RU"/>
        </w:rPr>
        <w:t>о страницы.</w:t>
      </w:r>
    </w:p>
    <w:p w14:paraId="2D6394DC" w14:textId="1E11C92A" w:rsidR="006E6911" w:rsidRDefault="00A07638" w:rsidP="00B912ED">
      <w:pPr>
        <w:pStyle w:val="4"/>
      </w:pPr>
      <w:r>
        <w:t>4.3.</w:t>
      </w:r>
      <w:r w:rsidR="006E6911">
        <w:t xml:space="preserve">5.24. </w:t>
      </w:r>
      <w:r w:rsidR="006E6911" w:rsidRPr="00380087">
        <w:t>Сохранение настроек</w:t>
      </w:r>
      <w:r w:rsidR="006E6911">
        <w:t xml:space="preserve"> виджета</w:t>
      </w:r>
    </w:p>
    <w:p w14:paraId="60528D71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Находясь в режиме редактирования рабочего стола в</w:t>
      </w:r>
      <w:r w:rsidRPr="00380087">
        <w:rPr>
          <w:lang w:eastAsia="ru-RU"/>
        </w:rPr>
        <w:t xml:space="preserve"> меню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4F3F4CEB" wp14:editId="4A76C5C9">
            <wp:extent cx="180000" cy="180000"/>
            <wp:effectExtent l="0" t="0" r="0" b="0"/>
            <wp:docPr id="118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скета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>Рабочий стол будет сохранен с текущими настройками виджета.</w:t>
      </w:r>
    </w:p>
    <w:p w14:paraId="5A0919DE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Чтобы выйти из режима редактирования без сохранения изменений, обновите страницу браузера.</w:t>
      </w:r>
    </w:p>
    <w:p w14:paraId="7E651668" w14:textId="46C7269F" w:rsidR="006E6911" w:rsidRDefault="00A07638" w:rsidP="00D126CE">
      <w:pPr>
        <w:pStyle w:val="3"/>
      </w:pPr>
      <w:bookmarkStart w:id="56" w:name="_Toc119874786"/>
      <w:r>
        <w:t>4</w:t>
      </w:r>
      <w:r w:rsidR="006E6911">
        <w:t>.3.3. Создание и настройка виджетов для статической страницы</w:t>
      </w:r>
      <w:bookmarkEnd w:id="56"/>
    </w:p>
    <w:p w14:paraId="6E5438FE" w14:textId="77777777" w:rsidR="006E6911" w:rsidRPr="00E66B1F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</w:p>
    <w:p w14:paraId="301B59DE" w14:textId="77777777" w:rsidR="006E6911" w:rsidRPr="00064EDE" w:rsidRDefault="006E6911" w:rsidP="008C50CA">
      <w:pPr>
        <w:pStyle w:val="afa"/>
        <w:numPr>
          <w:ilvl w:val="0"/>
          <w:numId w:val="24"/>
        </w:numPr>
        <w:rPr>
          <w:i/>
          <w:lang w:eastAsia="ru-RU"/>
        </w:rPr>
      </w:pPr>
      <w:r w:rsidRPr="00064EDE">
        <w:rPr>
          <w:i/>
          <w:lang w:eastAsia="ru-RU"/>
        </w:rPr>
        <w:t>необходимо авторизоваться с учётной записью пользователя Администратор</w:t>
      </w:r>
      <w:r>
        <w:rPr>
          <w:i/>
          <w:lang w:eastAsia="ru-RU"/>
        </w:rPr>
        <w:t>;</w:t>
      </w:r>
    </w:p>
    <w:p w14:paraId="24535B36" w14:textId="77777777" w:rsidR="006E6911" w:rsidRDefault="006E6911" w:rsidP="008C50CA">
      <w:pPr>
        <w:pStyle w:val="afa"/>
        <w:numPr>
          <w:ilvl w:val="0"/>
          <w:numId w:val="27"/>
        </w:numPr>
        <w:rPr>
          <w:i/>
          <w:lang w:eastAsia="ru-RU"/>
        </w:rPr>
      </w:pPr>
      <w:r w:rsidRPr="00836837">
        <w:rPr>
          <w:i/>
          <w:lang w:eastAsia="ru-RU"/>
        </w:rPr>
        <w:t>необходимо перейти в режим редактирования рабочего стола</w:t>
      </w:r>
      <w:r>
        <w:rPr>
          <w:i/>
          <w:lang w:eastAsia="ru-RU"/>
        </w:rPr>
        <w:t>;</w:t>
      </w:r>
    </w:p>
    <w:p w14:paraId="2CDEFDFC" w14:textId="77777777" w:rsidR="006E6911" w:rsidRDefault="006E6911" w:rsidP="008C50CA">
      <w:pPr>
        <w:pStyle w:val="afa"/>
        <w:numPr>
          <w:ilvl w:val="0"/>
          <w:numId w:val="27"/>
        </w:numPr>
        <w:rPr>
          <w:i/>
          <w:lang w:eastAsia="ru-RU"/>
        </w:rPr>
      </w:pPr>
      <w:r w:rsidRPr="00836837">
        <w:rPr>
          <w:i/>
          <w:lang w:eastAsia="ru-RU"/>
        </w:rPr>
        <w:t>необходимо перейти на страницу типа «</w:t>
      </w:r>
      <w:r>
        <w:rPr>
          <w:i/>
          <w:lang w:eastAsia="ru-RU"/>
        </w:rPr>
        <w:t>Статическая страница</w:t>
      </w:r>
      <w:r w:rsidRPr="00836837">
        <w:rPr>
          <w:i/>
          <w:lang w:eastAsia="ru-RU"/>
        </w:rPr>
        <w:t>».</w:t>
      </w:r>
    </w:p>
    <w:p w14:paraId="01C27E73" w14:textId="77777777" w:rsidR="006E6911" w:rsidRPr="000F63B5" w:rsidRDefault="006E6911" w:rsidP="006E6911">
      <w:pPr>
        <w:rPr>
          <w:lang w:eastAsia="ru-RU"/>
        </w:rPr>
      </w:pPr>
      <w:r w:rsidRPr="000F63B5">
        <w:rPr>
          <w:lang w:eastAsia="ru-RU"/>
        </w:rPr>
        <w:t>Виджеты статической страницы называются блоками, поэтому далее в описании ви</w:t>
      </w:r>
      <w:r>
        <w:rPr>
          <w:lang w:eastAsia="ru-RU"/>
        </w:rPr>
        <w:t>д</w:t>
      </w:r>
      <w:r w:rsidRPr="000F63B5">
        <w:rPr>
          <w:lang w:eastAsia="ru-RU"/>
        </w:rPr>
        <w:t>жеты статической страницы будут именоваться блоками.</w:t>
      </w:r>
    </w:p>
    <w:p w14:paraId="1D79A359" w14:textId="2FCA3123" w:rsidR="006E6911" w:rsidRPr="009F1EC6" w:rsidRDefault="00A07638" w:rsidP="00B912ED">
      <w:pPr>
        <w:pStyle w:val="4"/>
      </w:pPr>
      <w:r>
        <w:t>4.3.3</w:t>
      </w:r>
      <w:r w:rsidR="006E6911">
        <w:t>.1. Создание и общие настройки</w:t>
      </w:r>
    </w:p>
    <w:p w14:paraId="5E7C4F32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4630B6F1" wp14:editId="55E720C7">
            <wp:extent cx="180000" cy="180000"/>
            <wp:effectExtent l="0" t="0" r="0" b="0"/>
            <wp:docPr id="8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юс.png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 xml:space="preserve">На рабочем столе появится новый </w:t>
      </w:r>
      <w:r>
        <w:rPr>
          <w:lang w:eastAsia="ru-RU"/>
        </w:rPr>
        <w:t>блок:</w:t>
      </w:r>
    </w:p>
    <w:p w14:paraId="61F7150B" w14:textId="77777777" w:rsidR="006E6911" w:rsidRPr="00251E7F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1EE15B58" wp14:editId="467A0BC5">
            <wp:extent cx="3736317" cy="3600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новый виджет_ститическая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7363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3933" w14:textId="565FFC1B" w:rsidR="000C7605" w:rsidRDefault="002F2FEC" w:rsidP="000C7605">
      <w:pPr>
        <w:pStyle w:val="OTRNameFigure"/>
      </w:pPr>
      <w:fldSimple w:instr=" SEQ Рис. \* ARABIC ">
        <w:r w:rsidR="00876BA7">
          <w:rPr>
            <w:noProof/>
          </w:rPr>
          <w:t>183</w:t>
        </w:r>
      </w:fldSimple>
      <w:r w:rsidR="000C7605">
        <w:t>. Вид добавленного блока</w:t>
      </w:r>
    </w:p>
    <w:p w14:paraId="586F61B5" w14:textId="77777777" w:rsidR="000C7605" w:rsidRDefault="000C7605" w:rsidP="006E6911">
      <w:pPr>
        <w:rPr>
          <w:lang w:eastAsia="ru-RU"/>
        </w:rPr>
      </w:pPr>
    </w:p>
    <w:p w14:paraId="5EEF25B4" w14:textId="5E17F719" w:rsidR="006E6911" w:rsidRDefault="006E6911" w:rsidP="006E6911">
      <w:pPr>
        <w:rPr>
          <w:lang w:eastAsia="ru-RU"/>
        </w:rPr>
      </w:pPr>
      <w:r>
        <w:rPr>
          <w:lang w:eastAsia="ru-RU"/>
        </w:rPr>
        <w:t>Для перехода к настройкам в</w:t>
      </w:r>
      <w:r w:rsidRPr="00380087">
        <w:rPr>
          <w:lang w:eastAsia="ru-RU"/>
        </w:rPr>
        <w:t xml:space="preserve"> шапке </w:t>
      </w:r>
      <w:r>
        <w:rPr>
          <w:lang w:eastAsia="ru-RU"/>
        </w:rPr>
        <w:t>блока</w:t>
      </w:r>
      <w:r w:rsidRPr="00380087">
        <w:rPr>
          <w:lang w:eastAsia="ru-RU"/>
        </w:rPr>
        <w:t xml:space="preserve">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5322655F" wp14:editId="6997E16C">
            <wp:extent cx="180000" cy="180000"/>
            <wp:effectExtent l="0" t="0" r="0" b="0"/>
            <wp:docPr id="8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естеренка.png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 xml:space="preserve">Откроется окно «Настройки </w:t>
      </w:r>
      <w:r>
        <w:rPr>
          <w:lang w:eastAsia="ru-RU"/>
        </w:rPr>
        <w:t>блока</w:t>
      </w:r>
      <w:r w:rsidRPr="00380087">
        <w:rPr>
          <w:lang w:eastAsia="ru-RU"/>
        </w:rPr>
        <w:t>»</w:t>
      </w:r>
      <w:r>
        <w:rPr>
          <w:lang w:eastAsia="ru-RU"/>
        </w:rPr>
        <w:t>:</w:t>
      </w:r>
    </w:p>
    <w:p w14:paraId="17865B03" w14:textId="146CDB82" w:rsidR="006E6911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2AFEC5E" wp14:editId="320B767D">
            <wp:extent cx="6300470" cy="2471420"/>
            <wp:effectExtent l="0" t="0" r="0" b="508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настройки блока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6C5A" w14:textId="0FF9906B" w:rsidR="007B562F" w:rsidRDefault="002F2FEC" w:rsidP="007B562F">
      <w:pPr>
        <w:pStyle w:val="OTRNameFigure"/>
      </w:pPr>
      <w:fldSimple w:instr=" SEQ Рис. \* ARABIC ">
        <w:r w:rsidR="00876BA7">
          <w:rPr>
            <w:noProof/>
          </w:rPr>
          <w:t>184</w:t>
        </w:r>
      </w:fldSimple>
      <w:r w:rsidR="007B562F">
        <w:t>. Общие настройки блока</w:t>
      </w:r>
    </w:p>
    <w:p w14:paraId="2F2DCEA3" w14:textId="77777777" w:rsidR="007B562F" w:rsidRPr="006043E1" w:rsidRDefault="007B562F" w:rsidP="006E6911">
      <w:pPr>
        <w:rPr>
          <w:lang w:eastAsia="ru-RU"/>
        </w:rPr>
      </w:pPr>
    </w:p>
    <w:p w14:paraId="185E35CB" w14:textId="345CEA20" w:rsidR="006E6911" w:rsidRDefault="00A07638" w:rsidP="00B912ED">
      <w:pPr>
        <w:pStyle w:val="5"/>
      </w:pPr>
      <w:r>
        <w:t>4.3.3</w:t>
      </w:r>
      <w:r w:rsidR="006E6911">
        <w:t>.1.1. Заголовок блока</w:t>
      </w:r>
    </w:p>
    <w:p w14:paraId="71426CF5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В настройках </w:t>
      </w:r>
      <w:r>
        <w:rPr>
          <w:lang w:eastAsia="ru-RU"/>
        </w:rPr>
        <w:t>блока</w:t>
      </w:r>
      <w:r w:rsidRPr="00380087">
        <w:rPr>
          <w:lang w:eastAsia="ru-RU"/>
        </w:rPr>
        <w:t xml:space="preserve"> </w:t>
      </w:r>
      <w:r>
        <w:rPr>
          <w:lang w:eastAsia="ru-RU"/>
        </w:rPr>
        <w:t>в</w:t>
      </w:r>
      <w:r w:rsidRPr="00380087">
        <w:rPr>
          <w:lang w:eastAsia="ru-RU"/>
        </w:rPr>
        <w:t xml:space="preserve"> поле «Заголовок </w:t>
      </w:r>
      <w:r>
        <w:rPr>
          <w:lang w:eastAsia="ru-RU"/>
        </w:rPr>
        <w:t>блока</w:t>
      </w:r>
      <w:r w:rsidRPr="00380087">
        <w:rPr>
          <w:lang w:eastAsia="ru-RU"/>
        </w:rPr>
        <w:t>»</w:t>
      </w:r>
      <w:r>
        <w:rPr>
          <w:lang w:eastAsia="ru-RU"/>
        </w:rPr>
        <w:t xml:space="preserve"> введите текст заголовка</w:t>
      </w:r>
      <w:r w:rsidRPr="00380087">
        <w:rPr>
          <w:lang w:eastAsia="ru-RU"/>
        </w:rPr>
        <w:t>.</w:t>
      </w:r>
    </w:p>
    <w:p w14:paraId="1C5AE665" w14:textId="77777777" w:rsidR="006E6911" w:rsidRPr="00380087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По умолчанию </w:t>
      </w:r>
      <w:r>
        <w:rPr>
          <w:lang w:eastAsia="ru-RU"/>
        </w:rPr>
        <w:t>блок</w:t>
      </w:r>
      <w:r w:rsidRPr="00380087">
        <w:rPr>
          <w:lang w:eastAsia="ru-RU"/>
        </w:rPr>
        <w:t xml:space="preserve"> имеет заголовок «Безымянный </w:t>
      </w:r>
      <w:r>
        <w:rPr>
          <w:lang w:eastAsia="ru-RU"/>
        </w:rPr>
        <w:t>блок</w:t>
      </w:r>
      <w:r w:rsidRPr="00380087">
        <w:rPr>
          <w:lang w:eastAsia="ru-RU"/>
        </w:rPr>
        <w:t>».</w:t>
      </w:r>
    </w:p>
    <w:p w14:paraId="6645800A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После сохранения заголовок </w:t>
      </w:r>
      <w:r>
        <w:rPr>
          <w:lang w:eastAsia="ru-RU"/>
        </w:rPr>
        <w:t>блока</w:t>
      </w:r>
      <w:r w:rsidRPr="00380087">
        <w:rPr>
          <w:lang w:eastAsia="ru-RU"/>
        </w:rPr>
        <w:t xml:space="preserve"> изменится на заданный. В режиме редактирования </w:t>
      </w:r>
      <w:r>
        <w:rPr>
          <w:lang w:eastAsia="ru-RU"/>
        </w:rPr>
        <w:t>шапка блока видна</w:t>
      </w:r>
      <w:r w:rsidRPr="00380087">
        <w:rPr>
          <w:lang w:eastAsia="ru-RU"/>
        </w:rPr>
        <w:t>, в режиме просмотра — скрыт</w:t>
      </w:r>
      <w:r>
        <w:rPr>
          <w:lang w:eastAsia="ru-RU"/>
        </w:rPr>
        <w:t>а</w:t>
      </w:r>
      <w:r w:rsidRPr="00380087">
        <w:rPr>
          <w:lang w:eastAsia="ru-RU"/>
        </w:rPr>
        <w:t>.</w:t>
      </w:r>
    </w:p>
    <w:p w14:paraId="134DE730" w14:textId="05D9FC06" w:rsidR="006E6911" w:rsidRPr="0099594A" w:rsidRDefault="00A07638" w:rsidP="00B912ED">
      <w:pPr>
        <w:pStyle w:val="5"/>
      </w:pPr>
      <w:r>
        <w:t>4.3.3.</w:t>
      </w:r>
      <w:r w:rsidR="006E6911">
        <w:t>1.2. Тип блока</w:t>
      </w:r>
    </w:p>
    <w:p w14:paraId="2EAAD0F7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В поле «Тип блока» выберите тип блока.</w:t>
      </w:r>
    </w:p>
    <w:p w14:paraId="6A1F53DE" w14:textId="426DEC70" w:rsidR="006E6911" w:rsidRPr="007309EC" w:rsidRDefault="006E6911" w:rsidP="006E6911">
      <w:pPr>
        <w:rPr>
          <w:lang w:eastAsia="ru-RU"/>
        </w:rPr>
      </w:pPr>
      <w:r w:rsidRPr="007309EC">
        <w:rPr>
          <w:lang w:eastAsia="ru-RU"/>
        </w:rPr>
        <w:t xml:space="preserve">Выполните настройку блока согласно типу (см. разделы </w:t>
      </w:r>
      <w:r w:rsidR="000D44C8">
        <w:rPr>
          <w:lang w:eastAsia="ru-RU"/>
        </w:rPr>
        <w:t>4.</w:t>
      </w:r>
      <w:r w:rsidRPr="007309EC">
        <w:rPr>
          <w:lang w:eastAsia="ru-RU"/>
        </w:rPr>
        <w:t xml:space="preserve">2.6.2. – </w:t>
      </w:r>
      <w:r w:rsidR="000D44C8">
        <w:rPr>
          <w:lang w:eastAsia="ru-RU"/>
        </w:rPr>
        <w:t>4.</w:t>
      </w:r>
      <w:r w:rsidRPr="007309EC">
        <w:rPr>
          <w:lang w:eastAsia="ru-RU"/>
        </w:rPr>
        <w:t>2.6.3.).</w:t>
      </w:r>
    </w:p>
    <w:p w14:paraId="4EE15812" w14:textId="5EF3C2F5" w:rsidR="006E6911" w:rsidRDefault="00A07638" w:rsidP="00B912ED">
      <w:pPr>
        <w:pStyle w:val="5"/>
      </w:pPr>
      <w:r>
        <w:t>4.3.3.</w:t>
      </w:r>
      <w:r w:rsidR="006E6911">
        <w:t xml:space="preserve">1.3. </w:t>
      </w:r>
      <w:r w:rsidR="006E6911" w:rsidRPr="00380087">
        <w:t xml:space="preserve">Применение настроек </w:t>
      </w:r>
      <w:r w:rsidR="006E6911">
        <w:t>блока</w:t>
      </w:r>
    </w:p>
    <w:p w14:paraId="35FC7E03" w14:textId="77777777" w:rsidR="006E6911" w:rsidRPr="00380087" w:rsidRDefault="006E6911" w:rsidP="006E6911">
      <w:pPr>
        <w:rPr>
          <w:lang w:eastAsia="ru-RU"/>
        </w:rPr>
      </w:pPr>
      <w:r>
        <w:rPr>
          <w:lang w:eastAsia="ru-RU"/>
        </w:rPr>
        <w:t>Для применения настроек блока</w:t>
      </w:r>
      <w:r w:rsidRPr="00380087">
        <w:rPr>
          <w:lang w:eastAsia="ru-RU"/>
        </w:rPr>
        <w:t xml:space="preserve">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SAVE</w:t>
      </w:r>
      <w:r w:rsidRPr="00380087">
        <w:rPr>
          <w:lang w:eastAsia="ru-RU"/>
        </w:rPr>
        <w:t>».</w:t>
      </w:r>
    </w:p>
    <w:p w14:paraId="327AF9E7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Настройки </w:t>
      </w:r>
      <w:r>
        <w:rPr>
          <w:lang w:eastAsia="ru-RU"/>
        </w:rPr>
        <w:t>блока</w:t>
      </w:r>
      <w:r w:rsidRPr="00380087">
        <w:rPr>
          <w:lang w:eastAsia="ru-RU"/>
        </w:rPr>
        <w:t xml:space="preserve"> будут применены</w:t>
      </w:r>
      <w:r>
        <w:rPr>
          <w:lang w:eastAsia="ru-RU"/>
        </w:rPr>
        <w:t xml:space="preserve"> и видны/доступны в режиме редактирования</w:t>
      </w:r>
      <w:r w:rsidRPr="00380087">
        <w:rPr>
          <w:lang w:eastAsia="ru-RU"/>
        </w:rPr>
        <w:t>.</w:t>
      </w:r>
    </w:p>
    <w:p w14:paraId="32D1F154" w14:textId="77777777" w:rsidR="006E6911" w:rsidRPr="00B377E1" w:rsidRDefault="006E6911" w:rsidP="006E6911">
      <w:pPr>
        <w:rPr>
          <w:lang w:eastAsia="ru-RU"/>
        </w:rPr>
      </w:pPr>
      <w:r w:rsidRPr="00B377E1">
        <w:rPr>
          <w:lang w:eastAsia="ru-RU"/>
        </w:rPr>
        <w:t>Для сохранения настроек необходимо выйти из режима редактирования, сохранив рабочий стол.</w:t>
      </w:r>
    </w:p>
    <w:p w14:paraId="3B23F843" w14:textId="77777777" w:rsidR="006E6911" w:rsidRPr="00B377E1" w:rsidRDefault="006E6911" w:rsidP="006E6911">
      <w:pPr>
        <w:rPr>
          <w:lang w:eastAsia="ru-RU"/>
        </w:rPr>
      </w:pPr>
      <w:r w:rsidRPr="00B377E1">
        <w:rPr>
          <w:lang w:eastAsia="ru-RU"/>
        </w:rPr>
        <w:t>При выходе из режима редактирования без сохранения настройки будут сброшены.</w:t>
      </w:r>
    </w:p>
    <w:p w14:paraId="6DF7E686" w14:textId="2E4894C5" w:rsidR="006E6911" w:rsidRDefault="00A07638" w:rsidP="00B912ED">
      <w:pPr>
        <w:pStyle w:val="5"/>
      </w:pPr>
      <w:r>
        <w:lastRenderedPageBreak/>
        <w:t>4.3.3.</w:t>
      </w:r>
      <w:r w:rsidR="006E6911">
        <w:t>1.4. П</w:t>
      </w:r>
      <w:r w:rsidR="006E6911" w:rsidRPr="00380087">
        <w:t>оряд</w:t>
      </w:r>
      <w:r w:rsidR="006E6911">
        <w:t>о</w:t>
      </w:r>
      <w:r w:rsidR="006E6911" w:rsidRPr="00380087">
        <w:t xml:space="preserve">к расположения </w:t>
      </w:r>
      <w:r w:rsidR="006E6911">
        <w:t>блоков</w:t>
      </w:r>
    </w:p>
    <w:p w14:paraId="5A5387C2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Чтобы изменить вертикальный порядок расположения блоков на странице п</w:t>
      </w:r>
      <w:r w:rsidRPr="00380087">
        <w:rPr>
          <w:lang w:eastAsia="ru-RU"/>
        </w:rPr>
        <w:t>отян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</w:t>
      </w:r>
      <w:r>
        <w:rPr>
          <w:lang w:eastAsia="ru-RU"/>
        </w:rPr>
        <w:t xml:space="preserve">блок </w:t>
      </w:r>
      <w:r w:rsidRPr="00380087">
        <w:rPr>
          <w:lang w:eastAsia="ru-RU"/>
        </w:rPr>
        <w:t xml:space="preserve">за иконку </w:t>
      </w:r>
      <w:r w:rsidRPr="00380087">
        <w:rPr>
          <w:noProof/>
          <w:lang w:eastAsia="ru-RU" w:bidi="ar-SA"/>
        </w:rPr>
        <w:drawing>
          <wp:inline distT="0" distB="0" distL="0" distR="0" wp14:anchorId="7CCD76EB" wp14:editId="71582096">
            <wp:extent cx="180000" cy="1800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ретащить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 xml:space="preserve"> </w:t>
      </w:r>
      <w:r>
        <w:rPr>
          <w:lang w:eastAsia="ru-RU"/>
        </w:rPr>
        <w:t xml:space="preserve">в шапке </w:t>
      </w:r>
      <w:r w:rsidRPr="00380087">
        <w:rPr>
          <w:lang w:eastAsia="ru-RU"/>
        </w:rPr>
        <w:t>и переместит</w:t>
      </w:r>
      <w:r>
        <w:rPr>
          <w:lang w:eastAsia="ru-RU"/>
        </w:rPr>
        <w:t>е</w:t>
      </w:r>
      <w:r w:rsidRPr="00380087">
        <w:rPr>
          <w:lang w:eastAsia="ru-RU"/>
        </w:rPr>
        <w:t xml:space="preserve"> </w:t>
      </w:r>
      <w:r>
        <w:rPr>
          <w:lang w:eastAsia="ru-RU"/>
        </w:rPr>
        <w:t>его</w:t>
      </w:r>
      <w:r w:rsidRPr="00380087">
        <w:rPr>
          <w:lang w:eastAsia="ru-RU"/>
        </w:rPr>
        <w:t xml:space="preserve"> вверх</w:t>
      </w:r>
      <w:r>
        <w:rPr>
          <w:lang w:eastAsia="ru-RU"/>
        </w:rPr>
        <w:t xml:space="preserve"> или </w:t>
      </w:r>
      <w:r w:rsidRPr="00380087">
        <w:rPr>
          <w:lang w:eastAsia="ru-RU"/>
        </w:rPr>
        <w:t>вниз в нужное положение.</w:t>
      </w:r>
    </w:p>
    <w:p w14:paraId="518BF8AA" w14:textId="77777777" w:rsidR="006E6911" w:rsidRPr="003E23E3" w:rsidRDefault="006E6911" w:rsidP="006E6911">
      <w:pPr>
        <w:rPr>
          <w:lang w:eastAsia="ru-RU"/>
        </w:rPr>
      </w:pPr>
      <w:r>
        <w:rPr>
          <w:lang w:eastAsia="ru-RU"/>
        </w:rPr>
        <w:t>Отпустите, чтобы зафиксировать положение блока.</w:t>
      </w:r>
    </w:p>
    <w:p w14:paraId="01CF6DC6" w14:textId="0B33BB25" w:rsidR="006E6911" w:rsidRDefault="00A07638" w:rsidP="00B912ED">
      <w:pPr>
        <w:pStyle w:val="4"/>
      </w:pPr>
      <w:r>
        <w:t>4.3.3.</w:t>
      </w:r>
      <w:r w:rsidR="006E6911">
        <w:t>2. Настройка простого текстового блока</w:t>
      </w:r>
    </w:p>
    <w:p w14:paraId="0DB2FA82" w14:textId="77777777" w:rsidR="006E6911" w:rsidRDefault="006E6911" w:rsidP="006E6911">
      <w:r>
        <w:t xml:space="preserve">1. </w:t>
      </w:r>
      <w:r w:rsidRPr="0035453A">
        <w:t xml:space="preserve">В поле «Тип </w:t>
      </w:r>
      <w:r>
        <w:t>блока</w:t>
      </w:r>
      <w:r w:rsidRPr="0035453A">
        <w:t>» выб</w:t>
      </w:r>
      <w:r>
        <w:t>ерите</w:t>
      </w:r>
      <w:r w:rsidRPr="0035453A">
        <w:t xml:space="preserve"> «</w:t>
      </w:r>
      <w:r>
        <w:t>Простой текстовый блок</w:t>
      </w:r>
      <w:r w:rsidRPr="0035453A">
        <w:t>».</w:t>
      </w:r>
      <w:r>
        <w:rPr>
          <w:lang w:eastAsia="ru-RU"/>
        </w:rPr>
        <w:t xml:space="preserve"> </w:t>
      </w:r>
      <w:r>
        <w:t xml:space="preserve">Станет доступен </w:t>
      </w:r>
      <w:r w:rsidRPr="0035453A">
        <w:t>дополнительный блок «Опции»</w:t>
      </w:r>
      <w:r>
        <w:t>:</w:t>
      </w:r>
    </w:p>
    <w:p w14:paraId="2640FBD6" w14:textId="77777777" w:rsidR="006E6911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CE70736" wp14:editId="260C920A">
            <wp:extent cx="6300470" cy="498411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настройки текстового блока.png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749C" w14:textId="4AFA9B54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185</w:t>
        </w:r>
      </w:fldSimple>
      <w:r w:rsidR="009F0A85">
        <w:t>. Настройки текстового блока</w:t>
      </w:r>
    </w:p>
    <w:p w14:paraId="737F1575" w14:textId="77777777" w:rsidR="009F0A85" w:rsidRDefault="009F0A85" w:rsidP="006E6911"/>
    <w:p w14:paraId="260A0A79" w14:textId="3546AD9C" w:rsidR="006E6911" w:rsidRDefault="006E6911" w:rsidP="006E6911">
      <w:r>
        <w:t>2. В поле «Заголовок» введите текст заголовка.</w:t>
      </w:r>
    </w:p>
    <w:p w14:paraId="6A40939B" w14:textId="77777777" w:rsidR="006E6911" w:rsidRDefault="006E6911" w:rsidP="006E6911">
      <w:r>
        <w:t>После сохранения в теле блока будет отображаться заданный заголовок.</w:t>
      </w:r>
    </w:p>
    <w:p w14:paraId="4A6B7E5F" w14:textId="77777777" w:rsidR="006E6911" w:rsidRDefault="006E6911" w:rsidP="006E6911">
      <w:pPr>
        <w:rPr>
          <w:lang w:eastAsia="ru-RU"/>
        </w:rPr>
      </w:pPr>
      <w:r>
        <w:t>3. В поле</w:t>
      </w:r>
      <w:r w:rsidRPr="007E13AC">
        <w:t xml:space="preserve"> «Подзаголовок</w:t>
      </w:r>
      <w:r w:rsidRPr="00C87B4E">
        <w:t>»</w:t>
      </w:r>
      <w:r>
        <w:t xml:space="preserve"> введите текст подзаголовка.</w:t>
      </w:r>
    </w:p>
    <w:p w14:paraId="18DBCCEB" w14:textId="77777777" w:rsidR="006E6911" w:rsidRDefault="006E6911" w:rsidP="006E6911">
      <w:pPr>
        <w:rPr>
          <w:lang w:eastAsia="ru-RU"/>
        </w:rPr>
      </w:pPr>
      <w:r>
        <w:lastRenderedPageBreak/>
        <w:t>После сохранения в теле блока будет отображаться заданный подзаголовок.</w:t>
      </w:r>
    </w:p>
    <w:p w14:paraId="43511502" w14:textId="77777777" w:rsidR="006E6911" w:rsidRDefault="006E6911" w:rsidP="006E6911">
      <w:pPr>
        <w:rPr>
          <w:lang w:eastAsia="ru-RU"/>
        </w:rPr>
      </w:pPr>
      <w:r>
        <w:t xml:space="preserve">4. В поле </w:t>
      </w:r>
      <w:r w:rsidRPr="00C87B4E">
        <w:t>«</w:t>
      </w:r>
      <w:r>
        <w:t>Текстовый блок</w:t>
      </w:r>
      <w:r w:rsidRPr="00C87B4E">
        <w:t>»</w:t>
      </w:r>
      <w:r>
        <w:t xml:space="preserve"> введите основной текст.</w:t>
      </w:r>
    </w:p>
    <w:p w14:paraId="189FCC10" w14:textId="77777777" w:rsidR="006E6911" w:rsidRPr="0066178C" w:rsidRDefault="006E6911" w:rsidP="006E6911">
      <w:r>
        <w:t>После сохранения в теле блока будет отображаться заданный текст.</w:t>
      </w:r>
    </w:p>
    <w:p w14:paraId="45644F97" w14:textId="54DAA71B" w:rsidR="006E6911" w:rsidRDefault="00A07638" w:rsidP="00B912ED">
      <w:pPr>
        <w:pStyle w:val="4"/>
      </w:pPr>
      <w:r>
        <w:t>4.3.3.</w:t>
      </w:r>
      <w:r w:rsidR="006E6911">
        <w:t xml:space="preserve">3. Настройка простого </w:t>
      </w:r>
      <w:r w:rsidR="006E6911">
        <w:rPr>
          <w:lang w:val="en-US"/>
        </w:rPr>
        <w:t>HTML</w:t>
      </w:r>
      <w:r w:rsidR="006E6911">
        <w:t xml:space="preserve"> блока</w:t>
      </w:r>
    </w:p>
    <w:p w14:paraId="344E1C2A" w14:textId="77777777" w:rsidR="006E6911" w:rsidRDefault="006E6911" w:rsidP="006E6911">
      <w:r>
        <w:t xml:space="preserve">1. </w:t>
      </w:r>
      <w:r w:rsidRPr="0035453A">
        <w:t xml:space="preserve">В поле «Тип </w:t>
      </w:r>
      <w:r>
        <w:t>блока</w:t>
      </w:r>
      <w:r w:rsidRPr="0035453A">
        <w:t>» выб</w:t>
      </w:r>
      <w:r>
        <w:t>ерите</w:t>
      </w:r>
      <w:r w:rsidRPr="0035453A">
        <w:t xml:space="preserve"> «</w:t>
      </w:r>
      <w:r>
        <w:t xml:space="preserve">Простой </w:t>
      </w:r>
      <w:r>
        <w:rPr>
          <w:lang w:val="en-US"/>
        </w:rPr>
        <w:t>HTML</w:t>
      </w:r>
      <w:r>
        <w:t xml:space="preserve"> блок</w:t>
      </w:r>
      <w:r w:rsidRPr="0035453A">
        <w:t>».</w:t>
      </w:r>
      <w:r>
        <w:rPr>
          <w:lang w:eastAsia="ru-RU"/>
        </w:rPr>
        <w:t xml:space="preserve"> </w:t>
      </w:r>
      <w:r>
        <w:t xml:space="preserve">Станет доступен </w:t>
      </w:r>
      <w:r w:rsidRPr="0035453A">
        <w:t>дополнительный блок «Опции»</w:t>
      </w:r>
      <w:r>
        <w:t>:</w:t>
      </w:r>
    </w:p>
    <w:p w14:paraId="339B3599" w14:textId="77777777" w:rsidR="006E6911" w:rsidRDefault="006E6911" w:rsidP="006E6911">
      <w:pPr>
        <w:rPr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B4B40EE" wp14:editId="3D34734C">
            <wp:extent cx="6064370" cy="606437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настройки хтмл блока.p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067778" cy="606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F387" w14:textId="47293B62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186</w:t>
        </w:r>
      </w:fldSimple>
      <w:r w:rsidR="009F0A85">
        <w:t xml:space="preserve">. Настройки </w:t>
      </w:r>
      <w:r w:rsidR="009F0A85">
        <w:rPr>
          <w:lang w:val="en-US"/>
        </w:rPr>
        <w:t>HTML</w:t>
      </w:r>
      <w:r w:rsidR="009F0A85">
        <w:t>-блока</w:t>
      </w:r>
    </w:p>
    <w:p w14:paraId="52A2133C" w14:textId="77777777" w:rsidR="009F0A85" w:rsidRDefault="009F0A85" w:rsidP="006E6911"/>
    <w:p w14:paraId="64640D37" w14:textId="6D5AE222" w:rsidR="006E6911" w:rsidRDefault="006E6911" w:rsidP="006E6911">
      <w:pPr>
        <w:rPr>
          <w:lang w:eastAsia="ru-RU"/>
        </w:rPr>
      </w:pPr>
      <w:r>
        <w:lastRenderedPageBreak/>
        <w:t>2. В поле «Заголовок» введите текст заголовка.</w:t>
      </w:r>
    </w:p>
    <w:p w14:paraId="6D5BE0A0" w14:textId="77777777" w:rsidR="006E6911" w:rsidRDefault="006E6911" w:rsidP="006E6911">
      <w:r>
        <w:t>После сохранения в теле блока будет отображаться заданный заголовок.</w:t>
      </w:r>
    </w:p>
    <w:p w14:paraId="78C55EAC" w14:textId="77777777" w:rsidR="006E6911" w:rsidRDefault="006E6911" w:rsidP="006E6911">
      <w:pPr>
        <w:rPr>
          <w:lang w:eastAsia="ru-RU"/>
        </w:rPr>
      </w:pPr>
      <w:r>
        <w:t>3. В поле</w:t>
      </w:r>
      <w:r w:rsidRPr="007E13AC">
        <w:t xml:space="preserve"> «Подзаголовок</w:t>
      </w:r>
      <w:r w:rsidRPr="00C87B4E">
        <w:t>»</w:t>
      </w:r>
      <w:r>
        <w:t xml:space="preserve"> введите текст подзаголовка.</w:t>
      </w:r>
    </w:p>
    <w:p w14:paraId="46CDD2C3" w14:textId="77777777" w:rsidR="006E6911" w:rsidRDefault="006E6911" w:rsidP="006E6911">
      <w:pPr>
        <w:rPr>
          <w:lang w:eastAsia="ru-RU"/>
        </w:rPr>
      </w:pPr>
      <w:r>
        <w:t>После сохранения в теле блока будет отображаться заданный подзаголовок.</w:t>
      </w:r>
    </w:p>
    <w:p w14:paraId="611B5A6E" w14:textId="77777777" w:rsidR="006E6911" w:rsidRDefault="006E6911" w:rsidP="006E6911">
      <w:r>
        <w:t xml:space="preserve">4. В следующем поле введите </w:t>
      </w:r>
      <w:r>
        <w:rPr>
          <w:lang w:val="en-US"/>
        </w:rPr>
        <w:t>html</w:t>
      </w:r>
      <w:r w:rsidRPr="00950477">
        <w:t>-</w:t>
      </w:r>
      <w:r>
        <w:t>текст.</w:t>
      </w:r>
    </w:p>
    <w:p w14:paraId="716914C3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Для переключения в режим визуального редактора нажмите кнопку «</w:t>
      </w:r>
      <w:r>
        <w:rPr>
          <w:lang w:val="en-US" w:eastAsia="ru-RU"/>
        </w:rPr>
        <w:t>SWITCH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TO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VISUAL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MODE</w:t>
      </w:r>
      <w:r>
        <w:rPr>
          <w:lang w:eastAsia="ru-RU"/>
        </w:rPr>
        <w:t>».</w:t>
      </w:r>
    </w:p>
    <w:p w14:paraId="674E5EC5" w14:textId="77777777" w:rsidR="006E6911" w:rsidRPr="00950477" w:rsidRDefault="006E6911" w:rsidP="006E6911">
      <w:pPr>
        <w:rPr>
          <w:lang w:eastAsia="ru-RU"/>
        </w:rPr>
      </w:pPr>
      <w:r>
        <w:rPr>
          <w:lang w:eastAsia="ru-RU"/>
        </w:rPr>
        <w:t>Для возвращения в режим текстового редактора нажмите кнопку «</w:t>
      </w:r>
      <w:r>
        <w:rPr>
          <w:lang w:val="en-US" w:eastAsia="ru-RU"/>
        </w:rPr>
        <w:t>SWITCH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TO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TEXT</w:t>
      </w:r>
      <w:r w:rsidRPr="00950477">
        <w:rPr>
          <w:lang w:eastAsia="ru-RU"/>
        </w:rPr>
        <w:t xml:space="preserve"> </w:t>
      </w:r>
      <w:r>
        <w:rPr>
          <w:lang w:val="en-US" w:eastAsia="ru-RU"/>
        </w:rPr>
        <w:t>MODE</w:t>
      </w:r>
      <w:r>
        <w:rPr>
          <w:lang w:eastAsia="ru-RU"/>
        </w:rPr>
        <w:t>».</w:t>
      </w:r>
    </w:p>
    <w:p w14:paraId="449694FE" w14:textId="77777777" w:rsidR="006E6911" w:rsidRPr="00836837" w:rsidRDefault="006E6911" w:rsidP="006E6911">
      <w:r>
        <w:t xml:space="preserve">После сохранения в теле блока будет отображаться заданный </w:t>
      </w:r>
      <w:r>
        <w:rPr>
          <w:lang w:val="en-US"/>
        </w:rPr>
        <w:t>html</w:t>
      </w:r>
      <w:r w:rsidRPr="00766F1A">
        <w:t>-</w:t>
      </w:r>
      <w:r>
        <w:t>текст.</w:t>
      </w:r>
    </w:p>
    <w:p w14:paraId="5FDE9D8D" w14:textId="0E49F2EA" w:rsidR="006E6911" w:rsidRDefault="00A07638" w:rsidP="00B912ED">
      <w:pPr>
        <w:pStyle w:val="4"/>
      </w:pPr>
      <w:r>
        <w:t>4.3.3.</w:t>
      </w:r>
      <w:r w:rsidR="006E6911">
        <w:t xml:space="preserve">4. </w:t>
      </w:r>
      <w:r w:rsidR="006E6911" w:rsidRPr="00380087">
        <w:t xml:space="preserve">Удаление </w:t>
      </w:r>
      <w:r w:rsidR="006E6911">
        <w:t>блока</w:t>
      </w:r>
    </w:p>
    <w:p w14:paraId="7A4F1CC9" w14:textId="77777777" w:rsidR="006E6911" w:rsidRPr="002274E3" w:rsidRDefault="006E6911" w:rsidP="006E6911">
      <w:pPr>
        <w:rPr>
          <w:i/>
          <w:lang w:eastAsia="ru-RU"/>
        </w:rPr>
      </w:pPr>
      <w:r w:rsidRPr="00E66B1F">
        <w:rPr>
          <w:i/>
          <w:lang w:eastAsia="ru-RU"/>
        </w:rPr>
        <w:t>Предусловие:</w:t>
      </w:r>
      <w:r>
        <w:rPr>
          <w:i/>
          <w:lang w:eastAsia="ru-RU"/>
        </w:rPr>
        <w:t xml:space="preserve"> </w:t>
      </w:r>
      <w:r w:rsidRPr="002274E3">
        <w:rPr>
          <w:i/>
          <w:lang w:eastAsia="ru-RU"/>
        </w:rPr>
        <w:t>необходимо перейти в режим редактирования рабочего стол.</w:t>
      </w:r>
    </w:p>
    <w:p w14:paraId="481040CE" w14:textId="77777777" w:rsidR="006E6911" w:rsidRDefault="006E6911" w:rsidP="006E6911">
      <w:pPr>
        <w:rPr>
          <w:lang w:eastAsia="ru-RU"/>
        </w:rPr>
      </w:pPr>
      <w:r w:rsidRPr="00380087">
        <w:rPr>
          <w:lang w:eastAsia="ru-RU"/>
        </w:rPr>
        <w:t xml:space="preserve">В шапке </w:t>
      </w:r>
      <w:r>
        <w:rPr>
          <w:lang w:eastAsia="ru-RU"/>
        </w:rPr>
        <w:t>блока</w:t>
      </w:r>
      <w:r w:rsidRPr="00380087">
        <w:rPr>
          <w:lang w:eastAsia="ru-RU"/>
        </w:rPr>
        <w:t xml:space="preserve">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1BF04C49" wp14:editId="6CAB477C">
            <wp:extent cx="180000" cy="180000"/>
            <wp:effectExtent l="0" t="0" r="0" b="0"/>
            <wp:docPr id="119" name="Изображение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инус.pn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Блок</w:t>
      </w:r>
      <w:r w:rsidRPr="00380087">
        <w:rPr>
          <w:lang w:eastAsia="ru-RU"/>
        </w:rPr>
        <w:t xml:space="preserve"> будет удалён с</w:t>
      </w:r>
      <w:r>
        <w:rPr>
          <w:lang w:eastAsia="ru-RU"/>
        </w:rPr>
        <w:t>о страницы.</w:t>
      </w:r>
    </w:p>
    <w:p w14:paraId="32930D5B" w14:textId="3D6F915B" w:rsidR="006E6911" w:rsidRDefault="00A07638" w:rsidP="00B912ED">
      <w:pPr>
        <w:pStyle w:val="4"/>
      </w:pPr>
      <w:r>
        <w:t>4.3.3.</w:t>
      </w:r>
      <w:r w:rsidR="006E6911">
        <w:t xml:space="preserve">5. </w:t>
      </w:r>
      <w:r w:rsidR="006E6911" w:rsidRPr="00380087">
        <w:t>Сохранение настроек</w:t>
      </w:r>
      <w:r w:rsidR="006E6911">
        <w:t xml:space="preserve"> блока</w:t>
      </w:r>
    </w:p>
    <w:p w14:paraId="4E7432D3" w14:textId="77777777" w:rsidR="006E6911" w:rsidRDefault="006E6911" w:rsidP="006E6911">
      <w:pPr>
        <w:rPr>
          <w:lang w:eastAsia="ru-RU"/>
        </w:rPr>
      </w:pPr>
      <w:r>
        <w:rPr>
          <w:lang w:eastAsia="ru-RU"/>
        </w:rPr>
        <w:t>Находясь в режиме редактирования рабочего стола в</w:t>
      </w:r>
      <w:r w:rsidRPr="00380087">
        <w:rPr>
          <w:lang w:eastAsia="ru-RU"/>
        </w:rPr>
        <w:t xml:space="preserve"> меню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01E25E61" wp14:editId="644B6C4E">
            <wp:extent cx="180000" cy="180000"/>
            <wp:effectExtent l="0" t="0" r="0" b="0"/>
            <wp:docPr id="120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скета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rPr>
          <w:lang w:eastAsia="ru-RU"/>
        </w:rPr>
        <w:t xml:space="preserve"> </w:t>
      </w:r>
      <w:r w:rsidRPr="00380087">
        <w:rPr>
          <w:lang w:eastAsia="ru-RU"/>
        </w:rPr>
        <w:t xml:space="preserve">Рабочий стол будет сохранен с текущими настройками </w:t>
      </w:r>
      <w:r>
        <w:rPr>
          <w:lang w:eastAsia="ru-RU"/>
        </w:rPr>
        <w:t>блока</w:t>
      </w:r>
      <w:r w:rsidRPr="00380087">
        <w:rPr>
          <w:lang w:eastAsia="ru-RU"/>
        </w:rPr>
        <w:t>.</w:t>
      </w:r>
    </w:p>
    <w:p w14:paraId="5ACEAF87" w14:textId="77777777" w:rsidR="006E6911" w:rsidRPr="00E03387" w:rsidRDefault="006E6911" w:rsidP="006E6911">
      <w:pPr>
        <w:rPr>
          <w:lang w:eastAsia="ru-RU"/>
        </w:rPr>
      </w:pPr>
      <w:r>
        <w:rPr>
          <w:lang w:eastAsia="ru-RU"/>
        </w:rPr>
        <w:t>Чтобы выйти из режима редактирования без сохранения изменений, обновите страницу браузера.</w:t>
      </w:r>
    </w:p>
    <w:p w14:paraId="19A43291" w14:textId="19FAE858" w:rsidR="006E6911" w:rsidRDefault="00A07638" w:rsidP="00D126CE">
      <w:pPr>
        <w:pStyle w:val="3"/>
      </w:pPr>
      <w:bookmarkStart w:id="57" w:name="_Toc119874787"/>
      <w:r>
        <w:t>4</w:t>
      </w:r>
      <w:r w:rsidR="006E6911">
        <w:t>.3.4. Создание и настройка рабочих столов</w:t>
      </w:r>
      <w:bookmarkEnd w:id="57"/>
    </w:p>
    <w:p w14:paraId="5D9C7239" w14:textId="38136A76" w:rsidR="00D25D93" w:rsidRDefault="00A07638" w:rsidP="00B912ED">
      <w:pPr>
        <w:pStyle w:val="4"/>
      </w:pPr>
      <w:r>
        <w:t>4.3.4.</w:t>
      </w:r>
      <w:r w:rsidR="00D25D93">
        <w:t xml:space="preserve">1. </w:t>
      </w:r>
      <w:r w:rsidR="00D25D93" w:rsidRPr="00380087">
        <w:t>Назначение рабочего стола</w:t>
      </w:r>
    </w:p>
    <w:p w14:paraId="55D6CFE5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725C1F44" wp14:editId="53285FD3">
            <wp:extent cx="180000" cy="180000"/>
            <wp:effectExtent l="0" t="0" r="0" b="0"/>
            <wp:docPr id="3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2CF26034" w14:textId="77777777" w:rsidR="00D25D93" w:rsidRDefault="00D25D93" w:rsidP="00D25D93">
      <w:r w:rsidRPr="00380087">
        <w:rPr>
          <w:lang w:eastAsia="ru-RU"/>
        </w:rPr>
        <w:t>В боковом меню наж</w:t>
      </w:r>
      <w:r>
        <w:rPr>
          <w:lang w:eastAsia="ru-RU"/>
        </w:rPr>
        <w:t xml:space="preserve">мите </w:t>
      </w:r>
      <w:r w:rsidRPr="00380087">
        <w:rPr>
          <w:lang w:eastAsia="ru-RU"/>
        </w:rPr>
        <w:t>«Сохранить рабочий стол».</w:t>
      </w:r>
      <w:r>
        <w:t xml:space="preserve"> </w:t>
      </w:r>
      <w:r w:rsidRPr="00380087">
        <w:rPr>
          <w:lang w:eastAsia="ru-RU"/>
        </w:rPr>
        <w:t>Откроется окно «Сохранить рабочий стол».</w:t>
      </w:r>
    </w:p>
    <w:p w14:paraId="696186D3" w14:textId="77777777" w:rsidR="00D25D93" w:rsidRPr="00380087" w:rsidRDefault="00D25D93" w:rsidP="00D25D93">
      <w:r w:rsidRPr="00380087">
        <w:rPr>
          <w:lang w:eastAsia="ru-RU"/>
        </w:rPr>
        <w:lastRenderedPageBreak/>
        <w:t>В окне «Сохранить рабочий стол» в поле «Имя рабочего стола» выб</w:t>
      </w:r>
      <w:r>
        <w:rPr>
          <w:lang w:eastAsia="ru-RU"/>
        </w:rPr>
        <w:t xml:space="preserve">ерите </w:t>
      </w:r>
      <w:r w:rsidRPr="00380087">
        <w:rPr>
          <w:lang w:eastAsia="ru-RU"/>
        </w:rPr>
        <w:t>роль из списка</w:t>
      </w:r>
      <w:r>
        <w:rPr>
          <w:lang w:eastAsia="ru-RU"/>
        </w:rPr>
        <w:t xml:space="preserve"> </w:t>
      </w:r>
      <w:r w:rsidRPr="00380087">
        <w:rPr>
          <w:lang w:eastAsia="ru-RU"/>
        </w:rPr>
        <w:t>и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SAVE</w:t>
      </w:r>
      <w:r w:rsidRPr="00380087">
        <w:rPr>
          <w:lang w:eastAsia="ru-RU"/>
        </w:rPr>
        <w:t>».</w:t>
      </w:r>
      <w:r>
        <w:t xml:space="preserve"> О</w:t>
      </w:r>
      <w:r w:rsidRPr="00380087">
        <w:rPr>
          <w:lang w:eastAsia="ru-RU"/>
        </w:rPr>
        <w:t>кно «Сохранить рабочий стол» закроется.</w:t>
      </w:r>
    </w:p>
    <w:p w14:paraId="5D7E47FC" w14:textId="77777777" w:rsidR="00D25D93" w:rsidRDefault="00D25D93" w:rsidP="00D25D93">
      <w:r w:rsidRPr="00380087">
        <w:rPr>
          <w:lang w:eastAsia="ru-RU"/>
        </w:rPr>
        <w:t>Рабочий стол будет назначен для выбранной роли.</w:t>
      </w:r>
    </w:p>
    <w:p w14:paraId="509C67A3" w14:textId="124DE9F3" w:rsidR="00D25D93" w:rsidRDefault="00A07638" w:rsidP="00B912ED">
      <w:pPr>
        <w:pStyle w:val="4"/>
      </w:pPr>
      <w:r>
        <w:t>4.3.4.</w:t>
      </w:r>
      <w:r w:rsidR="00D25D93">
        <w:t xml:space="preserve">2. </w:t>
      </w:r>
      <w:r w:rsidR="00D25D93" w:rsidRPr="00380087">
        <w:t>Добавление страницы на рабочий стол</w:t>
      </w:r>
    </w:p>
    <w:p w14:paraId="1B40B0EF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4EF0FFB0" wp14:editId="0E8DDB35">
            <wp:extent cx="180000" cy="180000"/>
            <wp:effectExtent l="0" t="0" r="0" b="0"/>
            <wp:docPr id="40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амбургер.png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окно «Список страниц».</w:t>
      </w:r>
    </w:p>
    <w:p w14:paraId="1BD076B3" w14:textId="77777777" w:rsidR="00D25D93" w:rsidRDefault="00D25D93" w:rsidP="00D25D93">
      <w:r w:rsidRPr="00380087">
        <w:rPr>
          <w:lang w:eastAsia="ru-RU"/>
        </w:rPr>
        <w:t>В списке страниц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на </w:t>
      </w:r>
      <w:r>
        <w:rPr>
          <w:lang w:eastAsia="ru-RU"/>
        </w:rPr>
        <w:t xml:space="preserve">нужную </w:t>
      </w:r>
      <w:r w:rsidRPr="00380087">
        <w:rPr>
          <w:lang w:eastAsia="ru-RU"/>
        </w:rPr>
        <w:t>страницу.</w:t>
      </w:r>
      <w:r>
        <w:t xml:space="preserve"> </w:t>
      </w:r>
      <w:r w:rsidRPr="00380087">
        <w:rPr>
          <w:lang w:eastAsia="ru-RU"/>
        </w:rPr>
        <w:t>Появится уведомление «Страница успешно загружена».</w:t>
      </w:r>
      <w:r>
        <w:t xml:space="preserve"> </w:t>
      </w:r>
      <w:r w:rsidRPr="00380087">
        <w:rPr>
          <w:lang w:eastAsia="ru-RU"/>
        </w:rPr>
        <w:t>Загрузится выбранная страница.</w:t>
      </w:r>
    </w:p>
    <w:p w14:paraId="27667B82" w14:textId="77777777" w:rsidR="00D25D93" w:rsidRPr="00380087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731F32AE" wp14:editId="0EE8206B">
            <wp:extent cx="180000" cy="180000"/>
            <wp:effectExtent l="0" t="0" r="0" b="0"/>
            <wp:docPr id="448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219CF2D6" w14:textId="77777777" w:rsidR="00D25D93" w:rsidRDefault="00D25D93" w:rsidP="00D25D93">
      <w:r w:rsidRPr="00380087">
        <w:rPr>
          <w:lang w:eastAsia="ru-RU"/>
        </w:rPr>
        <w:t xml:space="preserve">Выбранная страница присутствует в боковом меню в списке страниц </w:t>
      </w:r>
      <w:r>
        <w:rPr>
          <w:lang w:eastAsia="ru-RU"/>
        </w:rPr>
        <w:t xml:space="preserve">текущего </w:t>
      </w:r>
      <w:r w:rsidRPr="00380087">
        <w:rPr>
          <w:lang w:eastAsia="ru-RU"/>
        </w:rPr>
        <w:t>рабочего стола.</w:t>
      </w:r>
    </w:p>
    <w:p w14:paraId="1D1CAF98" w14:textId="3DB7BB82" w:rsidR="00D25D93" w:rsidRPr="005878A0" w:rsidRDefault="00D25D93" w:rsidP="00D25D93">
      <w:pPr>
        <w:rPr>
          <w:lang w:eastAsia="ru-RU"/>
        </w:rPr>
      </w:pPr>
      <w:r w:rsidRPr="005878A0">
        <w:rPr>
          <w:lang w:eastAsia="ru-RU"/>
        </w:rPr>
        <w:t xml:space="preserve">Выполнить назначение текущего рабочего стола (см. раздел </w:t>
      </w:r>
      <w:r w:rsidR="000D44C8">
        <w:rPr>
          <w:lang w:eastAsia="ru-RU"/>
        </w:rPr>
        <w:t>4.</w:t>
      </w:r>
      <w:r w:rsidRPr="005878A0">
        <w:rPr>
          <w:lang w:eastAsia="ru-RU"/>
        </w:rPr>
        <w:t>2.7.1.).</w:t>
      </w:r>
    </w:p>
    <w:p w14:paraId="7089285E" w14:textId="77777777" w:rsidR="00D25D93" w:rsidRDefault="00D25D93" w:rsidP="00D25D93">
      <w:r w:rsidRPr="00380087">
        <w:rPr>
          <w:lang w:eastAsia="ru-RU"/>
        </w:rPr>
        <w:t xml:space="preserve">Текущий список страниц будет </w:t>
      </w:r>
      <w:r>
        <w:rPr>
          <w:lang w:eastAsia="ru-RU"/>
        </w:rPr>
        <w:t>назначен</w:t>
      </w:r>
      <w:r w:rsidRPr="00380087">
        <w:rPr>
          <w:lang w:eastAsia="ru-RU"/>
        </w:rPr>
        <w:t xml:space="preserve"> для выбранной роли.</w:t>
      </w:r>
    </w:p>
    <w:p w14:paraId="58DE894B" w14:textId="77184B7C" w:rsidR="00D25D93" w:rsidRDefault="00A07638" w:rsidP="00B912ED">
      <w:pPr>
        <w:pStyle w:val="4"/>
      </w:pPr>
      <w:r>
        <w:t>4.3.4.</w:t>
      </w:r>
      <w:r w:rsidR="00D25D93">
        <w:t xml:space="preserve">3. </w:t>
      </w:r>
      <w:r w:rsidR="00D25D93" w:rsidRPr="00380087">
        <w:t>Удаление страницы с рабочего стола</w:t>
      </w:r>
    </w:p>
    <w:p w14:paraId="6C45F8DB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7A306F3A" wp14:editId="2F27F36A">
            <wp:extent cx="180000" cy="180000"/>
            <wp:effectExtent l="0" t="0" r="0" b="0"/>
            <wp:docPr id="449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5368D801" w14:textId="77777777" w:rsidR="00D25D93" w:rsidRDefault="00D25D93" w:rsidP="00D25D93">
      <w:r w:rsidRPr="00380087">
        <w:rPr>
          <w:lang w:eastAsia="ru-RU"/>
        </w:rPr>
        <w:t xml:space="preserve">В боковом меню </w:t>
      </w:r>
      <w:r>
        <w:rPr>
          <w:lang w:eastAsia="ru-RU"/>
        </w:rPr>
        <w:t xml:space="preserve">напротив удаляемой страницы </w:t>
      </w:r>
      <w:r w:rsidRPr="00380087">
        <w:rPr>
          <w:lang w:eastAsia="ru-RU"/>
        </w:rPr>
        <w:t>н</w:t>
      </w:r>
      <w:r>
        <w:rPr>
          <w:lang w:eastAsia="ru-RU"/>
        </w:rPr>
        <w:t>ажмите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2AB2005A" wp14:editId="09C4442E">
            <wp:extent cx="180000" cy="180000"/>
            <wp:effectExtent l="0" t="0" r="0" b="0"/>
            <wp:docPr id="45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инус.pn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.Страница исчезнет из списка.</w:t>
      </w:r>
    </w:p>
    <w:p w14:paraId="78336E4F" w14:textId="77777777" w:rsidR="00D25D93" w:rsidRDefault="00D25D93" w:rsidP="00D25D93">
      <w:r w:rsidRPr="00380087">
        <w:rPr>
          <w:lang w:eastAsia="ru-RU"/>
        </w:rPr>
        <w:t>Появится уведомление «Страница успешно загружена».</w:t>
      </w:r>
      <w:r>
        <w:t xml:space="preserve"> </w:t>
      </w:r>
      <w:r w:rsidRPr="00380087">
        <w:rPr>
          <w:lang w:eastAsia="ru-RU"/>
        </w:rPr>
        <w:t>Загрузится первая страница из списка страниц текущего рабочего стола.</w:t>
      </w:r>
    </w:p>
    <w:p w14:paraId="681BC5A2" w14:textId="636C3E72" w:rsidR="00D25D93" w:rsidRPr="009F60CD" w:rsidRDefault="00D25D93" w:rsidP="00D25D93">
      <w:pPr>
        <w:rPr>
          <w:lang w:eastAsia="ru-RU"/>
        </w:rPr>
      </w:pPr>
      <w:r w:rsidRPr="009F60CD">
        <w:rPr>
          <w:lang w:eastAsia="ru-RU"/>
        </w:rPr>
        <w:t xml:space="preserve">Выполнить назначение текущего рабочего стола (см. раздел </w:t>
      </w:r>
      <w:r w:rsidR="000D44C8">
        <w:rPr>
          <w:lang w:eastAsia="ru-RU"/>
        </w:rPr>
        <w:t>4.</w:t>
      </w:r>
      <w:r w:rsidRPr="009F60CD">
        <w:rPr>
          <w:lang w:eastAsia="ru-RU"/>
        </w:rPr>
        <w:t>2.7.1.).</w:t>
      </w:r>
    </w:p>
    <w:p w14:paraId="0C79B84A" w14:textId="77777777" w:rsidR="00D25D93" w:rsidRDefault="00D25D93" w:rsidP="00D25D93">
      <w:r w:rsidRPr="00380087">
        <w:rPr>
          <w:lang w:eastAsia="ru-RU"/>
        </w:rPr>
        <w:t xml:space="preserve">Текущий список страниц будет </w:t>
      </w:r>
      <w:r>
        <w:rPr>
          <w:lang w:eastAsia="ru-RU"/>
        </w:rPr>
        <w:t>назначен</w:t>
      </w:r>
      <w:r w:rsidRPr="00380087">
        <w:rPr>
          <w:lang w:eastAsia="ru-RU"/>
        </w:rPr>
        <w:t xml:space="preserve"> для выбранной роли.</w:t>
      </w:r>
    </w:p>
    <w:p w14:paraId="349F9998" w14:textId="3D3E5B57" w:rsidR="00D25D93" w:rsidRDefault="00A07638" w:rsidP="00B912ED">
      <w:pPr>
        <w:pStyle w:val="4"/>
      </w:pPr>
      <w:r>
        <w:t>4.3.4.</w:t>
      </w:r>
      <w:r w:rsidR="00D25D93">
        <w:t xml:space="preserve">4. </w:t>
      </w:r>
      <w:r w:rsidR="00D25D93" w:rsidRPr="00380087">
        <w:t>Выбор страницы «по умолчанию»</w:t>
      </w:r>
    </w:p>
    <w:p w14:paraId="69D42439" w14:textId="77777777" w:rsidR="00D25D93" w:rsidRDefault="00D25D93" w:rsidP="00D25D93">
      <w:r w:rsidRPr="00380087">
        <w:rPr>
          <w:lang w:eastAsia="ru-RU"/>
        </w:rPr>
        <w:t xml:space="preserve">В шапке рабочего стола </w:t>
      </w:r>
      <w:r>
        <w:rPr>
          <w:lang w:eastAsia="ru-RU"/>
        </w:rPr>
        <w:t>нажмите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49785720" wp14:editId="28B34C3B">
            <wp:extent cx="180000" cy="180000"/>
            <wp:effectExtent l="0" t="0" r="0" b="0"/>
            <wp:docPr id="452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0A7E8DE7" w14:textId="4AA496D2" w:rsidR="00D25D93" w:rsidRDefault="00D25D93" w:rsidP="00D25D93">
      <w:r w:rsidRPr="00380087">
        <w:rPr>
          <w:lang w:eastAsia="ru-RU"/>
        </w:rPr>
        <w:t>В боковом меню в списке страниц кликн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по</w:t>
      </w:r>
      <w:r>
        <w:rPr>
          <w:lang w:eastAsia="ru-RU"/>
        </w:rPr>
        <w:t xml:space="preserve"> нужной </w:t>
      </w:r>
      <w:r w:rsidRPr="00380087">
        <w:rPr>
          <w:lang w:eastAsia="ru-RU"/>
        </w:rPr>
        <w:t>странице.</w:t>
      </w:r>
      <w:r>
        <w:t xml:space="preserve"> </w:t>
      </w:r>
      <w:r w:rsidRPr="00380087">
        <w:rPr>
          <w:lang w:eastAsia="ru-RU"/>
        </w:rPr>
        <w:t>Боковое меню закроется.</w:t>
      </w:r>
    </w:p>
    <w:p w14:paraId="34169FAD" w14:textId="77777777" w:rsidR="00D25D93" w:rsidRDefault="00D25D93" w:rsidP="00D25D93">
      <w:r w:rsidRPr="00380087">
        <w:rPr>
          <w:lang w:eastAsia="ru-RU"/>
        </w:rPr>
        <w:lastRenderedPageBreak/>
        <w:t>Появится уведомление «Страница успешно загружена».</w:t>
      </w:r>
      <w:r>
        <w:t xml:space="preserve"> </w:t>
      </w:r>
      <w:r w:rsidRPr="00380087">
        <w:rPr>
          <w:lang w:eastAsia="ru-RU"/>
        </w:rPr>
        <w:t>Загрузится выбранная страница.</w:t>
      </w:r>
    </w:p>
    <w:p w14:paraId="62F871A2" w14:textId="173DE8EE" w:rsidR="00D25D93" w:rsidRPr="009F60CD" w:rsidRDefault="00D25D93" w:rsidP="00D25D93">
      <w:pPr>
        <w:rPr>
          <w:lang w:eastAsia="ru-RU"/>
        </w:rPr>
      </w:pPr>
      <w:r w:rsidRPr="009F60CD">
        <w:rPr>
          <w:lang w:eastAsia="ru-RU"/>
        </w:rPr>
        <w:t xml:space="preserve">Выполнить </w:t>
      </w:r>
      <w:r>
        <w:rPr>
          <w:lang w:eastAsia="ru-RU"/>
        </w:rPr>
        <w:t>назначение</w:t>
      </w:r>
      <w:r w:rsidRPr="009F60CD">
        <w:rPr>
          <w:lang w:eastAsia="ru-RU"/>
        </w:rPr>
        <w:t xml:space="preserve"> текущего рабочего стола (см. раздел </w:t>
      </w:r>
      <w:r w:rsidR="000D44C8">
        <w:rPr>
          <w:lang w:eastAsia="ru-RU"/>
        </w:rPr>
        <w:t>4.</w:t>
      </w:r>
      <w:r w:rsidRPr="009F60CD">
        <w:rPr>
          <w:lang w:eastAsia="ru-RU"/>
        </w:rPr>
        <w:t>2.7.1.).</w:t>
      </w:r>
    </w:p>
    <w:p w14:paraId="702C401F" w14:textId="77777777" w:rsidR="00D25D93" w:rsidRDefault="00D25D93" w:rsidP="00D25D93">
      <w:r w:rsidRPr="00380087">
        <w:rPr>
          <w:lang w:eastAsia="ru-RU"/>
        </w:rPr>
        <w:t>Страница «по умолчанию» установлена.</w:t>
      </w:r>
    </w:p>
    <w:p w14:paraId="6CA4D128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0180329A" wp14:editId="2E21F625">
            <wp:extent cx="180000" cy="180000"/>
            <wp:effectExtent l="0" t="0" r="0" b="0"/>
            <wp:docPr id="461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09F8DAF4" w14:textId="77777777" w:rsidR="00D25D93" w:rsidRPr="006F4DFC" w:rsidRDefault="00D25D93" w:rsidP="00D25D93">
      <w:r w:rsidRPr="006F4DFC">
        <w:rPr>
          <w:lang w:eastAsia="ru-RU"/>
        </w:rPr>
        <w:t xml:space="preserve">В боковом меню нажмите иконку </w:t>
      </w:r>
      <w:r w:rsidRPr="006F4DFC">
        <w:rPr>
          <w:noProof/>
          <w:lang w:eastAsia="ru-RU" w:bidi="ar-SA"/>
        </w:rPr>
        <w:drawing>
          <wp:inline distT="0" distB="0" distL="0" distR="0" wp14:anchorId="67ECA5C2" wp14:editId="7C9FF148">
            <wp:extent cx="180000" cy="180000"/>
            <wp:effectExtent l="0" t="0" r="0" b="0"/>
            <wp:docPr id="5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мой.pn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DFC">
        <w:rPr>
          <w:lang w:eastAsia="ru-RU"/>
        </w:rPr>
        <w:t xml:space="preserve"> «Домой».</w:t>
      </w:r>
      <w:r w:rsidRPr="006F4DFC">
        <w:t xml:space="preserve"> </w:t>
      </w:r>
      <w:r w:rsidRPr="006F4DFC">
        <w:rPr>
          <w:lang w:eastAsia="ru-RU"/>
        </w:rPr>
        <w:t>Боковое меню закроется.</w:t>
      </w:r>
    </w:p>
    <w:p w14:paraId="2AF47A04" w14:textId="77777777" w:rsidR="00D25D93" w:rsidRDefault="00D25D93" w:rsidP="00D25D93">
      <w:pPr>
        <w:rPr>
          <w:lang w:eastAsia="ru-RU"/>
        </w:rPr>
      </w:pPr>
      <w:r w:rsidRPr="00380087">
        <w:rPr>
          <w:lang w:eastAsia="ru-RU"/>
        </w:rPr>
        <w:t>Появится уведомление «Страница успешно загружена».</w:t>
      </w:r>
      <w:r>
        <w:rPr>
          <w:lang w:eastAsia="ru-RU"/>
        </w:rPr>
        <w:t xml:space="preserve"> </w:t>
      </w:r>
      <w:r w:rsidRPr="00380087">
        <w:rPr>
          <w:lang w:eastAsia="ru-RU"/>
        </w:rPr>
        <w:t>Загрузится страница по умолчанию.</w:t>
      </w:r>
    </w:p>
    <w:p w14:paraId="7FF9A7D7" w14:textId="7DA09E81" w:rsidR="00D25D93" w:rsidRDefault="00A07638" w:rsidP="00B912ED">
      <w:pPr>
        <w:pStyle w:val="4"/>
      </w:pPr>
      <w:r>
        <w:t>4.3.4.</w:t>
      </w:r>
      <w:r w:rsidR="00D25D93">
        <w:t xml:space="preserve">5. </w:t>
      </w:r>
      <w:r w:rsidR="00D25D93" w:rsidRPr="00380087">
        <w:t>Переключение между страницами рабочего стола</w:t>
      </w:r>
    </w:p>
    <w:p w14:paraId="27A8F2BF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1EF84B99" wp14:editId="3678EA8C">
            <wp:extent cx="180000" cy="180000"/>
            <wp:effectExtent l="0" t="0" r="0" b="0"/>
            <wp:docPr id="480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177544CF" w14:textId="77777777" w:rsidR="00D25D93" w:rsidRPr="00380087" w:rsidRDefault="00D25D93" w:rsidP="00D25D93">
      <w:pPr>
        <w:rPr>
          <w:lang w:eastAsia="ru-RU"/>
        </w:rPr>
      </w:pPr>
      <w:r w:rsidRPr="00380087">
        <w:rPr>
          <w:lang w:eastAsia="ru-RU"/>
        </w:rPr>
        <w:t>В боковом меню кликн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по </w:t>
      </w:r>
      <w:r>
        <w:rPr>
          <w:lang w:eastAsia="ru-RU"/>
        </w:rPr>
        <w:t xml:space="preserve">нужной </w:t>
      </w:r>
      <w:r w:rsidRPr="00380087">
        <w:rPr>
          <w:lang w:eastAsia="ru-RU"/>
        </w:rPr>
        <w:t>странице.</w:t>
      </w:r>
      <w:r>
        <w:rPr>
          <w:lang w:eastAsia="ru-RU"/>
        </w:rPr>
        <w:t xml:space="preserve"> </w:t>
      </w:r>
      <w:r w:rsidRPr="00380087">
        <w:rPr>
          <w:lang w:eastAsia="ru-RU"/>
        </w:rPr>
        <w:t>Боковое меню закроется.</w:t>
      </w:r>
    </w:p>
    <w:p w14:paraId="08DD6E41" w14:textId="77777777" w:rsidR="00D25D93" w:rsidRDefault="00D25D93" w:rsidP="00D25D93">
      <w:pPr>
        <w:rPr>
          <w:lang w:eastAsia="ru-RU"/>
        </w:rPr>
      </w:pPr>
      <w:r w:rsidRPr="00380087">
        <w:rPr>
          <w:lang w:eastAsia="ru-RU"/>
        </w:rPr>
        <w:t>Появится уведомление «Страница успешно загружена».</w:t>
      </w:r>
      <w:r>
        <w:rPr>
          <w:lang w:eastAsia="ru-RU"/>
        </w:rPr>
        <w:t xml:space="preserve"> </w:t>
      </w:r>
      <w:r w:rsidRPr="00380087">
        <w:rPr>
          <w:lang w:eastAsia="ru-RU"/>
        </w:rPr>
        <w:t>Загрузится выбранная страница.</w:t>
      </w:r>
    </w:p>
    <w:p w14:paraId="31DB57CE" w14:textId="42E95A29" w:rsidR="00D25D93" w:rsidRDefault="00A07638" w:rsidP="00B912ED">
      <w:pPr>
        <w:pStyle w:val="4"/>
      </w:pPr>
      <w:r>
        <w:t>4.3.4.</w:t>
      </w:r>
      <w:r w:rsidR="00D25D93">
        <w:t xml:space="preserve">6. </w:t>
      </w:r>
      <w:r w:rsidR="00D25D93" w:rsidRPr="00380087">
        <w:t>Переключение между рабочими столами</w:t>
      </w:r>
    </w:p>
    <w:p w14:paraId="46C44969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57CADF04" wp14:editId="1CDA7459">
            <wp:extent cx="180000" cy="180000"/>
            <wp:effectExtent l="0" t="0" r="0" b="0"/>
            <wp:docPr id="481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  <w:r>
        <w:t xml:space="preserve"> </w:t>
      </w:r>
      <w:r w:rsidRPr="00380087">
        <w:rPr>
          <w:lang w:eastAsia="ru-RU"/>
        </w:rPr>
        <w:t>Откроется боковое меню.</w:t>
      </w:r>
    </w:p>
    <w:p w14:paraId="7341173C" w14:textId="77777777" w:rsidR="00D25D93" w:rsidRDefault="00D25D93" w:rsidP="00D25D93">
      <w:r w:rsidRPr="00380087">
        <w:rPr>
          <w:lang w:eastAsia="ru-RU"/>
        </w:rPr>
        <w:t>В боковом меню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«Список рабочих столов».</w:t>
      </w:r>
      <w:r>
        <w:t xml:space="preserve"> </w:t>
      </w:r>
      <w:r w:rsidRPr="00380087">
        <w:rPr>
          <w:lang w:eastAsia="ru-RU"/>
        </w:rPr>
        <w:t>Откроется окно «Список рабочих столов».</w:t>
      </w:r>
    </w:p>
    <w:p w14:paraId="23254DB0" w14:textId="77777777" w:rsidR="00D25D93" w:rsidRDefault="00D25D93" w:rsidP="00D25D93">
      <w:r w:rsidRPr="00380087">
        <w:rPr>
          <w:lang w:eastAsia="ru-RU"/>
        </w:rPr>
        <w:t>В списке рабочих столов кликн</w:t>
      </w:r>
      <w:r>
        <w:rPr>
          <w:lang w:eastAsia="ru-RU"/>
        </w:rPr>
        <w:t>ите</w:t>
      </w:r>
      <w:r w:rsidRPr="00380087">
        <w:rPr>
          <w:lang w:eastAsia="ru-RU"/>
        </w:rPr>
        <w:t xml:space="preserve"> по названию </w:t>
      </w:r>
      <w:r>
        <w:rPr>
          <w:lang w:eastAsia="ru-RU"/>
        </w:rPr>
        <w:t xml:space="preserve">нужной </w:t>
      </w:r>
      <w:r w:rsidRPr="00380087">
        <w:rPr>
          <w:lang w:eastAsia="ru-RU"/>
        </w:rPr>
        <w:t>роли.</w:t>
      </w:r>
    </w:p>
    <w:p w14:paraId="69221A33" w14:textId="77777777" w:rsidR="00D25D93" w:rsidRDefault="00D25D93" w:rsidP="00D25D93">
      <w:pPr>
        <w:rPr>
          <w:lang w:eastAsia="ru-RU"/>
        </w:rPr>
      </w:pPr>
      <w:r w:rsidRPr="00380087">
        <w:rPr>
          <w:lang w:eastAsia="ru-RU"/>
        </w:rPr>
        <w:t>Загрузится рабочий стол для выбранной роли.</w:t>
      </w:r>
    </w:p>
    <w:p w14:paraId="5C53F862" w14:textId="77777777" w:rsidR="00D25D93" w:rsidRDefault="00D25D93" w:rsidP="00D25D93">
      <w:r w:rsidRPr="00380087">
        <w:rPr>
          <w:lang w:eastAsia="ru-RU"/>
        </w:rPr>
        <w:t>Модальное «Список рабочих столов» оста</w:t>
      </w:r>
      <w:r>
        <w:rPr>
          <w:lang w:eastAsia="ru-RU"/>
        </w:rPr>
        <w:t>нется</w:t>
      </w:r>
      <w:r w:rsidRPr="00380087">
        <w:rPr>
          <w:lang w:eastAsia="ru-RU"/>
        </w:rPr>
        <w:t xml:space="preserve"> открытым поверх рабочего стола.</w:t>
      </w:r>
    </w:p>
    <w:p w14:paraId="1C6CA9FC" w14:textId="7CF48AE4" w:rsidR="00D25D93" w:rsidRDefault="00A07638" w:rsidP="00B912ED">
      <w:pPr>
        <w:pStyle w:val="4"/>
      </w:pPr>
      <w:r>
        <w:t>4.3.4.</w:t>
      </w:r>
      <w:r w:rsidR="00D25D93">
        <w:t xml:space="preserve">7. </w:t>
      </w:r>
      <w:r w:rsidR="00D25D93" w:rsidRPr="00380087">
        <w:t>Удаления рабочего стола</w:t>
      </w:r>
    </w:p>
    <w:p w14:paraId="0FC1EEFC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03AE3049" wp14:editId="4C7F0B9A">
            <wp:extent cx="180000" cy="180000"/>
            <wp:effectExtent l="0" t="0" r="0" b="0"/>
            <wp:docPr id="55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ню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.Откроется боковое меню.</w:t>
      </w:r>
    </w:p>
    <w:p w14:paraId="1DF9E322" w14:textId="77777777" w:rsidR="00D25D93" w:rsidRDefault="00D25D93" w:rsidP="00D25D93">
      <w:r w:rsidRPr="00380087">
        <w:rPr>
          <w:lang w:eastAsia="ru-RU"/>
        </w:rPr>
        <w:t>В боковом меню 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«Список рабочих столов».</w:t>
      </w:r>
      <w:r>
        <w:t xml:space="preserve"> </w:t>
      </w:r>
      <w:r w:rsidRPr="00380087">
        <w:rPr>
          <w:lang w:eastAsia="ru-RU"/>
        </w:rPr>
        <w:t>Откроется окно «Список рабочих столов».</w:t>
      </w:r>
    </w:p>
    <w:p w14:paraId="168B61ED" w14:textId="77777777" w:rsidR="00D25D93" w:rsidRDefault="00D25D93" w:rsidP="00D25D93">
      <w:r w:rsidRPr="00380087">
        <w:rPr>
          <w:lang w:eastAsia="ru-RU"/>
        </w:rPr>
        <w:lastRenderedPageBreak/>
        <w:t xml:space="preserve">В списке рабочих столов нажать кнопку </w:t>
      </w:r>
      <w:r w:rsidRPr="00380087">
        <w:rPr>
          <w:noProof/>
          <w:lang w:eastAsia="ru-RU" w:bidi="ar-SA"/>
        </w:rPr>
        <w:drawing>
          <wp:inline distT="0" distB="0" distL="0" distR="0" wp14:anchorId="40ECFDCB" wp14:editId="5ED12F55">
            <wp:extent cx="180000" cy="180000"/>
            <wp:effectExtent l="0" t="0" r="0" b="0"/>
            <wp:docPr id="56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минус_серый.pn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 xml:space="preserve"> напротив </w:t>
      </w:r>
      <w:r>
        <w:rPr>
          <w:lang w:eastAsia="ru-RU"/>
        </w:rPr>
        <w:t xml:space="preserve">той </w:t>
      </w:r>
      <w:r w:rsidRPr="00380087">
        <w:rPr>
          <w:lang w:eastAsia="ru-RU"/>
        </w:rPr>
        <w:t>роли, для которой нужно удалить рабочий стол.</w:t>
      </w:r>
      <w:r>
        <w:t xml:space="preserve"> </w:t>
      </w:r>
      <w:r w:rsidRPr="00380087">
        <w:rPr>
          <w:lang w:eastAsia="ru-RU"/>
        </w:rPr>
        <w:t>Откроется окно «Удалить рабочий стол».</w:t>
      </w:r>
    </w:p>
    <w:p w14:paraId="7C387B04" w14:textId="77777777" w:rsidR="00D25D93" w:rsidRDefault="00D25D93" w:rsidP="00D25D93">
      <w:r w:rsidRPr="00380087">
        <w:rPr>
          <w:lang w:eastAsia="ru-RU"/>
        </w:rPr>
        <w:t xml:space="preserve">В окне </w:t>
      </w:r>
      <w:r>
        <w:rPr>
          <w:lang w:eastAsia="ru-RU"/>
        </w:rPr>
        <w:t xml:space="preserve">удаления </w:t>
      </w:r>
      <w:r w:rsidRPr="00380087">
        <w:rPr>
          <w:lang w:eastAsia="ru-RU"/>
        </w:rPr>
        <w:t>наж</w:t>
      </w:r>
      <w:r>
        <w:rPr>
          <w:lang w:eastAsia="ru-RU"/>
        </w:rPr>
        <w:t>мите</w:t>
      </w:r>
      <w:r w:rsidRPr="00380087">
        <w:rPr>
          <w:lang w:eastAsia="ru-RU"/>
        </w:rPr>
        <w:t xml:space="preserve"> кнопку «</w:t>
      </w:r>
      <w:r w:rsidRPr="00380087">
        <w:rPr>
          <w:lang w:val="en-US" w:eastAsia="ru-RU"/>
        </w:rPr>
        <w:t>DELETE</w:t>
      </w:r>
      <w:r w:rsidRPr="00380087">
        <w:rPr>
          <w:lang w:eastAsia="ru-RU"/>
        </w:rPr>
        <w:t>».</w:t>
      </w:r>
    </w:p>
    <w:p w14:paraId="1DD431F4" w14:textId="77777777" w:rsidR="00D25D93" w:rsidRPr="00380087" w:rsidRDefault="00D25D93" w:rsidP="00D25D93">
      <w:pPr>
        <w:rPr>
          <w:lang w:eastAsia="ru-RU"/>
        </w:rPr>
      </w:pPr>
      <w:r>
        <w:rPr>
          <w:lang w:eastAsia="ru-RU"/>
        </w:rPr>
        <w:t>Название р</w:t>
      </w:r>
      <w:r w:rsidRPr="00380087">
        <w:rPr>
          <w:lang w:eastAsia="ru-RU"/>
        </w:rPr>
        <w:t>ол</w:t>
      </w:r>
      <w:r>
        <w:rPr>
          <w:lang w:eastAsia="ru-RU"/>
        </w:rPr>
        <w:t>и</w:t>
      </w:r>
      <w:r w:rsidRPr="00380087">
        <w:rPr>
          <w:lang w:eastAsia="ru-RU"/>
        </w:rPr>
        <w:t>, для которой был удал</w:t>
      </w:r>
      <w:r>
        <w:rPr>
          <w:lang w:eastAsia="ru-RU"/>
        </w:rPr>
        <w:t>ё</w:t>
      </w:r>
      <w:r w:rsidRPr="00380087">
        <w:rPr>
          <w:lang w:eastAsia="ru-RU"/>
        </w:rPr>
        <w:t>н рабочий стол, исчезнет из списка рабочих столов.</w:t>
      </w:r>
    </w:p>
    <w:p w14:paraId="708D2DE3" w14:textId="77777777" w:rsidR="00D25D93" w:rsidRDefault="00D25D93" w:rsidP="00D25D93">
      <w:r w:rsidRPr="00380087">
        <w:rPr>
          <w:lang w:eastAsia="ru-RU"/>
        </w:rPr>
        <w:t>Модальное окно «Список рабочих столов» останется открыто.</w:t>
      </w:r>
    </w:p>
    <w:p w14:paraId="73264BE8" w14:textId="2C48E4B0" w:rsidR="00D25D93" w:rsidRDefault="00A07638" w:rsidP="00B912ED">
      <w:pPr>
        <w:pStyle w:val="4"/>
      </w:pPr>
      <w:r>
        <w:t>4.3.4.</w:t>
      </w:r>
      <w:r w:rsidR="00D25D93">
        <w:t xml:space="preserve">8. </w:t>
      </w:r>
      <w:r w:rsidR="00D25D93" w:rsidRPr="00380087">
        <w:t>Переход в режим редактирования рабочего стола</w:t>
      </w:r>
    </w:p>
    <w:p w14:paraId="1F3AF998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1A11C0E0" wp14:editId="3621018E">
            <wp:extent cx="180000" cy="180000"/>
            <wp:effectExtent l="0" t="0" r="0" b="0"/>
            <wp:docPr id="482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андаш.pn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</w:p>
    <w:p w14:paraId="34860EDE" w14:textId="77777777" w:rsidR="00D25D93" w:rsidRPr="00380087" w:rsidRDefault="00D25D93" w:rsidP="00D25D93">
      <w:pPr>
        <w:rPr>
          <w:lang w:eastAsia="ru-RU"/>
        </w:rPr>
      </w:pPr>
      <w:r w:rsidRPr="00380087">
        <w:rPr>
          <w:lang w:eastAsia="ru-RU"/>
        </w:rPr>
        <w:t>Рабочий стол перейдёт в режим редактирования.</w:t>
      </w:r>
    </w:p>
    <w:p w14:paraId="15F51B8A" w14:textId="77777777" w:rsidR="00D25D93" w:rsidRPr="00380087" w:rsidRDefault="00D25D93" w:rsidP="00D25D93">
      <w:pPr>
        <w:rPr>
          <w:lang w:eastAsia="ru-RU"/>
        </w:rPr>
      </w:pPr>
      <w:r w:rsidRPr="00380087">
        <w:rPr>
          <w:lang w:eastAsia="ru-RU"/>
        </w:rPr>
        <w:t>Шапка рабочего стола изменится:</w:t>
      </w:r>
    </w:p>
    <w:p w14:paraId="772E3C25" w14:textId="77777777" w:rsidR="00D25D93" w:rsidRDefault="00D25D93" w:rsidP="008C50CA">
      <w:pPr>
        <w:pStyle w:val="afa"/>
        <w:numPr>
          <w:ilvl w:val="0"/>
          <w:numId w:val="28"/>
        </w:numPr>
        <w:rPr>
          <w:lang w:eastAsia="ru-RU"/>
        </w:rPr>
      </w:pPr>
      <w:r w:rsidRPr="00380087">
        <w:rPr>
          <w:lang w:eastAsia="ru-RU"/>
        </w:rPr>
        <w:t xml:space="preserve">вместо кнопки </w:t>
      </w:r>
      <w:r w:rsidRPr="00380087">
        <w:rPr>
          <w:noProof/>
          <w:lang w:eastAsia="ru-RU" w:bidi="ar-SA"/>
        </w:rPr>
        <w:drawing>
          <wp:inline distT="0" distB="0" distL="0" distR="0" wp14:anchorId="2B45768F" wp14:editId="22E21ADA">
            <wp:extent cx="180000" cy="180000"/>
            <wp:effectExtent l="0" t="0" r="0" b="0"/>
            <wp:docPr id="58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андаш.pn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 xml:space="preserve"> появится кнопка </w:t>
      </w:r>
      <w:r w:rsidRPr="00380087">
        <w:rPr>
          <w:noProof/>
          <w:lang w:eastAsia="ru-RU" w:bidi="ar-SA"/>
        </w:rPr>
        <w:drawing>
          <wp:inline distT="0" distB="0" distL="0" distR="0" wp14:anchorId="572CDAEF" wp14:editId="6ED7F670">
            <wp:extent cx="180000" cy="180000"/>
            <wp:effectExtent l="0" t="0" r="0" b="0"/>
            <wp:docPr id="59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скета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;</w:t>
      </w:r>
    </w:p>
    <w:p w14:paraId="43C64E6D" w14:textId="77777777" w:rsidR="00D25D93" w:rsidRPr="00380087" w:rsidRDefault="00D25D93" w:rsidP="008C50CA">
      <w:pPr>
        <w:pStyle w:val="afa"/>
        <w:numPr>
          <w:ilvl w:val="0"/>
          <w:numId w:val="28"/>
        </w:numPr>
        <w:rPr>
          <w:lang w:eastAsia="ru-RU"/>
        </w:rPr>
      </w:pPr>
      <w:r w:rsidRPr="00380087">
        <w:rPr>
          <w:lang w:eastAsia="ru-RU"/>
        </w:rPr>
        <w:t xml:space="preserve">появится дополнительная кнопка </w:t>
      </w:r>
      <w:r w:rsidRPr="00380087">
        <w:rPr>
          <w:noProof/>
          <w:lang w:eastAsia="ru-RU" w:bidi="ar-SA"/>
        </w:rPr>
        <w:drawing>
          <wp:inline distT="0" distB="0" distL="0" distR="0" wp14:anchorId="6E160AF0" wp14:editId="5EAE9AE3">
            <wp:extent cx="180000" cy="180000"/>
            <wp:effectExtent l="0" t="0" r="0" b="0"/>
            <wp:docPr id="483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юс.png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</w:p>
    <w:p w14:paraId="29BB9686" w14:textId="77777777" w:rsidR="00D25D93" w:rsidRDefault="00D25D93" w:rsidP="00D25D93">
      <w:r w:rsidRPr="00380087">
        <w:rPr>
          <w:lang w:eastAsia="ru-RU"/>
        </w:rPr>
        <w:t>Виджеты рабочего стола станут доступны для редактирования.</w:t>
      </w:r>
    </w:p>
    <w:p w14:paraId="1C8A4DE0" w14:textId="376E8742" w:rsidR="00D25D93" w:rsidRDefault="00A07638" w:rsidP="00B912ED">
      <w:pPr>
        <w:pStyle w:val="4"/>
      </w:pPr>
      <w:r>
        <w:t>4.3.4.</w:t>
      </w:r>
      <w:r w:rsidR="00D25D93">
        <w:t xml:space="preserve">9. </w:t>
      </w:r>
      <w:r w:rsidR="00D25D93" w:rsidRPr="00380087">
        <w:t>Сохранение рабочего стола / Переход в режим просмотра</w:t>
      </w:r>
    </w:p>
    <w:p w14:paraId="00DA50E3" w14:textId="77777777" w:rsidR="00D25D93" w:rsidRDefault="00D25D93" w:rsidP="00D25D93">
      <w:r w:rsidRPr="00380087">
        <w:rPr>
          <w:lang w:eastAsia="ru-RU"/>
        </w:rPr>
        <w:t>В шапке рабочего стола наж</w:t>
      </w:r>
      <w:r>
        <w:rPr>
          <w:lang w:eastAsia="ru-RU"/>
        </w:rPr>
        <w:t>мите иконку</w:t>
      </w:r>
      <w:r w:rsidRPr="00380087">
        <w:rPr>
          <w:lang w:eastAsia="ru-RU"/>
        </w:rPr>
        <w:t xml:space="preserve"> </w:t>
      </w:r>
      <w:r w:rsidRPr="00380087">
        <w:rPr>
          <w:noProof/>
          <w:lang w:eastAsia="ru-RU" w:bidi="ar-SA"/>
        </w:rPr>
        <w:drawing>
          <wp:inline distT="0" distB="0" distL="0" distR="0" wp14:anchorId="6B78E07C" wp14:editId="1748F614">
            <wp:extent cx="180000" cy="180000"/>
            <wp:effectExtent l="0" t="0" r="0" b="0"/>
            <wp:docPr id="61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скета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087">
        <w:rPr>
          <w:lang w:eastAsia="ru-RU"/>
        </w:rPr>
        <w:t>.</w:t>
      </w:r>
    </w:p>
    <w:p w14:paraId="0B15F953" w14:textId="41F73FBB" w:rsidR="006E6911" w:rsidRPr="006E6911" w:rsidRDefault="00D25D93" w:rsidP="006E6911">
      <w:r w:rsidRPr="00380087">
        <w:rPr>
          <w:lang w:eastAsia="ru-RU"/>
        </w:rPr>
        <w:t xml:space="preserve">Рабочий стол будет сохранен </w:t>
      </w:r>
      <w:r>
        <w:rPr>
          <w:lang w:eastAsia="ru-RU"/>
        </w:rPr>
        <w:t xml:space="preserve">со всеми текущими настройками страниц и виджетов </w:t>
      </w:r>
      <w:r w:rsidRPr="00380087">
        <w:rPr>
          <w:lang w:eastAsia="ru-RU"/>
        </w:rPr>
        <w:t>и вернётся в режим просмотра.</w:t>
      </w:r>
    </w:p>
    <w:p w14:paraId="65786DAF" w14:textId="419E4084" w:rsidR="0031721A" w:rsidRDefault="003533DB" w:rsidP="0051418D">
      <w:pPr>
        <w:pStyle w:val="2"/>
      </w:pPr>
      <w:bookmarkStart w:id="58" w:name="_Toc119874788"/>
      <w:r>
        <w:t>4</w:t>
      </w:r>
      <w:r w:rsidR="0031721A">
        <w:t>.4. Запуск и выполнение цифровой модели производственного процесса</w:t>
      </w:r>
      <w:bookmarkEnd w:id="58"/>
    </w:p>
    <w:p w14:paraId="2ADD6097" w14:textId="721612B6" w:rsidR="0036553D" w:rsidRPr="00A44987" w:rsidRDefault="0036553D" w:rsidP="0036553D">
      <w:r w:rsidRPr="00A44987">
        <w:t>1</w:t>
      </w:r>
      <w:r>
        <w:t>. На странице «</w:t>
      </w:r>
      <w:r w:rsidR="003D0885">
        <w:t>П</w:t>
      </w:r>
      <w:r>
        <w:t xml:space="preserve">роцессы: управление и отладка» в виджете «Процессы для запуска» нажмите на </w:t>
      </w:r>
      <w:r w:rsidR="003D0885">
        <w:t>нужный процесс</w:t>
      </w:r>
      <w:r>
        <w:t xml:space="preserve">. Запустится выбранный процесс. </w:t>
      </w:r>
      <w:r w:rsidR="00A97037">
        <w:t xml:space="preserve">Если в процессе есть пользовательская задача, то она отобразится в </w:t>
      </w:r>
      <w:r>
        <w:t>виджете «Запущенные процессы»</w:t>
      </w:r>
      <w:r w:rsidR="00A97037">
        <w:t>:</w:t>
      </w:r>
    </w:p>
    <w:p w14:paraId="09CF4FAF" w14:textId="53D8D7D0" w:rsidR="0036553D" w:rsidRDefault="0036553D" w:rsidP="0036553D">
      <w:r>
        <w:rPr>
          <w:noProof/>
          <w:lang w:eastAsia="ru-RU" w:bidi="ar-SA"/>
        </w:rPr>
        <w:lastRenderedPageBreak/>
        <w:drawing>
          <wp:inline distT="0" distB="0" distL="0" distR="0" wp14:anchorId="4B780F47" wp14:editId="57EEE94A">
            <wp:extent cx="6300470" cy="312801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mm start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E320" w14:textId="7D67857E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187</w:t>
        </w:r>
      </w:fldSimple>
      <w:r w:rsidR="009F0A85">
        <w:t>. Пользовательская задача в виджете «Запущенные процессы</w:t>
      </w:r>
      <w:r w:rsidR="009F0A85" w:rsidRPr="006F1E0F">
        <w:t>»</w:t>
      </w:r>
    </w:p>
    <w:p w14:paraId="0D0E609A" w14:textId="77777777" w:rsidR="009F0A85" w:rsidRDefault="009F0A85" w:rsidP="0036553D"/>
    <w:p w14:paraId="40DC1E9B" w14:textId="0F53631F" w:rsidR="00A97037" w:rsidRDefault="00A97037" w:rsidP="0036553D">
      <w:r>
        <w:t>Скрипт-задача и сервисная задача будут отработаны Системой без участия веб-интерфейса.</w:t>
      </w:r>
    </w:p>
    <w:p w14:paraId="7130A358" w14:textId="1411D014" w:rsidR="0036553D" w:rsidRDefault="0036553D" w:rsidP="0036553D">
      <w:r>
        <w:t xml:space="preserve">2. </w:t>
      </w:r>
      <w:r w:rsidR="00A97037">
        <w:t>В виджете «Запущенные процессы» н</w:t>
      </w:r>
      <w:r>
        <w:t xml:space="preserve">ажмите на </w:t>
      </w:r>
      <w:r w:rsidR="00A97037">
        <w:t xml:space="preserve">нужную </w:t>
      </w:r>
      <w:r>
        <w:t xml:space="preserve">задачу. В виджете Задачи (посередине) отобразится </w:t>
      </w:r>
      <w:r w:rsidR="00A97037">
        <w:t xml:space="preserve">карточка </w:t>
      </w:r>
      <w:r>
        <w:t>исходящ</w:t>
      </w:r>
      <w:r w:rsidR="00A97037">
        <w:t>его</w:t>
      </w:r>
      <w:r>
        <w:t xml:space="preserve"> объект</w:t>
      </w:r>
      <w:r w:rsidR="00A97037">
        <w:t>а</w:t>
      </w:r>
      <w:r>
        <w:t xml:space="preserve"> данных</w:t>
      </w:r>
      <w:r w:rsidR="00A97037">
        <w:t>, соответствующего выбранной задаче</w:t>
      </w:r>
      <w:r>
        <w:t>:</w:t>
      </w:r>
    </w:p>
    <w:p w14:paraId="71F75EB4" w14:textId="0A685E78" w:rsidR="0036553D" w:rsidRDefault="0036553D" w:rsidP="0036553D">
      <w:r>
        <w:rPr>
          <w:noProof/>
          <w:lang w:eastAsia="ru-RU" w:bidi="ar-SA"/>
        </w:rPr>
        <w:drawing>
          <wp:inline distT="0" distB="0" distL="0" distR="0" wp14:anchorId="03789534" wp14:editId="44008CC9">
            <wp:extent cx="6300470" cy="3128010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mmm step 1 part 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DBAA" w14:textId="48DC8F9C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188</w:t>
        </w:r>
      </w:fldSimple>
      <w:r w:rsidR="009F0A85">
        <w:t>. Карточка исходящего объекта, подлежащая заполнению</w:t>
      </w:r>
    </w:p>
    <w:p w14:paraId="3B23ED54" w14:textId="77777777" w:rsidR="009F0A85" w:rsidRDefault="009F0A85" w:rsidP="0036553D"/>
    <w:p w14:paraId="60FCD4D8" w14:textId="2B0A09BA" w:rsidR="00A97037" w:rsidRDefault="00A97037" w:rsidP="0036553D">
      <w:r>
        <w:lastRenderedPageBreak/>
        <w:t>При наличии исходящего входящего объекта данных для выбранной задачи, она будет отображена в том же виджете</w:t>
      </w:r>
      <w:r w:rsidR="00E539E2">
        <w:t xml:space="preserve"> (выделен жёлтым цветом). Чтобы развернуть карточку входящего объекта данных кликните по его названию:</w:t>
      </w:r>
    </w:p>
    <w:p w14:paraId="7DE0A064" w14:textId="2D7613D7" w:rsidR="00A97037" w:rsidRDefault="00A97037" w:rsidP="0036553D">
      <w:r>
        <w:rPr>
          <w:noProof/>
          <w:lang w:eastAsia="ru-RU" w:bidi="ar-SA"/>
        </w:rPr>
        <w:drawing>
          <wp:inline distT="0" distB="0" distL="0" distR="0" wp14:anchorId="25E3EE28" wp14:editId="5562C522">
            <wp:extent cx="6300470" cy="3128010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mmm ошибка СЕМ 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98B0" w14:textId="44269930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189</w:t>
        </w:r>
      </w:fldSimple>
      <w:r w:rsidR="009F0A85">
        <w:t>. Развернутая карточка входящего объекта данных</w:t>
      </w:r>
    </w:p>
    <w:p w14:paraId="70EF06B5" w14:textId="77777777" w:rsidR="009F0A85" w:rsidRDefault="009F0A85" w:rsidP="0036553D"/>
    <w:p w14:paraId="39F9036C" w14:textId="025AD020" w:rsidR="0036553D" w:rsidRDefault="0036553D" w:rsidP="0036553D">
      <w:r>
        <w:t>3. Заполните поля</w:t>
      </w:r>
      <w:r w:rsidR="00A97037">
        <w:t xml:space="preserve"> в карточке объекта данных в соответствии с их типом данных и настроек:</w:t>
      </w:r>
    </w:p>
    <w:p w14:paraId="5C3151D0" w14:textId="77777777" w:rsidR="0036553D" w:rsidRDefault="0036553D" w:rsidP="0036553D">
      <w:r>
        <w:rPr>
          <w:noProof/>
          <w:lang w:eastAsia="ru-RU" w:bidi="ar-SA"/>
        </w:rPr>
        <w:drawing>
          <wp:inline distT="0" distB="0" distL="0" distR="0" wp14:anchorId="6425CAE4" wp14:editId="18E57ECC">
            <wp:extent cx="6300470" cy="312801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mmm запрос СЕМ 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D4F8" w14:textId="4DE313D1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190</w:t>
        </w:r>
      </w:fldSimple>
      <w:r w:rsidR="009F0A85">
        <w:t>. Заполненные поля карточки</w:t>
      </w:r>
    </w:p>
    <w:p w14:paraId="5518D462" w14:textId="77777777" w:rsidR="009F0A85" w:rsidRDefault="009F0A85" w:rsidP="00E50FD1"/>
    <w:p w14:paraId="52C87250" w14:textId="28796B5F" w:rsidR="0036553D" w:rsidRPr="00E539E2" w:rsidRDefault="00A97037" w:rsidP="00E50FD1">
      <w:r>
        <w:t xml:space="preserve">4. Завершите шаг, нажав на кнопку в конце карточки. Задача будет завершена </w:t>
      </w:r>
      <w:r w:rsidR="00E539E2">
        <w:t>и пропадёт из списка за</w:t>
      </w:r>
      <w:r w:rsidR="00A7439C">
        <w:t>д</w:t>
      </w:r>
      <w:r w:rsidR="00E539E2">
        <w:t>ач. П</w:t>
      </w:r>
      <w:r>
        <w:t>роцесс перейдёт к следующему шагу.</w:t>
      </w:r>
    </w:p>
    <w:p w14:paraId="5F0626C0" w14:textId="41DAACEF" w:rsidR="00D945AF" w:rsidRDefault="00901A7E" w:rsidP="003533DB">
      <w:pPr>
        <w:pStyle w:val="1"/>
      </w:pPr>
      <w:bookmarkStart w:id="59" w:name="_Toc119874789"/>
      <w:r>
        <w:t>А</w:t>
      </w:r>
      <w:r w:rsidR="00D945AF">
        <w:t>варийные ситуации</w:t>
      </w:r>
      <w:bookmarkEnd w:id="59"/>
    </w:p>
    <w:p w14:paraId="63D2CD09" w14:textId="0109B6A9" w:rsidR="00541C28" w:rsidRDefault="000A025D" w:rsidP="000A025D">
      <w:pPr>
        <w:pStyle w:val="2"/>
      </w:pPr>
      <w:bookmarkStart w:id="60" w:name="_Toc119874790"/>
      <w:r>
        <w:t xml:space="preserve">5.1. </w:t>
      </w:r>
      <w:r w:rsidR="00287DD1">
        <w:t>Мероприятия по защите от отказов</w:t>
      </w:r>
      <w:r w:rsidR="00541C28" w:rsidRPr="000A025D">
        <w:t xml:space="preserve"> технических средств</w:t>
      </w:r>
      <w:bookmarkEnd w:id="60"/>
    </w:p>
    <w:p w14:paraId="7A7A6468" w14:textId="09FC78A5" w:rsidR="00287DD1" w:rsidRDefault="00287DD1" w:rsidP="00287DD1">
      <w:pPr>
        <w:ind w:firstLine="709"/>
        <w:jc w:val="both"/>
      </w:pPr>
      <w:r>
        <w:t>Мероприятиями по защите технических средств предусмотрены:</w:t>
      </w:r>
    </w:p>
    <w:p w14:paraId="10142135" w14:textId="77777777" w:rsidR="00A24276" w:rsidRDefault="00287DD1" w:rsidP="00287DD1">
      <w:pPr>
        <w:ind w:firstLine="709"/>
        <w:jc w:val="both"/>
      </w:pPr>
      <w:r>
        <w:t>а) оснащение стоек с оборудованием механическими замками</w:t>
      </w:r>
      <w:r w:rsidR="00A24276">
        <w:t>;</w:t>
      </w:r>
    </w:p>
    <w:p w14:paraId="53D32366" w14:textId="60DBA6E2" w:rsidR="00287DD1" w:rsidRDefault="00287DD1" w:rsidP="00287DD1">
      <w:pPr>
        <w:ind w:firstLine="709"/>
        <w:jc w:val="both"/>
      </w:pPr>
      <w:r>
        <w:t>б) проводка в кабельных лотках (каналах);</w:t>
      </w:r>
    </w:p>
    <w:p w14:paraId="1CED64BE" w14:textId="77777777" w:rsidR="00A24276" w:rsidRDefault="00287DD1" w:rsidP="00287DD1">
      <w:pPr>
        <w:ind w:firstLine="709"/>
        <w:jc w:val="both"/>
      </w:pPr>
      <w:r>
        <w:t xml:space="preserve">в) </w:t>
      </w:r>
      <w:r w:rsidR="00A24276">
        <w:t>организация системы контроля и управления доступом;</w:t>
      </w:r>
    </w:p>
    <w:p w14:paraId="3EA6C1FC" w14:textId="77777777" w:rsidR="00A24276" w:rsidRDefault="00287DD1" w:rsidP="00287DD1">
      <w:pPr>
        <w:ind w:firstLine="709"/>
        <w:jc w:val="both"/>
      </w:pPr>
      <w:r>
        <w:t xml:space="preserve">г) </w:t>
      </w:r>
      <w:r w:rsidR="00A24276">
        <w:t>организация видеонаблюдения;</w:t>
      </w:r>
    </w:p>
    <w:p w14:paraId="291714F2" w14:textId="4778BB5A" w:rsidR="00287DD1" w:rsidRDefault="00287DD1" w:rsidP="00A24276">
      <w:pPr>
        <w:ind w:firstLine="709"/>
        <w:jc w:val="both"/>
      </w:pPr>
      <w:r>
        <w:t xml:space="preserve">д) </w:t>
      </w:r>
      <w:r w:rsidR="00A24276">
        <w:t>организация средств</w:t>
      </w:r>
      <w:r>
        <w:t xml:space="preserve"> пожаротушения и пожарной сигнализации.</w:t>
      </w:r>
    </w:p>
    <w:p w14:paraId="7DB836C5" w14:textId="0E017644" w:rsidR="00A24276" w:rsidRDefault="00A24276" w:rsidP="00A24276">
      <w:pPr>
        <w:ind w:firstLine="709"/>
        <w:jc w:val="both"/>
      </w:pPr>
      <w:r>
        <w:t>Защита от отказа технических средств осуществляется также дублированием оборудования и организацией схемы переключения на резервные серверы.</w:t>
      </w:r>
    </w:p>
    <w:p w14:paraId="09DFE0BF" w14:textId="77777777" w:rsidR="00A24276" w:rsidRDefault="00A24276" w:rsidP="00A24276">
      <w:pPr>
        <w:ind w:firstLine="709"/>
        <w:jc w:val="both"/>
      </w:pPr>
    </w:p>
    <w:p w14:paraId="615D521E" w14:textId="64837F9F" w:rsidR="000A025D" w:rsidRPr="000A025D" w:rsidRDefault="000A025D" w:rsidP="000A025D">
      <w:pPr>
        <w:ind w:firstLine="709"/>
        <w:jc w:val="both"/>
      </w:pPr>
    </w:p>
    <w:p w14:paraId="0122EEC7" w14:textId="4F9A3C04" w:rsidR="00541C28" w:rsidRDefault="000A025D" w:rsidP="000A025D">
      <w:pPr>
        <w:pStyle w:val="2"/>
      </w:pPr>
      <w:bookmarkStart w:id="61" w:name="_Toc119874791"/>
      <w:r>
        <w:t>5.</w:t>
      </w:r>
      <w:r w:rsidR="00541C28" w:rsidRPr="000A025D">
        <w:t>2</w:t>
      </w:r>
      <w:r w:rsidR="0031721A" w:rsidRPr="000A025D">
        <w:t xml:space="preserve">. </w:t>
      </w:r>
      <w:r w:rsidR="00287DD1">
        <w:t>Мероприятия по защите прогр</w:t>
      </w:r>
      <w:r w:rsidR="00541C28" w:rsidRPr="000A025D">
        <w:t>амм</w:t>
      </w:r>
      <w:r w:rsidR="00287DD1">
        <w:t>ных средств и информационного обеспечения</w:t>
      </w:r>
      <w:bookmarkEnd w:id="61"/>
    </w:p>
    <w:p w14:paraId="6B67791A" w14:textId="289B5D05" w:rsidR="007D3523" w:rsidRDefault="007D3523" w:rsidP="00287DD1">
      <w:pPr>
        <w:ind w:firstLine="709"/>
        <w:jc w:val="both"/>
      </w:pPr>
      <w:r>
        <w:t>ПЦПП «Атлант» яв</w:t>
      </w:r>
      <w:r w:rsidR="00287DD1">
        <w:t xml:space="preserve">ляется информационной системой </w:t>
      </w:r>
      <w:r>
        <w:t xml:space="preserve">с доступом к веб-интерфейсу через использование </w:t>
      </w:r>
      <w:r w:rsidR="00287DD1">
        <w:t>сетей общего пользования</w:t>
      </w:r>
      <w:r>
        <w:t>, в том числе с учетом обмена информацией при территориально распределённых интегрируемых ИС.</w:t>
      </w:r>
    </w:p>
    <w:p w14:paraId="6AC7869E" w14:textId="3C1410C5" w:rsidR="007D3523" w:rsidRDefault="007D3523" w:rsidP="007D3523">
      <w:pPr>
        <w:ind w:firstLine="709"/>
        <w:jc w:val="both"/>
      </w:pPr>
      <w:r>
        <w:t xml:space="preserve">Таким образом, </w:t>
      </w:r>
      <w:r w:rsidR="00287DD1">
        <w:t>возникает необходимость контроля</w:t>
      </w:r>
      <w:r>
        <w:t xml:space="preserve"> </w:t>
      </w:r>
      <w:r w:rsidR="00287DD1">
        <w:t xml:space="preserve">информационного взаимодействия </w:t>
      </w:r>
      <w:r>
        <w:t xml:space="preserve">ПЦПП «Атлант» с внешним миром. </w:t>
      </w:r>
      <w:r>
        <w:lastRenderedPageBreak/>
        <w:t xml:space="preserve">Защита осуществляется применением </w:t>
      </w:r>
      <w:r>
        <w:rPr>
          <w:lang w:val="en-US"/>
        </w:rPr>
        <w:t>SSL</w:t>
      </w:r>
      <w:r>
        <w:t xml:space="preserve">-сертификатов и доступа по протоколу </w:t>
      </w:r>
      <w:r>
        <w:rPr>
          <w:lang w:val="en-US"/>
        </w:rPr>
        <w:t>https</w:t>
      </w:r>
      <w:r>
        <w:t>.</w:t>
      </w:r>
    </w:p>
    <w:p w14:paraId="647A3BBC" w14:textId="1006D665" w:rsidR="000A025D" w:rsidRPr="000A025D" w:rsidRDefault="00287DD1" w:rsidP="00287DD1">
      <w:pPr>
        <w:ind w:firstLine="709"/>
        <w:jc w:val="both"/>
      </w:pPr>
      <w:r>
        <w:t>Для разграничения доступа к ресурсам и контроля информационных потоков</w:t>
      </w:r>
      <w:r w:rsidR="007D3523">
        <w:t xml:space="preserve"> </w:t>
      </w:r>
      <w:r>
        <w:t xml:space="preserve">между </w:t>
      </w:r>
      <w:r w:rsidR="007D3523">
        <w:t xml:space="preserve">Системой и </w:t>
      </w:r>
      <w:r>
        <w:t>внешними сетями</w:t>
      </w:r>
      <w:r w:rsidR="007D3523">
        <w:t xml:space="preserve"> </w:t>
      </w:r>
      <w:r>
        <w:t xml:space="preserve">рекомендуется использовать специальные средства защиты – </w:t>
      </w:r>
      <w:r w:rsidR="007D3523">
        <w:t>межсетевые экраны (т.н. файерволы и брэндмауэры</w:t>
      </w:r>
      <w:r>
        <w:t>).</w:t>
      </w:r>
    </w:p>
    <w:p w14:paraId="342EF46D" w14:textId="559BF146" w:rsidR="00541C28" w:rsidRDefault="000A025D" w:rsidP="000A025D">
      <w:pPr>
        <w:pStyle w:val="2"/>
      </w:pPr>
      <w:bookmarkStart w:id="62" w:name="_Toc119874792"/>
      <w:r>
        <w:t>5.</w:t>
      </w:r>
      <w:r w:rsidR="00541C28" w:rsidRPr="000A025D">
        <w:t>3</w:t>
      </w:r>
      <w:r w:rsidR="0031721A" w:rsidRPr="000A025D">
        <w:t xml:space="preserve">. </w:t>
      </w:r>
      <w:r w:rsidR="00287DD1">
        <w:t>Мероприятия для защиты программных средств</w:t>
      </w:r>
      <w:bookmarkEnd w:id="62"/>
    </w:p>
    <w:p w14:paraId="6653C5EF" w14:textId="77777777" w:rsidR="00287DD1" w:rsidRDefault="00E05CB0" w:rsidP="00E05CB0">
      <w:pPr>
        <w:ind w:firstLine="709"/>
        <w:jc w:val="both"/>
      </w:pPr>
      <w:r>
        <w:t>Мероприятиями по защите программных средств предусмотрен</w:t>
      </w:r>
      <w:r w:rsidR="00287DD1">
        <w:t>о разграничение доступа и прав пользователей с помощью паролей.</w:t>
      </w:r>
    </w:p>
    <w:p w14:paraId="5C26943B" w14:textId="77777777" w:rsidR="00A24276" w:rsidRDefault="00287DD1" w:rsidP="00E05CB0">
      <w:pPr>
        <w:ind w:firstLine="709"/>
        <w:jc w:val="both"/>
      </w:pPr>
      <w:r>
        <w:t xml:space="preserve">Защита </w:t>
      </w:r>
      <w:r w:rsidR="00A24276">
        <w:t>ПО подразумевает:</w:t>
      </w:r>
    </w:p>
    <w:p w14:paraId="0257A85F" w14:textId="77777777" w:rsidR="00A24276" w:rsidRDefault="00A24276" w:rsidP="00E05CB0">
      <w:pPr>
        <w:ind w:firstLine="709"/>
        <w:jc w:val="both"/>
      </w:pPr>
      <w:r>
        <w:t xml:space="preserve"> а) </w:t>
      </w:r>
      <w:r w:rsidR="00E05CB0">
        <w:t>доступ к ПО с разграничением прав пользователей с помощью</w:t>
      </w:r>
      <w:r w:rsidR="00287DD1">
        <w:t xml:space="preserve"> </w:t>
      </w:r>
      <w:r w:rsidR="00E05CB0">
        <w:t>паролей</w:t>
      </w:r>
      <w:r>
        <w:t>;</w:t>
      </w:r>
    </w:p>
    <w:p w14:paraId="5C6AE9FD" w14:textId="01280007" w:rsidR="00E05CB0" w:rsidRDefault="00A24276" w:rsidP="00E05CB0">
      <w:pPr>
        <w:ind w:firstLine="709"/>
        <w:jc w:val="both"/>
      </w:pPr>
      <w:r>
        <w:t xml:space="preserve">б) </w:t>
      </w:r>
      <w:r w:rsidR="00E05CB0">
        <w:t>разграничение доступа пользователей к информации (объектам доступа), включая</w:t>
      </w:r>
      <w:r w:rsidR="00287DD1">
        <w:t xml:space="preserve"> </w:t>
      </w:r>
      <w:r w:rsidR="00E05CB0">
        <w:t>разграничение доступа по</w:t>
      </w:r>
      <w:r>
        <w:t xml:space="preserve"> ролям</w:t>
      </w:r>
      <w:r w:rsidR="00E05CB0">
        <w:t>;</w:t>
      </w:r>
    </w:p>
    <w:p w14:paraId="5BE9AF41" w14:textId="1D3B7F46" w:rsidR="00E05CB0" w:rsidRDefault="00C32AB5" w:rsidP="00E05CB0">
      <w:pPr>
        <w:ind w:firstLine="709"/>
        <w:jc w:val="both"/>
      </w:pPr>
      <w:r>
        <w:t>в</w:t>
      </w:r>
      <w:r w:rsidR="00E05CB0">
        <w:t>) регистрацию попыток нарушения правил разграничения</w:t>
      </w:r>
      <w:r w:rsidR="00287DD1">
        <w:t xml:space="preserve"> </w:t>
      </w:r>
      <w:r w:rsidR="00E05CB0">
        <w:t>доступа;</w:t>
      </w:r>
    </w:p>
    <w:p w14:paraId="11A370B3" w14:textId="1A498EB7" w:rsidR="00E05CB0" w:rsidRDefault="00C32AB5" w:rsidP="00E05CB0">
      <w:pPr>
        <w:ind w:firstLine="709"/>
        <w:jc w:val="both"/>
      </w:pPr>
      <w:r>
        <w:t>г</w:t>
      </w:r>
      <w:r w:rsidR="00E05CB0">
        <w:t xml:space="preserve">) автоматизированную идентификацию пользователей при обращении к ресурсам </w:t>
      </w:r>
      <w:r w:rsidR="00A24276">
        <w:t>ПЦПП «Атлант»</w:t>
      </w:r>
      <w:r w:rsidR="00E05CB0">
        <w:t>;</w:t>
      </w:r>
    </w:p>
    <w:p w14:paraId="49C4149E" w14:textId="77777777" w:rsidR="00C32AB5" w:rsidRDefault="00E05CB0" w:rsidP="00E05CB0">
      <w:pPr>
        <w:ind w:firstLine="709"/>
        <w:jc w:val="both"/>
      </w:pPr>
      <w:r>
        <w:t xml:space="preserve">д) регистрацию </w:t>
      </w:r>
      <w:r w:rsidR="00C32AB5">
        <w:t xml:space="preserve">(логирование) </w:t>
      </w:r>
      <w:r>
        <w:t>входа</w:t>
      </w:r>
      <w:r w:rsidR="00C32AB5">
        <w:t>/</w:t>
      </w:r>
      <w:r>
        <w:t xml:space="preserve">выхода пользователей в </w:t>
      </w:r>
      <w:r w:rsidR="00C32AB5">
        <w:t>ПЦПП «Атлант»;</w:t>
      </w:r>
    </w:p>
    <w:p w14:paraId="3A11FE18" w14:textId="77777777" w:rsidR="00C32AB5" w:rsidRDefault="00E05CB0" w:rsidP="00E05CB0">
      <w:pPr>
        <w:ind w:firstLine="709"/>
        <w:jc w:val="both"/>
      </w:pPr>
      <w:r>
        <w:t>е) протоколирование действий пользователей</w:t>
      </w:r>
      <w:r w:rsidR="00C32AB5">
        <w:t>;</w:t>
      </w:r>
    </w:p>
    <w:p w14:paraId="708F708B" w14:textId="77777777" w:rsidR="00E05CB0" w:rsidRDefault="00E05CB0" w:rsidP="00E05CB0">
      <w:pPr>
        <w:ind w:firstLine="709"/>
        <w:jc w:val="both"/>
      </w:pPr>
      <w:r>
        <w:t>ж) запрет на несанкционированное изменение конфигурации подсистем;</w:t>
      </w:r>
    </w:p>
    <w:p w14:paraId="51610266" w14:textId="55B1DF95" w:rsidR="00E05CB0" w:rsidRDefault="00E05CB0" w:rsidP="00E05CB0">
      <w:pPr>
        <w:ind w:firstLine="709"/>
        <w:jc w:val="both"/>
      </w:pPr>
      <w:r>
        <w:t>з) обнаружение</w:t>
      </w:r>
      <w:r w:rsidR="00C32AB5">
        <w:t xml:space="preserve"> и удаление </w:t>
      </w:r>
      <w:r>
        <w:t>программных вирусов и</w:t>
      </w:r>
      <w:r w:rsidR="00C32AB5">
        <w:t xml:space="preserve"> вредоносных программ</w:t>
      </w:r>
      <w:r>
        <w:t>.</w:t>
      </w:r>
    </w:p>
    <w:p w14:paraId="6294F1D3" w14:textId="77777777" w:rsidR="00E05CB0" w:rsidRPr="000A025D" w:rsidRDefault="00E05CB0" w:rsidP="000A025D">
      <w:pPr>
        <w:ind w:firstLine="709"/>
        <w:jc w:val="both"/>
      </w:pPr>
    </w:p>
    <w:p w14:paraId="7F8A3888" w14:textId="45D0D0C8" w:rsidR="00541C28" w:rsidRDefault="000A025D" w:rsidP="000A025D">
      <w:pPr>
        <w:pStyle w:val="2"/>
      </w:pPr>
      <w:bookmarkStart w:id="63" w:name="_Toc119874793"/>
      <w:r>
        <w:lastRenderedPageBreak/>
        <w:t>5.</w:t>
      </w:r>
      <w:r w:rsidR="00541C28" w:rsidRPr="000A025D">
        <w:t>4</w:t>
      </w:r>
      <w:r w:rsidR="0031721A" w:rsidRPr="000A025D">
        <w:t>. Д</w:t>
      </w:r>
      <w:r w:rsidR="00541C28" w:rsidRPr="000A025D">
        <w:t>ействия в других аварийных ситуациях</w:t>
      </w:r>
      <w:bookmarkEnd w:id="63"/>
    </w:p>
    <w:p w14:paraId="76E667AA" w14:textId="45343CFF" w:rsidR="000A025D" w:rsidRPr="000A025D" w:rsidRDefault="00E05CB0" w:rsidP="00E05CB0">
      <w:pPr>
        <w:ind w:firstLine="709"/>
        <w:jc w:val="both"/>
      </w:pPr>
      <w:r>
        <w:t xml:space="preserve">Инфраструктура центра обработки данных, где располагаются технические средства </w:t>
      </w:r>
      <w:r w:rsidR="00002BB6">
        <w:t>ПЦПП «Атлант»</w:t>
      </w:r>
      <w:r>
        <w:t>, должна обеспечивать переключение технических средств на резервные источники электропитания при кратковременных отключениях основного электропитания технических средств.</w:t>
      </w:r>
    </w:p>
    <w:p w14:paraId="0A097B14" w14:textId="4AF46B3B" w:rsidR="00D945AF" w:rsidRDefault="00901A7E" w:rsidP="003533DB">
      <w:pPr>
        <w:pStyle w:val="1"/>
      </w:pPr>
      <w:bookmarkStart w:id="64" w:name="_Toc119874794"/>
      <w:r>
        <w:t>Р</w:t>
      </w:r>
      <w:r w:rsidR="00D945AF">
        <w:t>екомендации по освоению</w:t>
      </w:r>
      <w:bookmarkEnd w:id="64"/>
    </w:p>
    <w:p w14:paraId="3B15A4F7" w14:textId="68D29AB9" w:rsidR="00D945AF" w:rsidRPr="00B6395B" w:rsidRDefault="00B6395B" w:rsidP="004E442F">
      <w:pPr>
        <w:ind w:firstLine="709"/>
        <w:jc w:val="both"/>
      </w:pPr>
      <w:r>
        <w:t xml:space="preserve">В данном </w:t>
      </w:r>
      <w:r w:rsidR="00D945AF" w:rsidRPr="00B6395B">
        <w:t xml:space="preserve">разделе </w:t>
      </w:r>
      <w:r>
        <w:t xml:space="preserve">приведены </w:t>
      </w:r>
      <w:r w:rsidR="00D945AF" w:rsidRPr="00B6395B">
        <w:t>рекомендации по освоению и эксплуатации, включая описание контрольного примера, правила его запуска и выполнения.</w:t>
      </w:r>
    </w:p>
    <w:p w14:paraId="3C8A9871" w14:textId="1D053BF5" w:rsidR="00E50FD1" w:rsidRDefault="00B6395B" w:rsidP="0051418D">
      <w:pPr>
        <w:pStyle w:val="2"/>
      </w:pPr>
      <w:bookmarkStart w:id="65" w:name="_Toc119874795"/>
      <w:r>
        <w:t>6.</w:t>
      </w:r>
      <w:r w:rsidR="00E50FD1">
        <w:t>1. Создание и выгрузка модели данных</w:t>
      </w:r>
      <w:bookmarkEnd w:id="65"/>
    </w:p>
    <w:p w14:paraId="6F5D5CEF" w14:textId="3CC6D71A" w:rsidR="00994953" w:rsidRDefault="00603CC4" w:rsidP="00603CC4">
      <w:r w:rsidRPr="00603CC4">
        <w:t>1</w:t>
      </w:r>
      <w:r>
        <w:t xml:space="preserve">. </w:t>
      </w:r>
      <w:r w:rsidR="00A933CE">
        <w:t xml:space="preserve">Создайте </w:t>
      </w:r>
      <w:r w:rsidR="00571F20">
        <w:t xml:space="preserve">новый проект и в нём </w:t>
      </w:r>
      <w:r w:rsidR="00571F20">
        <w:rPr>
          <w:lang w:val="en-US"/>
        </w:rPr>
        <w:t>RDF</w:t>
      </w:r>
      <w:r w:rsidR="00571F20" w:rsidRPr="00571F20">
        <w:t>-</w:t>
      </w:r>
      <w:r w:rsidR="00571F20">
        <w:t xml:space="preserve">диаграмму </w:t>
      </w:r>
      <w:r w:rsidR="00994953">
        <w:t xml:space="preserve">(см. раздел </w:t>
      </w:r>
      <w:r w:rsidR="00340496">
        <w:t>4.1</w:t>
      </w:r>
      <w:r w:rsidR="00994953">
        <w:t>).</w:t>
      </w:r>
    </w:p>
    <w:p w14:paraId="2A13AF84" w14:textId="4A4826E1" w:rsidR="00603CC4" w:rsidRDefault="00994953" w:rsidP="00603CC4">
      <w:r>
        <w:t xml:space="preserve">2. Создайте </w:t>
      </w:r>
      <w:r w:rsidR="00571F20">
        <w:t>модель данных</w:t>
      </w:r>
      <w:r w:rsidR="00D80275">
        <w:t xml:space="preserve"> (см. раздел 4.1</w:t>
      </w:r>
      <w:r>
        <w:t xml:space="preserve">) </w:t>
      </w:r>
      <w:r w:rsidR="009F0A85">
        <w:t>как на рисунке ниже</w:t>
      </w:r>
      <w:r>
        <w:t>:</w:t>
      </w:r>
    </w:p>
    <w:p w14:paraId="1F6DCA04" w14:textId="2F7F474A" w:rsidR="00343EC8" w:rsidRDefault="00C8005E" w:rsidP="00603CC4">
      <w:r>
        <w:rPr>
          <w:noProof/>
          <w:lang w:eastAsia="ru-RU" w:bidi="ar-SA"/>
        </w:rPr>
        <w:drawing>
          <wp:inline distT="0" distB="0" distL="0" distR="0" wp14:anchorId="40DEB01C" wp14:editId="2353D920">
            <wp:extent cx="6008602" cy="3312543"/>
            <wp:effectExtent l="19050" t="19050" r="11430" b="2159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EA_контр пример_rdf.png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019708" cy="33186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9876D" w14:textId="2DE00CE1" w:rsidR="009F0A85" w:rsidRDefault="002F2FEC" w:rsidP="009F0A85">
      <w:pPr>
        <w:pStyle w:val="OTRNameFigure"/>
      </w:pPr>
      <w:fldSimple w:instr=" SEQ Рис. \* ARABIC ">
        <w:r w:rsidR="00876BA7">
          <w:rPr>
            <w:noProof/>
          </w:rPr>
          <w:t>191</w:t>
        </w:r>
      </w:fldSimple>
      <w:r w:rsidR="009F0A85">
        <w:t>. Образец модели данных</w:t>
      </w:r>
    </w:p>
    <w:p w14:paraId="7EAC9B01" w14:textId="77777777" w:rsidR="009F0A85" w:rsidRDefault="009F0A85" w:rsidP="00603CC4"/>
    <w:p w14:paraId="07A44564" w14:textId="0A1264AB" w:rsidR="00A933CE" w:rsidRDefault="00994953" w:rsidP="00603CC4">
      <w:r>
        <w:t>3. Настройте атрибуты следующим образом</w:t>
      </w:r>
      <w:r w:rsidR="00147634" w:rsidRPr="00147634">
        <w:t xml:space="preserve"> (</w:t>
      </w:r>
      <w:r w:rsidR="00340496">
        <w:t>см. раздел 4.1.1.2</w:t>
      </w:r>
      <w:r w:rsidR="00147634">
        <w:t>)</w:t>
      </w:r>
      <w:r>
        <w:t>:</w:t>
      </w:r>
    </w:p>
    <w:p w14:paraId="76451CE9" w14:textId="58FF55BD" w:rsidR="00994953" w:rsidRDefault="00994953" w:rsidP="005B0080">
      <w:pPr>
        <w:ind w:left="720"/>
      </w:pPr>
      <w:r>
        <w:lastRenderedPageBreak/>
        <w:t xml:space="preserve">3.1. </w:t>
      </w:r>
      <w:r w:rsidR="005B0080">
        <w:t xml:space="preserve">атрибут: </w:t>
      </w:r>
      <w:r>
        <w:t>ФИО</w:t>
      </w:r>
      <w:r w:rsidR="005B0080">
        <w:t xml:space="preserve">, тип данных: </w:t>
      </w:r>
      <w:r w:rsidR="005B0080">
        <w:rPr>
          <w:lang w:val="en-US"/>
        </w:rPr>
        <w:t>text</w:t>
      </w:r>
      <w:r w:rsidR="005B0080">
        <w:t xml:space="preserve">; </w:t>
      </w:r>
      <w:r w:rsidR="004E20E2" w:rsidRPr="005B0080">
        <w:rPr>
          <w:lang w:val="en-US"/>
        </w:rPr>
        <w:t>Tag</w:t>
      </w:r>
      <w:r w:rsidR="004E20E2" w:rsidRPr="005B0080">
        <w:t xml:space="preserve">: </w:t>
      </w:r>
      <w:r w:rsidR="004E20E2" w:rsidRPr="005B0080">
        <w:rPr>
          <w:lang w:val="en-US"/>
        </w:rPr>
        <w:t>order</w:t>
      </w:r>
      <w:r w:rsidR="004E20E2" w:rsidRPr="005B0080">
        <w:t xml:space="preserve">, </w:t>
      </w:r>
      <w:r w:rsidR="004E20E2" w:rsidRPr="005B0080">
        <w:rPr>
          <w:lang w:val="en-US"/>
        </w:rPr>
        <w:t>Value</w:t>
      </w:r>
      <w:r w:rsidR="004E20E2" w:rsidRPr="005B0080">
        <w:t>: 1;</w:t>
      </w:r>
    </w:p>
    <w:p w14:paraId="7E42855F" w14:textId="4C894396" w:rsidR="004E20E2" w:rsidRDefault="00994953" w:rsidP="005B0080">
      <w:pPr>
        <w:ind w:left="720"/>
      </w:pPr>
      <w:r>
        <w:t xml:space="preserve">3.2. </w:t>
      </w:r>
      <w:r w:rsidR="005B0080">
        <w:t xml:space="preserve">атрибут: </w:t>
      </w:r>
      <w:r>
        <w:t>Дата рождения</w:t>
      </w:r>
      <w:r w:rsidR="005B0080">
        <w:t>, тип данных</w:t>
      </w:r>
      <w:r>
        <w:t>:</w:t>
      </w:r>
      <w:r w:rsidR="005B0080">
        <w:t xml:space="preserve"> </w:t>
      </w:r>
      <w:r w:rsidR="005B0080">
        <w:rPr>
          <w:lang w:val="en-US"/>
        </w:rPr>
        <w:t>date</w:t>
      </w:r>
      <w:r w:rsidR="005B0080" w:rsidRPr="005B0080">
        <w:t xml:space="preserve">; </w:t>
      </w:r>
      <w:r w:rsidR="004E20E2" w:rsidRPr="005B0080">
        <w:rPr>
          <w:lang w:val="en-US"/>
        </w:rPr>
        <w:t>Tag</w:t>
      </w:r>
      <w:r w:rsidR="004E20E2" w:rsidRPr="005B0080">
        <w:t xml:space="preserve">: </w:t>
      </w:r>
      <w:r w:rsidR="004E20E2" w:rsidRPr="005B0080">
        <w:rPr>
          <w:lang w:val="en-US"/>
        </w:rPr>
        <w:t>order</w:t>
      </w:r>
      <w:r w:rsidR="004E20E2" w:rsidRPr="005B0080">
        <w:t xml:space="preserve">, </w:t>
      </w:r>
      <w:r w:rsidR="004E20E2" w:rsidRPr="005B0080">
        <w:rPr>
          <w:lang w:val="en-US"/>
        </w:rPr>
        <w:t>Value</w:t>
      </w:r>
      <w:r w:rsidR="004E20E2" w:rsidRPr="005B0080">
        <w:t>: 2;</w:t>
      </w:r>
    </w:p>
    <w:p w14:paraId="08165277" w14:textId="76B75F58" w:rsidR="004E20E2" w:rsidRPr="005B0080" w:rsidRDefault="00994953" w:rsidP="005B0080">
      <w:pPr>
        <w:ind w:left="720"/>
        <w:rPr>
          <w:lang w:val="en-US"/>
        </w:rPr>
      </w:pPr>
      <w:r w:rsidRPr="005B0080">
        <w:rPr>
          <w:lang w:val="en-US"/>
        </w:rPr>
        <w:t xml:space="preserve">3.3. </w:t>
      </w:r>
      <w:r w:rsidR="005B0080">
        <w:t>атрибут</w:t>
      </w:r>
      <w:r w:rsidR="005B0080" w:rsidRPr="005B0080">
        <w:rPr>
          <w:lang w:val="en-US"/>
        </w:rPr>
        <w:t xml:space="preserve">: </w:t>
      </w:r>
      <w:r>
        <w:t>Пол</w:t>
      </w:r>
      <w:r w:rsidR="005B0080" w:rsidRPr="005B0080">
        <w:rPr>
          <w:lang w:val="en-US"/>
        </w:rPr>
        <w:t xml:space="preserve">, </w:t>
      </w:r>
      <w:r w:rsidR="005B0080">
        <w:t>тип</w:t>
      </w:r>
      <w:r w:rsidR="005B0080" w:rsidRPr="005B0080">
        <w:rPr>
          <w:lang w:val="en-US"/>
        </w:rPr>
        <w:t xml:space="preserve"> </w:t>
      </w:r>
      <w:r w:rsidR="005B0080">
        <w:t>данных</w:t>
      </w:r>
      <w:r w:rsidRPr="005B0080">
        <w:rPr>
          <w:lang w:val="en-US"/>
        </w:rPr>
        <w:t>:</w:t>
      </w:r>
      <w:r w:rsidR="005B0080" w:rsidRPr="005B0080">
        <w:rPr>
          <w:lang w:val="en-US"/>
        </w:rPr>
        <w:t xml:space="preserve"> </w:t>
      </w:r>
      <w:r w:rsidR="005B0080">
        <w:rPr>
          <w:lang w:val="en-US"/>
        </w:rPr>
        <w:t>radiobutton</w:t>
      </w:r>
      <w:r w:rsidR="005B0080" w:rsidRPr="005B0080">
        <w:rPr>
          <w:lang w:val="en-US"/>
        </w:rPr>
        <w:t>;</w:t>
      </w:r>
      <w:r w:rsidR="005B0080">
        <w:rPr>
          <w:lang w:val="en-US"/>
        </w:rPr>
        <w:t xml:space="preserve"> </w:t>
      </w:r>
      <w:r w:rsidR="004E20E2" w:rsidRPr="005B0080">
        <w:rPr>
          <w:lang w:val="en-US"/>
        </w:rPr>
        <w:t>Tag: order, Value: 3;</w:t>
      </w:r>
      <w:r w:rsidR="005B0080">
        <w:rPr>
          <w:lang w:val="en-US"/>
        </w:rPr>
        <w:t xml:space="preserve"> </w:t>
      </w:r>
      <w:r w:rsidR="004E20E2" w:rsidRPr="005B0080">
        <w:rPr>
          <w:lang w:val="en-US"/>
        </w:rPr>
        <w:t xml:space="preserve">Tag: values, Value: </w:t>
      </w:r>
      <w:r w:rsidR="004E20E2">
        <w:t>Ж</w:t>
      </w:r>
      <w:r w:rsidR="004E20E2" w:rsidRPr="005B0080">
        <w:rPr>
          <w:lang w:val="en-US"/>
        </w:rPr>
        <w:t>,</w:t>
      </w:r>
      <w:r w:rsidR="004E20E2">
        <w:t>М</w:t>
      </w:r>
      <w:r w:rsidR="004E20E2" w:rsidRPr="005B0080">
        <w:rPr>
          <w:lang w:val="en-US"/>
        </w:rPr>
        <w:t>;</w:t>
      </w:r>
    </w:p>
    <w:p w14:paraId="58AEE651" w14:textId="1B810766" w:rsidR="004E20E2" w:rsidRDefault="00994953" w:rsidP="00DA0F7C">
      <w:pPr>
        <w:ind w:left="720"/>
      </w:pPr>
      <w:r>
        <w:t xml:space="preserve">3.4. </w:t>
      </w:r>
      <w:r w:rsidR="005B0080">
        <w:t xml:space="preserve">атрибут: </w:t>
      </w:r>
      <w:r>
        <w:t>Адрес регистрации</w:t>
      </w:r>
      <w:r w:rsidR="005B0080">
        <w:t>, тип данных</w:t>
      </w:r>
      <w:r>
        <w:t>:</w:t>
      </w:r>
      <w:r w:rsidR="005B0080">
        <w:t xml:space="preserve"> </w:t>
      </w:r>
      <w:r w:rsidR="00DA0F7C">
        <w:rPr>
          <w:lang w:val="en-US"/>
        </w:rPr>
        <w:t>textarea</w:t>
      </w:r>
      <w:r w:rsidR="00DA0F7C" w:rsidRPr="00DA0F7C">
        <w:t xml:space="preserve">; </w:t>
      </w:r>
      <w:r w:rsidR="004E20E2" w:rsidRPr="00DA0F7C">
        <w:rPr>
          <w:lang w:val="en-US"/>
        </w:rPr>
        <w:t>Tag</w:t>
      </w:r>
      <w:r w:rsidR="004E20E2" w:rsidRPr="00DA0F7C">
        <w:t xml:space="preserve">: </w:t>
      </w:r>
      <w:r w:rsidR="004E20E2" w:rsidRPr="00DA0F7C">
        <w:rPr>
          <w:lang w:val="en-US"/>
        </w:rPr>
        <w:t>order</w:t>
      </w:r>
      <w:r w:rsidR="004E20E2" w:rsidRPr="00DA0F7C">
        <w:t xml:space="preserve">, </w:t>
      </w:r>
      <w:r w:rsidR="004E20E2" w:rsidRPr="00DA0F7C">
        <w:rPr>
          <w:lang w:val="en-US"/>
        </w:rPr>
        <w:t>Value</w:t>
      </w:r>
      <w:r w:rsidR="004E20E2" w:rsidRPr="00DA0F7C">
        <w:t>: 4;</w:t>
      </w:r>
    </w:p>
    <w:p w14:paraId="2C552606" w14:textId="5E871131" w:rsidR="004E20E2" w:rsidRPr="00DA0F7C" w:rsidRDefault="00994953" w:rsidP="00DA0F7C">
      <w:pPr>
        <w:ind w:left="720"/>
      </w:pPr>
      <w:r>
        <w:t xml:space="preserve">3.5. </w:t>
      </w:r>
      <w:r w:rsidR="00DA0F7C">
        <w:t xml:space="preserve">атрибут: </w:t>
      </w:r>
      <w:r>
        <w:t>Телефон</w:t>
      </w:r>
      <w:r w:rsidR="00DA0F7C">
        <w:t>, тип данных</w:t>
      </w:r>
      <w:r w:rsidR="004E20E2" w:rsidRPr="00DA0F7C">
        <w:t>:</w:t>
      </w:r>
      <w:r w:rsidR="00DA0F7C">
        <w:t xml:space="preserve"> </w:t>
      </w:r>
      <w:r w:rsidR="00DA0F7C">
        <w:rPr>
          <w:lang w:val="en-US"/>
        </w:rPr>
        <w:t>text</w:t>
      </w:r>
      <w:r w:rsidR="00DA0F7C" w:rsidRPr="00DA0F7C">
        <w:t xml:space="preserve">; </w:t>
      </w:r>
      <w:r w:rsidR="004E20E2" w:rsidRPr="00DA0F7C">
        <w:rPr>
          <w:lang w:val="en-US"/>
        </w:rPr>
        <w:t>Tag</w:t>
      </w:r>
      <w:r w:rsidR="004E20E2" w:rsidRPr="00DA0F7C">
        <w:t xml:space="preserve">: </w:t>
      </w:r>
      <w:r w:rsidR="004E20E2" w:rsidRPr="00DA0F7C">
        <w:rPr>
          <w:lang w:val="en-US"/>
        </w:rPr>
        <w:t>order</w:t>
      </w:r>
      <w:r w:rsidR="004E20E2" w:rsidRPr="00DA0F7C">
        <w:t xml:space="preserve">, </w:t>
      </w:r>
      <w:r w:rsidR="004E20E2" w:rsidRPr="00DA0F7C">
        <w:rPr>
          <w:lang w:val="en-US"/>
        </w:rPr>
        <w:t>Value</w:t>
      </w:r>
      <w:r w:rsidR="004E20E2" w:rsidRPr="00DA0F7C">
        <w:t>: 5;</w:t>
      </w:r>
      <w:r w:rsidR="00DA0F7C" w:rsidRPr="00DA0F7C">
        <w:t xml:space="preserve"> </w:t>
      </w:r>
      <w:r w:rsidR="004E20E2" w:rsidRPr="00DA0F7C">
        <w:rPr>
          <w:lang w:val="en-US"/>
        </w:rPr>
        <w:t>Tag</w:t>
      </w:r>
      <w:r w:rsidR="004E20E2" w:rsidRPr="00DA0F7C">
        <w:t xml:space="preserve">: </w:t>
      </w:r>
      <w:r w:rsidR="004E20E2" w:rsidRPr="00DA0F7C">
        <w:rPr>
          <w:lang w:val="en-US"/>
        </w:rPr>
        <w:t>mask</w:t>
      </w:r>
      <w:r w:rsidR="004E20E2" w:rsidRPr="00DA0F7C">
        <w:t xml:space="preserve">, </w:t>
      </w:r>
      <w:r w:rsidR="004E20E2" w:rsidRPr="00DA0F7C">
        <w:rPr>
          <w:lang w:val="en-US"/>
        </w:rPr>
        <w:t>Value</w:t>
      </w:r>
      <w:r w:rsidR="004E20E2" w:rsidRPr="00DA0F7C">
        <w:t>: #(###)###-##-##;</w:t>
      </w:r>
    </w:p>
    <w:p w14:paraId="363EEB02" w14:textId="64510F56" w:rsidR="004E20E2" w:rsidRPr="00DA0F7C" w:rsidRDefault="00994953" w:rsidP="00DA0F7C">
      <w:pPr>
        <w:ind w:left="720"/>
      </w:pPr>
      <w:r>
        <w:t xml:space="preserve">3.6. </w:t>
      </w:r>
      <w:r w:rsidR="00DA0F7C">
        <w:t xml:space="preserve">атрибут: </w:t>
      </w:r>
      <w:r>
        <w:t>Отправить анкету</w:t>
      </w:r>
      <w:r w:rsidR="00DA0F7C">
        <w:t>, тип данных</w:t>
      </w:r>
      <w:r w:rsidR="004E20E2" w:rsidRPr="00DA0F7C">
        <w:t>:</w:t>
      </w:r>
      <w:r w:rsidR="00DA0F7C">
        <w:t xml:space="preserve"> </w:t>
      </w:r>
      <w:r w:rsidR="00DA0F7C">
        <w:rPr>
          <w:lang w:val="en-US"/>
        </w:rPr>
        <w:t>checkbox</w:t>
      </w:r>
      <w:r w:rsidR="00DA0F7C" w:rsidRPr="00DA0F7C">
        <w:t xml:space="preserve">; </w:t>
      </w:r>
      <w:r w:rsidR="004E20E2" w:rsidRPr="00DA0F7C">
        <w:rPr>
          <w:lang w:val="en-US"/>
        </w:rPr>
        <w:t>Tag</w:t>
      </w:r>
      <w:r w:rsidR="004E20E2" w:rsidRPr="00DA0F7C">
        <w:t xml:space="preserve">: </w:t>
      </w:r>
      <w:r w:rsidR="004E20E2" w:rsidRPr="00DA0F7C">
        <w:rPr>
          <w:lang w:val="en-US"/>
        </w:rPr>
        <w:t>action</w:t>
      </w:r>
      <w:r w:rsidR="004E20E2" w:rsidRPr="00DA0F7C">
        <w:t xml:space="preserve">, </w:t>
      </w:r>
      <w:r w:rsidR="004E20E2" w:rsidRPr="00DA0F7C">
        <w:rPr>
          <w:lang w:val="en-US"/>
        </w:rPr>
        <w:t>Value</w:t>
      </w:r>
      <w:r w:rsidR="004E20E2" w:rsidRPr="00DA0F7C">
        <w:t xml:space="preserve">: </w:t>
      </w:r>
      <w:r w:rsidR="004E20E2" w:rsidRPr="00DA0F7C">
        <w:rPr>
          <w:lang w:val="en-US"/>
        </w:rPr>
        <w:t>True</w:t>
      </w:r>
      <w:r w:rsidR="004E20E2" w:rsidRPr="00DA0F7C">
        <w:t>.</w:t>
      </w:r>
    </w:p>
    <w:p w14:paraId="44048650" w14:textId="5D688FDD" w:rsidR="00994953" w:rsidRPr="00994953" w:rsidRDefault="005B0080" w:rsidP="00603CC4">
      <w:r>
        <w:t>4</w:t>
      </w:r>
      <w:r w:rsidR="00994953">
        <w:t xml:space="preserve">. Экспортируйте модель </w:t>
      </w:r>
      <w:r>
        <w:t xml:space="preserve">данных </w:t>
      </w:r>
      <w:r w:rsidR="00994953">
        <w:t xml:space="preserve">в файл </w:t>
      </w:r>
      <w:r w:rsidR="00994953">
        <w:rPr>
          <w:lang w:val="en-US"/>
        </w:rPr>
        <w:t>xml</w:t>
      </w:r>
      <w:r w:rsidR="00340496">
        <w:t xml:space="preserve"> (см. раздел 4.1.2</w:t>
      </w:r>
      <w:r>
        <w:t>)</w:t>
      </w:r>
      <w:r w:rsidR="00994953">
        <w:t>.</w:t>
      </w:r>
    </w:p>
    <w:p w14:paraId="199A785A" w14:textId="5D529CF0" w:rsidR="00E50FD1" w:rsidRDefault="00B6395B" w:rsidP="0051418D">
      <w:pPr>
        <w:pStyle w:val="2"/>
      </w:pPr>
      <w:bookmarkStart w:id="66" w:name="_Toc119874796"/>
      <w:r>
        <w:t>6.</w:t>
      </w:r>
      <w:r w:rsidR="00E50FD1">
        <w:t>2. Создание и выгрузка модели процесса</w:t>
      </w:r>
      <w:bookmarkEnd w:id="66"/>
    </w:p>
    <w:p w14:paraId="508BEFAD" w14:textId="1E9F0F3F" w:rsidR="00571F20" w:rsidRDefault="00571F20" w:rsidP="00571F20">
      <w:r w:rsidRPr="00603CC4">
        <w:t>1</w:t>
      </w:r>
      <w:r>
        <w:t xml:space="preserve">. Создайте </w:t>
      </w:r>
      <w:r>
        <w:rPr>
          <w:lang w:val="en-US"/>
        </w:rPr>
        <w:t>BPMN</w:t>
      </w:r>
      <w:r w:rsidRPr="00571F20">
        <w:t>-</w:t>
      </w:r>
      <w:r w:rsidR="00340496">
        <w:t>диаграмму (см. раздел 4.1</w:t>
      </w:r>
      <w:r>
        <w:t>).</w:t>
      </w:r>
    </w:p>
    <w:p w14:paraId="2376ABAC" w14:textId="4330C276" w:rsidR="00571F20" w:rsidRDefault="00571F20" w:rsidP="00571F20">
      <w:r>
        <w:t>2. Созда</w:t>
      </w:r>
      <w:r w:rsidR="00340496">
        <w:t>йте модель процесса (см. раздел 4.2</w:t>
      </w:r>
      <w:r w:rsidR="006F1E0F">
        <w:t>) как на рисунке</w:t>
      </w:r>
      <w:r>
        <w:t>:</w:t>
      </w:r>
    </w:p>
    <w:p w14:paraId="5C7525C2" w14:textId="4F18A3A7" w:rsidR="00571F20" w:rsidRPr="00571F20" w:rsidRDefault="00C8005E" w:rsidP="00571F20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7F4B230B" wp14:editId="1173F531">
            <wp:extent cx="6300470" cy="3364865"/>
            <wp:effectExtent l="12700" t="12700" r="11430" b="1333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EA_контр пример_bpmn.p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4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672C9C" w14:textId="1B76DD6E" w:rsidR="006F1E0F" w:rsidRDefault="002F2FEC" w:rsidP="006F1E0F">
      <w:pPr>
        <w:pStyle w:val="OTRNameFigure"/>
      </w:pPr>
      <w:fldSimple w:instr=" SEQ Рис. \* ARABIC ">
        <w:r w:rsidR="00876BA7">
          <w:rPr>
            <w:noProof/>
          </w:rPr>
          <w:t>192</w:t>
        </w:r>
      </w:fldSimple>
      <w:r w:rsidR="006F1E0F">
        <w:t>. Модель процесса</w:t>
      </w:r>
    </w:p>
    <w:p w14:paraId="5084367D" w14:textId="761975AD" w:rsidR="00571F20" w:rsidRPr="00571F20" w:rsidRDefault="00E644A9" w:rsidP="00571F20">
      <w:r>
        <w:t>3</w:t>
      </w:r>
      <w:r w:rsidR="00571F20">
        <w:t xml:space="preserve">. Экспортируйте модель </w:t>
      </w:r>
      <w:r>
        <w:t>процесса</w:t>
      </w:r>
      <w:r w:rsidR="00571F20">
        <w:t xml:space="preserve"> в файл </w:t>
      </w:r>
      <w:r w:rsidR="00571F20">
        <w:rPr>
          <w:lang w:val="en-US"/>
        </w:rPr>
        <w:t>xml</w:t>
      </w:r>
      <w:r w:rsidR="00340496">
        <w:t xml:space="preserve"> (см. раздел 4.2.2</w:t>
      </w:r>
      <w:r w:rsidR="00571F20">
        <w:t>).</w:t>
      </w:r>
    </w:p>
    <w:p w14:paraId="7175F107" w14:textId="3E7B0FA2" w:rsidR="00E50FD1" w:rsidRDefault="00B6395B" w:rsidP="0051418D">
      <w:pPr>
        <w:pStyle w:val="2"/>
      </w:pPr>
      <w:bookmarkStart w:id="67" w:name="_Toc119874797"/>
      <w:r>
        <w:lastRenderedPageBreak/>
        <w:t>6.</w:t>
      </w:r>
      <w:r w:rsidR="00E50FD1">
        <w:t>3. Загрузка моделей в Систему</w:t>
      </w:r>
      <w:bookmarkEnd w:id="67"/>
    </w:p>
    <w:p w14:paraId="374EEBC1" w14:textId="77777777" w:rsidR="00DB215F" w:rsidRDefault="0055532D" w:rsidP="0055532D">
      <w:r>
        <w:t xml:space="preserve">1. </w:t>
      </w:r>
      <w:r w:rsidR="00900910">
        <w:t>В веб-интерфейсе запустите процесс «</w:t>
      </w:r>
      <w:r w:rsidR="00900910">
        <w:rPr>
          <w:lang w:val="en-US"/>
        </w:rPr>
        <w:t>MMM</w:t>
      </w:r>
      <w:r w:rsidR="00900910" w:rsidRPr="00900910">
        <w:t xml:space="preserve"> — </w:t>
      </w:r>
      <w:r w:rsidR="00900910">
        <w:t>Загрузка модели»</w:t>
      </w:r>
      <w:r w:rsidR="00DB215F">
        <w:t>.</w:t>
      </w:r>
    </w:p>
    <w:p w14:paraId="3374D064" w14:textId="29853E4C" w:rsidR="0055532D" w:rsidRPr="0055532D" w:rsidRDefault="00DB215F" w:rsidP="0055532D">
      <w:r>
        <w:t>2.</w:t>
      </w:r>
      <w:r w:rsidR="00900910">
        <w:t xml:space="preserve"> </w:t>
      </w:r>
      <w:r>
        <w:t>В</w:t>
      </w:r>
      <w:r w:rsidR="00900910">
        <w:t>ыполни</w:t>
      </w:r>
      <w:r w:rsidR="00340496">
        <w:t>те загрузку моделей (см. раздел 4.2.3</w:t>
      </w:r>
      <w:r w:rsidR="00900910">
        <w:t>).</w:t>
      </w:r>
    </w:p>
    <w:p w14:paraId="6EB00E85" w14:textId="75706FBF" w:rsidR="00E50FD1" w:rsidRDefault="00B6395B" w:rsidP="0051418D">
      <w:pPr>
        <w:pStyle w:val="2"/>
      </w:pPr>
      <w:bookmarkStart w:id="68" w:name="_Toc119874798"/>
      <w:r>
        <w:t>6.</w:t>
      </w:r>
      <w:r w:rsidR="00E50FD1">
        <w:t xml:space="preserve">4. </w:t>
      </w:r>
      <w:r w:rsidR="00282C8C">
        <w:t>Выполнение процесса</w:t>
      </w:r>
      <w:bookmarkEnd w:id="68"/>
    </w:p>
    <w:p w14:paraId="0E7AA632" w14:textId="35DE1513" w:rsidR="00DB215F" w:rsidRDefault="00900910" w:rsidP="00900910">
      <w:r>
        <w:t xml:space="preserve">1. </w:t>
      </w:r>
      <w:r w:rsidR="000D44C8">
        <w:t>В веб-интерфейсе</w:t>
      </w:r>
      <w:r w:rsidR="00DB215F">
        <w:t xml:space="preserve"> з</w:t>
      </w:r>
      <w:r>
        <w:t xml:space="preserve">апустите загруженный процесс </w:t>
      </w:r>
      <w:r w:rsidR="00DB215F">
        <w:t>«Заполнение анкеты».</w:t>
      </w:r>
    </w:p>
    <w:p w14:paraId="39682701" w14:textId="0E2AE74F" w:rsidR="00900910" w:rsidRPr="009A0511" w:rsidRDefault="00DB215F" w:rsidP="00900910">
      <w:r>
        <w:t xml:space="preserve">2. </w:t>
      </w:r>
      <w:r w:rsidR="009A0511">
        <w:t>Перейдите к шагу процесса и в</w:t>
      </w:r>
      <w:r w:rsidR="00900910">
        <w:t xml:space="preserve">ыполните </w:t>
      </w:r>
      <w:r>
        <w:t>задачу «Заполнить анкету»</w:t>
      </w:r>
      <w:r w:rsidR="009A0511">
        <w:t>. Завершите шаг.</w:t>
      </w:r>
    </w:p>
    <w:p w14:paraId="0FD059FB" w14:textId="0D4BE905" w:rsidR="009E0870" w:rsidRDefault="00B6395B" w:rsidP="0051418D">
      <w:pPr>
        <w:pStyle w:val="2"/>
      </w:pPr>
      <w:bookmarkStart w:id="69" w:name="_Toc119874799"/>
      <w:r>
        <w:t>6.</w:t>
      </w:r>
      <w:r w:rsidR="009E0870">
        <w:t xml:space="preserve">5. </w:t>
      </w:r>
      <w:r w:rsidR="00A40359">
        <w:t>П</w:t>
      </w:r>
      <w:r w:rsidR="00680798">
        <w:t>росмотр</w:t>
      </w:r>
      <w:r w:rsidR="00A40359">
        <w:t xml:space="preserve"> результат</w:t>
      </w:r>
      <w:bookmarkEnd w:id="0"/>
      <w:r w:rsidR="00680798">
        <w:t>а</w:t>
      </w:r>
      <w:bookmarkEnd w:id="69"/>
    </w:p>
    <w:p w14:paraId="3810553B" w14:textId="329DFB8E" w:rsidR="00D82C25" w:rsidRDefault="00D82C25" w:rsidP="00E45190">
      <w:r>
        <w:t>1. В веб-интерфейсе в виджете «</w:t>
      </w:r>
      <w:r w:rsidR="009A0511">
        <w:t>Процессы (</w:t>
      </w:r>
      <w:r w:rsidR="009A0511">
        <w:rPr>
          <w:lang w:val="en-US"/>
        </w:rPr>
        <w:t>EDF</w:t>
      </w:r>
      <w:r w:rsidR="009A0511" w:rsidRPr="009A0511">
        <w:t>_</w:t>
      </w:r>
      <w:r w:rsidR="009A0511">
        <w:rPr>
          <w:lang w:val="en-US"/>
        </w:rPr>
        <w:t>Process</w:t>
      </w:r>
      <w:r w:rsidR="009A0511">
        <w:t>)</w:t>
      </w:r>
      <w:r>
        <w:t>» выберите процесс «Заполнение анкеты».</w:t>
      </w:r>
    </w:p>
    <w:p w14:paraId="391DB16B" w14:textId="5BF43F64" w:rsidR="00D82C25" w:rsidRPr="00C65A1E" w:rsidRDefault="00D82C25" w:rsidP="00E45190">
      <w:r>
        <w:t>2. В виджете «Шаги процесса</w:t>
      </w:r>
      <w:r w:rsidR="009A0511" w:rsidRPr="009A0511">
        <w:t xml:space="preserve"> (</w:t>
      </w:r>
      <w:r w:rsidR="009A0511">
        <w:rPr>
          <w:lang w:val="en-US"/>
        </w:rPr>
        <w:t>EDF</w:t>
      </w:r>
      <w:r w:rsidR="009A0511" w:rsidRPr="009A0511">
        <w:t>_</w:t>
      </w:r>
      <w:r w:rsidR="009A0511">
        <w:rPr>
          <w:lang w:val="en-US"/>
        </w:rPr>
        <w:t>ProcessStep</w:t>
      </w:r>
      <w:r w:rsidR="009A0511" w:rsidRPr="009A0511">
        <w:t>)</w:t>
      </w:r>
      <w:r>
        <w:t>» в столбце «</w:t>
      </w:r>
      <w:r w:rsidR="009A0511">
        <w:rPr>
          <w:lang w:val="en-US"/>
        </w:rPr>
        <w:t>status</w:t>
      </w:r>
      <w:r>
        <w:t>» убедитесь, что все шаги процесса успешно выполнены</w:t>
      </w:r>
      <w:r w:rsidR="00C65A1E">
        <w:t>.</w:t>
      </w:r>
    </w:p>
    <w:p w14:paraId="5CE120AC" w14:textId="619ACB5A" w:rsidR="00D82C25" w:rsidRDefault="00D82C25" w:rsidP="00E45190">
      <w:r>
        <w:t>3.1. В виджете «</w:t>
      </w:r>
      <w:r w:rsidR="009A0511">
        <w:t>Шаги процесса</w:t>
      </w:r>
      <w:r w:rsidR="009A0511" w:rsidRPr="009A0511">
        <w:t xml:space="preserve"> (</w:t>
      </w:r>
      <w:r w:rsidR="009A0511">
        <w:rPr>
          <w:lang w:val="en-US"/>
        </w:rPr>
        <w:t>EDF</w:t>
      </w:r>
      <w:r w:rsidR="009A0511" w:rsidRPr="009A0511">
        <w:t>_</w:t>
      </w:r>
      <w:r w:rsidR="009A0511">
        <w:rPr>
          <w:lang w:val="en-US"/>
        </w:rPr>
        <w:t>ProcessStep</w:t>
      </w:r>
      <w:r w:rsidR="009A0511" w:rsidRPr="009A0511">
        <w:t>)</w:t>
      </w:r>
      <w:r>
        <w:t>» выберите «Заполнить анкету». Убедитесь, что в виджете «</w:t>
      </w:r>
      <w:r w:rsidR="009A0511">
        <w:t>Параметры шага</w:t>
      </w:r>
      <w:r>
        <w:t>» отображаются созданные данные:</w:t>
      </w:r>
    </w:p>
    <w:p w14:paraId="055E8067" w14:textId="360E4184" w:rsidR="00D82C25" w:rsidRPr="009A0511" w:rsidRDefault="00C65A1E" w:rsidP="00E45190">
      <w:pPr>
        <w:rPr>
          <w:color w:val="FF0000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67CA0E4E" wp14:editId="0468B10D">
            <wp:extent cx="6300470" cy="3350895"/>
            <wp:effectExtent l="0" t="0" r="0" b="190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процесс отработал.p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1EF6" w14:textId="48A7453E" w:rsidR="006F1E0F" w:rsidRDefault="002F2FEC" w:rsidP="006F1E0F">
      <w:pPr>
        <w:pStyle w:val="OTRNameFigure"/>
      </w:pPr>
      <w:fldSimple w:instr=" SEQ Рис. \* ARABIC ">
        <w:r w:rsidR="00876BA7">
          <w:rPr>
            <w:noProof/>
          </w:rPr>
          <w:t>193</w:t>
        </w:r>
      </w:fldSimple>
      <w:r w:rsidR="006F1E0F">
        <w:t xml:space="preserve">. Загруженный процесс </w:t>
      </w:r>
      <w:r w:rsidR="006F1E0F" w:rsidRPr="006F1E0F">
        <w:t>«SEM – Загрузка скрипта»</w:t>
      </w:r>
    </w:p>
    <w:p w14:paraId="549EC3A6" w14:textId="31290AC2" w:rsidR="00D82C25" w:rsidRDefault="00D82C25" w:rsidP="00E45190">
      <w:r>
        <w:lastRenderedPageBreak/>
        <w:t>3.2. Создайте виджет таблицы сущностей для отображения класса «Анкета». Убедитесь, что в виджете отображаются созданные данные:</w:t>
      </w:r>
    </w:p>
    <w:p w14:paraId="35A71211" w14:textId="4856646A" w:rsidR="00D82C25" w:rsidRDefault="00C65A1E" w:rsidP="00C65A1E">
      <w:pPr>
        <w:rPr>
          <w:color w:val="FF0000"/>
          <w:lang w:val="en-US"/>
        </w:rPr>
      </w:pPr>
      <w:r>
        <w:rPr>
          <w:noProof/>
          <w:color w:val="FF0000"/>
          <w:lang w:eastAsia="ru-RU" w:bidi="ar-SA"/>
        </w:rPr>
        <w:drawing>
          <wp:inline distT="0" distB="0" distL="0" distR="0" wp14:anchorId="73E5FA61" wp14:editId="055D2030">
            <wp:extent cx="6300470" cy="317944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анкеты.png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E58C" w14:textId="43D6FEA3" w:rsidR="00496478" w:rsidRPr="00A96071" w:rsidRDefault="002F2FEC" w:rsidP="00C65A1E">
      <w:pPr>
        <w:pStyle w:val="OTRNameFigure"/>
      </w:pPr>
      <w:fldSimple w:instr=" SEQ Рис. \* ARABIC ">
        <w:r w:rsidR="00876BA7">
          <w:rPr>
            <w:noProof/>
          </w:rPr>
          <w:t>194</w:t>
        </w:r>
      </w:fldSimple>
      <w:r w:rsidR="006F1E0F">
        <w:t>. В виджете отображаются созданные данные</w:t>
      </w:r>
    </w:p>
    <w:p w14:paraId="0C2957AE" w14:textId="6C82BEA1" w:rsidR="00496478" w:rsidRPr="006F1E0F" w:rsidRDefault="00496478" w:rsidP="00C65A1E">
      <w:pPr>
        <w:rPr>
          <w:color w:val="FF0000"/>
        </w:rPr>
      </w:pPr>
      <w:r w:rsidRPr="006F1E0F">
        <w:rPr>
          <w:color w:val="FF0000"/>
        </w:rPr>
        <w:br w:type="page"/>
      </w:r>
    </w:p>
    <w:tbl>
      <w:tblPr>
        <w:tblW w:w="10490" w:type="dxa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5"/>
        <w:gridCol w:w="1150"/>
        <w:gridCol w:w="1149"/>
        <w:gridCol w:w="1151"/>
        <w:gridCol w:w="1149"/>
        <w:gridCol w:w="1056"/>
        <w:gridCol w:w="1117"/>
        <w:gridCol w:w="1302"/>
        <w:gridCol w:w="1047"/>
        <w:gridCol w:w="794"/>
      </w:tblGrid>
      <w:tr w:rsidR="00496478" w:rsidRPr="00F56A6B" w14:paraId="41D34D9B" w14:textId="77777777" w:rsidTr="00496478">
        <w:trPr>
          <w:trHeight w:val="420"/>
        </w:trPr>
        <w:tc>
          <w:tcPr>
            <w:tcW w:w="10490" w:type="dxa"/>
            <w:gridSpan w:val="10"/>
            <w:vAlign w:val="center"/>
          </w:tcPr>
          <w:p w14:paraId="2DBCDF67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F56A6B">
              <w:rPr>
                <w:rFonts w:ascii="Arial" w:hAnsi="Arial" w:cs="Arial"/>
                <w:sz w:val="20"/>
                <w:szCs w:val="20"/>
              </w:rPr>
              <w:br w:type="page"/>
            </w:r>
            <w:bookmarkStart w:id="70" w:name="_Toc505395422"/>
            <w:r w:rsidRPr="00F56A6B">
              <w:rPr>
                <w:rFonts w:ascii="Arial" w:hAnsi="Arial" w:cs="Arial"/>
                <w:b/>
                <w:sz w:val="20"/>
                <w:szCs w:val="20"/>
              </w:rPr>
              <w:t>Лист регистрации изменений</w:t>
            </w:r>
            <w:bookmarkEnd w:id="70"/>
          </w:p>
        </w:tc>
      </w:tr>
      <w:tr w:rsidR="00496478" w:rsidRPr="00F56A6B" w14:paraId="61014108" w14:textId="77777777" w:rsidTr="00496478">
        <w:trPr>
          <w:trHeight w:val="414"/>
        </w:trPr>
        <w:tc>
          <w:tcPr>
            <w:tcW w:w="568" w:type="dxa"/>
            <w:vMerge w:val="restart"/>
            <w:vAlign w:val="center"/>
          </w:tcPr>
          <w:p w14:paraId="62550F52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Изм.</w:t>
            </w:r>
          </w:p>
        </w:tc>
        <w:tc>
          <w:tcPr>
            <w:tcW w:w="4549" w:type="dxa"/>
            <w:gridSpan w:val="4"/>
            <w:vAlign w:val="center"/>
          </w:tcPr>
          <w:p w14:paraId="743998B9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Номера листов (страниц)</w:t>
            </w:r>
          </w:p>
        </w:tc>
        <w:tc>
          <w:tcPr>
            <w:tcW w:w="1045" w:type="dxa"/>
            <w:vMerge w:val="restart"/>
            <w:vAlign w:val="center"/>
          </w:tcPr>
          <w:p w14:paraId="60A4EC8A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Всего листов (страниц) в доку-менте</w:t>
            </w:r>
          </w:p>
        </w:tc>
        <w:tc>
          <w:tcPr>
            <w:tcW w:w="1105" w:type="dxa"/>
            <w:vMerge w:val="restart"/>
            <w:vAlign w:val="center"/>
          </w:tcPr>
          <w:p w14:paraId="32134360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Номер доку-мента</w:t>
            </w:r>
          </w:p>
        </w:tc>
        <w:tc>
          <w:tcPr>
            <w:tcW w:w="1288" w:type="dxa"/>
            <w:vMerge w:val="restart"/>
            <w:vAlign w:val="center"/>
          </w:tcPr>
          <w:p w14:paraId="280C7A2A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Входящий номер сопроводи-тельного документа и дата</w:t>
            </w:r>
          </w:p>
        </w:tc>
        <w:tc>
          <w:tcPr>
            <w:tcW w:w="1036" w:type="dxa"/>
            <w:vMerge w:val="restart"/>
            <w:vAlign w:val="center"/>
          </w:tcPr>
          <w:p w14:paraId="01B77142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Подпись</w:t>
            </w:r>
          </w:p>
        </w:tc>
        <w:tc>
          <w:tcPr>
            <w:tcW w:w="785" w:type="dxa"/>
            <w:vMerge w:val="restart"/>
            <w:vAlign w:val="center"/>
          </w:tcPr>
          <w:p w14:paraId="758095D7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</w:tr>
      <w:tr w:rsidR="00496478" w:rsidRPr="00F56A6B" w14:paraId="15CE7ADD" w14:textId="77777777" w:rsidTr="00496478">
        <w:tc>
          <w:tcPr>
            <w:tcW w:w="568" w:type="dxa"/>
            <w:vMerge/>
            <w:vAlign w:val="center"/>
          </w:tcPr>
          <w:p w14:paraId="0828BE48" w14:textId="77777777" w:rsidR="00496478" w:rsidRPr="00F56A6B" w:rsidRDefault="00496478" w:rsidP="007B562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vAlign w:val="center"/>
          </w:tcPr>
          <w:p w14:paraId="1E1872A0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изменен-ных</w:t>
            </w:r>
          </w:p>
        </w:tc>
        <w:tc>
          <w:tcPr>
            <w:tcW w:w="1137" w:type="dxa"/>
            <w:vAlign w:val="center"/>
          </w:tcPr>
          <w:p w14:paraId="2AF22CE2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заменен-ных</w:t>
            </w:r>
          </w:p>
        </w:tc>
        <w:tc>
          <w:tcPr>
            <w:tcW w:w="1138" w:type="dxa"/>
            <w:vAlign w:val="center"/>
          </w:tcPr>
          <w:p w14:paraId="27B09BE4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новых</w:t>
            </w:r>
          </w:p>
        </w:tc>
        <w:tc>
          <w:tcPr>
            <w:tcW w:w="1137" w:type="dxa"/>
            <w:vAlign w:val="center"/>
          </w:tcPr>
          <w:p w14:paraId="3D593FBD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A6B">
              <w:rPr>
                <w:rFonts w:ascii="Arial" w:hAnsi="Arial" w:cs="Arial"/>
                <w:sz w:val="20"/>
                <w:szCs w:val="20"/>
              </w:rPr>
              <w:t>аннулиро-ванных</w:t>
            </w:r>
          </w:p>
        </w:tc>
        <w:tc>
          <w:tcPr>
            <w:tcW w:w="1045" w:type="dxa"/>
            <w:vMerge/>
            <w:vAlign w:val="center"/>
          </w:tcPr>
          <w:p w14:paraId="23EEFB32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  <w:vMerge/>
            <w:vAlign w:val="center"/>
          </w:tcPr>
          <w:p w14:paraId="22277639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vMerge/>
            <w:vAlign w:val="center"/>
          </w:tcPr>
          <w:p w14:paraId="5EEF2001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vMerge/>
            <w:vAlign w:val="center"/>
          </w:tcPr>
          <w:p w14:paraId="16ABA227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51787933" w14:textId="77777777" w:rsidR="00496478" w:rsidRPr="00F56A6B" w:rsidRDefault="00496478" w:rsidP="007B562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478" w:rsidRPr="00F56A6B" w14:paraId="1AF983E2" w14:textId="77777777" w:rsidTr="00496478">
        <w:trPr>
          <w:trHeight w:val="454"/>
        </w:trPr>
        <w:tc>
          <w:tcPr>
            <w:tcW w:w="568" w:type="dxa"/>
          </w:tcPr>
          <w:p w14:paraId="2D4C21E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CBCE4B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5A040B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7FDF715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3A0BEDA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76A9BC0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89EF22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34BD3A4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5A70B94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31801D8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3E586080" w14:textId="77777777" w:rsidTr="00496478">
        <w:trPr>
          <w:trHeight w:val="454"/>
        </w:trPr>
        <w:tc>
          <w:tcPr>
            <w:tcW w:w="568" w:type="dxa"/>
          </w:tcPr>
          <w:p w14:paraId="714545A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98DD54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13B2AC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75E5F4E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1F13A7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E5D3E3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0A28093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3CF7336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727C439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24391E9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22D1D43C" w14:textId="77777777" w:rsidTr="00496478">
        <w:trPr>
          <w:trHeight w:val="454"/>
        </w:trPr>
        <w:tc>
          <w:tcPr>
            <w:tcW w:w="568" w:type="dxa"/>
          </w:tcPr>
          <w:p w14:paraId="5F7AE4D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8A9095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7D8C35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31CA03C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DFF746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3C20A8F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4BFE217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F57562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4911AA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4DB7E4D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1AD40397" w14:textId="77777777" w:rsidTr="00496478">
        <w:trPr>
          <w:trHeight w:val="454"/>
        </w:trPr>
        <w:tc>
          <w:tcPr>
            <w:tcW w:w="568" w:type="dxa"/>
          </w:tcPr>
          <w:p w14:paraId="66C7BF0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7F7BF4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67254A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3B25305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CBBD4D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CE028A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E84302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038763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711C671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69AC876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25F7971D" w14:textId="77777777" w:rsidTr="00496478">
        <w:trPr>
          <w:trHeight w:val="454"/>
        </w:trPr>
        <w:tc>
          <w:tcPr>
            <w:tcW w:w="568" w:type="dxa"/>
          </w:tcPr>
          <w:p w14:paraId="529A8B0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DD456D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6148B5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7D33420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3278FF2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6E24C4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1294D4A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72ADC4A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F5D51C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0A16C10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3B14B548" w14:textId="77777777" w:rsidTr="00496478">
        <w:trPr>
          <w:trHeight w:val="454"/>
        </w:trPr>
        <w:tc>
          <w:tcPr>
            <w:tcW w:w="568" w:type="dxa"/>
          </w:tcPr>
          <w:p w14:paraId="266CF32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3CB8DAD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AAF278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4C8BD78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BD766E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01945DA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3D8A09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18947B3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13470C1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27A68A4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3CFFB1FA" w14:textId="77777777" w:rsidTr="00496478">
        <w:trPr>
          <w:trHeight w:val="454"/>
        </w:trPr>
        <w:tc>
          <w:tcPr>
            <w:tcW w:w="568" w:type="dxa"/>
          </w:tcPr>
          <w:p w14:paraId="247B4C4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92B36E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79E5612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6FCDFCD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4C68FFB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73262FC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1B0480A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16C91F2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3CBBE3E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0F2296C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52A47479" w14:textId="77777777" w:rsidTr="00496478">
        <w:trPr>
          <w:trHeight w:val="454"/>
        </w:trPr>
        <w:tc>
          <w:tcPr>
            <w:tcW w:w="568" w:type="dxa"/>
          </w:tcPr>
          <w:p w14:paraId="385BA18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E51A75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D8D9DE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0CEEA27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39DAC3D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18989D9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1E2C5C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3CA634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64F313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071F30E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0F2EA239" w14:textId="77777777" w:rsidTr="00496478">
        <w:trPr>
          <w:trHeight w:val="454"/>
        </w:trPr>
        <w:tc>
          <w:tcPr>
            <w:tcW w:w="568" w:type="dxa"/>
          </w:tcPr>
          <w:p w14:paraId="0A151C4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66EA8CD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4F2AAF2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338F810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356CDE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5425EC4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4DE59BE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7C9AFDC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105B33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32B970F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27ABC9B7" w14:textId="77777777" w:rsidTr="00496478">
        <w:trPr>
          <w:trHeight w:val="454"/>
        </w:trPr>
        <w:tc>
          <w:tcPr>
            <w:tcW w:w="568" w:type="dxa"/>
          </w:tcPr>
          <w:p w14:paraId="0B1221E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1AC43E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8B7029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7FEA26E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4E2540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09BED66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793508C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029EE42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24A3A3F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34D698A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0116AFB0" w14:textId="77777777" w:rsidTr="00496478">
        <w:trPr>
          <w:trHeight w:val="454"/>
        </w:trPr>
        <w:tc>
          <w:tcPr>
            <w:tcW w:w="568" w:type="dxa"/>
          </w:tcPr>
          <w:p w14:paraId="0466330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FC1045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AD135A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1705428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3FD5371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71AF3A3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A59D13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12BBCE2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49DF5C5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18E76B9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402CC014" w14:textId="77777777" w:rsidTr="00496478">
        <w:trPr>
          <w:trHeight w:val="454"/>
        </w:trPr>
        <w:tc>
          <w:tcPr>
            <w:tcW w:w="568" w:type="dxa"/>
          </w:tcPr>
          <w:p w14:paraId="5E5E98C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6E17D9B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4083B7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6ADE12F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648AFD5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43263B5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CBF43A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40946A9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18C8F5E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708F2FE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5C247501" w14:textId="77777777" w:rsidTr="00496478">
        <w:trPr>
          <w:trHeight w:val="454"/>
        </w:trPr>
        <w:tc>
          <w:tcPr>
            <w:tcW w:w="568" w:type="dxa"/>
          </w:tcPr>
          <w:p w14:paraId="0FD1842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73C696B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48FE0B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3EAB986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58037B4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189DC31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775210D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225CC68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5C38C1F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087719C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6F5E9C0B" w14:textId="77777777" w:rsidTr="00496478">
        <w:trPr>
          <w:trHeight w:val="454"/>
        </w:trPr>
        <w:tc>
          <w:tcPr>
            <w:tcW w:w="568" w:type="dxa"/>
          </w:tcPr>
          <w:p w14:paraId="7DA98A6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6C3009A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09EF435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3AF6CA8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28C37A4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E37A1B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74460E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454602A3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29E0121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1421CA6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1AD18B5E" w14:textId="77777777" w:rsidTr="00496478">
        <w:trPr>
          <w:trHeight w:val="454"/>
        </w:trPr>
        <w:tc>
          <w:tcPr>
            <w:tcW w:w="568" w:type="dxa"/>
          </w:tcPr>
          <w:p w14:paraId="1B954EE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4A00C5F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1AB76A9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8" w:type="dxa"/>
          </w:tcPr>
          <w:p w14:paraId="09814F9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37" w:type="dxa"/>
          </w:tcPr>
          <w:p w14:paraId="40D63B4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5" w:type="dxa"/>
          </w:tcPr>
          <w:p w14:paraId="75ADD9B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985BB5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88" w:type="dxa"/>
          </w:tcPr>
          <w:p w14:paraId="0A70B04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36" w:type="dxa"/>
          </w:tcPr>
          <w:p w14:paraId="20276C1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85" w:type="dxa"/>
          </w:tcPr>
          <w:p w14:paraId="2369543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41325D9B" w14:textId="77777777" w:rsidTr="00496478">
        <w:trPr>
          <w:trHeight w:val="454"/>
        </w:trPr>
        <w:tc>
          <w:tcPr>
            <w:tcW w:w="575" w:type="dxa"/>
          </w:tcPr>
          <w:p w14:paraId="73DC5B8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67AF533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4C17EF1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4D3C599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1F44CE1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2DA32DF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6826F58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39A640F7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3A17266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25296C7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410C4BF3" w14:textId="77777777" w:rsidTr="00496478">
        <w:trPr>
          <w:trHeight w:val="454"/>
        </w:trPr>
        <w:tc>
          <w:tcPr>
            <w:tcW w:w="575" w:type="dxa"/>
          </w:tcPr>
          <w:p w14:paraId="443DD76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137C767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28D8642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10861DB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042F5D5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281B796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410CB51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1F8B087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33CFCAE4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45A75FA0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19CBD86A" w14:textId="77777777" w:rsidTr="00496478">
        <w:trPr>
          <w:trHeight w:val="454"/>
        </w:trPr>
        <w:tc>
          <w:tcPr>
            <w:tcW w:w="575" w:type="dxa"/>
          </w:tcPr>
          <w:p w14:paraId="0FCA866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679361E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1C1ED89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6669041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65CF706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218DFA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6F493CF8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67B4E97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226E096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726B4F3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2572563E" w14:textId="77777777" w:rsidTr="00496478">
        <w:trPr>
          <w:trHeight w:val="454"/>
        </w:trPr>
        <w:tc>
          <w:tcPr>
            <w:tcW w:w="575" w:type="dxa"/>
          </w:tcPr>
          <w:p w14:paraId="3C3A1AB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1C1FF83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1182E52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659DA3F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6BA9222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5290656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088EC01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676CEC0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58A6C98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118E918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5B056F34" w14:textId="77777777" w:rsidTr="00496478">
        <w:trPr>
          <w:trHeight w:val="454"/>
        </w:trPr>
        <w:tc>
          <w:tcPr>
            <w:tcW w:w="575" w:type="dxa"/>
          </w:tcPr>
          <w:p w14:paraId="2E634CB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3282A0D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5860E67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187744D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3297E5FC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085EC925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375746B1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2A3FBB4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69FFAD56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10A9BEB2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496478" w:rsidRPr="00F56A6B" w14:paraId="7256C071" w14:textId="77777777" w:rsidTr="00496478">
        <w:trPr>
          <w:trHeight w:val="454"/>
        </w:trPr>
        <w:tc>
          <w:tcPr>
            <w:tcW w:w="575" w:type="dxa"/>
          </w:tcPr>
          <w:p w14:paraId="7A88151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0" w:type="dxa"/>
          </w:tcPr>
          <w:p w14:paraId="519E5FE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43D242FD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</w:tcPr>
          <w:p w14:paraId="7460B97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3DB867CB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672B4EE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5993F4A9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1C1DEE4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47" w:type="dxa"/>
          </w:tcPr>
          <w:p w14:paraId="434C0A4A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94" w:type="dxa"/>
          </w:tcPr>
          <w:p w14:paraId="57339E8F" w14:textId="77777777" w:rsidR="00496478" w:rsidRPr="00F56A6B" w:rsidRDefault="00496478" w:rsidP="007B562F">
            <w:pPr>
              <w:pStyle w:val="tdtabletext"/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00F6DE60" w14:textId="34F4747F" w:rsidR="00496478" w:rsidRPr="009A0511" w:rsidRDefault="00496478" w:rsidP="00C65A1E">
      <w:pPr>
        <w:rPr>
          <w:color w:val="FF0000"/>
          <w:lang w:val="en-US"/>
        </w:rPr>
      </w:pPr>
    </w:p>
    <w:sectPr w:rsidR="00496478" w:rsidRPr="009A0511" w:rsidSect="006A600C">
      <w:footerReference w:type="default" r:id="rId232"/>
      <w:pgSz w:w="11907" w:h="16839" w:code="9"/>
      <w:pgMar w:top="851" w:right="850" w:bottom="1134" w:left="1701" w:header="72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E49E1" w14:textId="77777777" w:rsidR="00445298" w:rsidRDefault="00445298">
      <w:pPr>
        <w:spacing w:before="0" w:after="0" w:line="240" w:lineRule="auto"/>
      </w:pPr>
      <w:r>
        <w:separator/>
      </w:r>
    </w:p>
    <w:p w14:paraId="43E529FC" w14:textId="77777777" w:rsidR="00445298" w:rsidRDefault="00445298"/>
  </w:endnote>
  <w:endnote w:type="continuationSeparator" w:id="0">
    <w:p w14:paraId="140D6C81" w14:textId="77777777" w:rsidR="00445298" w:rsidRDefault="00445298">
      <w:pPr>
        <w:spacing w:before="0" w:after="0" w:line="240" w:lineRule="auto"/>
      </w:pPr>
      <w:r>
        <w:continuationSeparator/>
      </w:r>
    </w:p>
    <w:p w14:paraId="620844C9" w14:textId="77777777" w:rsidR="00445298" w:rsidRDefault="004452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䒀;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9B306" w14:textId="77777777" w:rsidR="000C682C" w:rsidRPr="00DF2933" w:rsidRDefault="000C682C" w:rsidP="000D5BC9"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676788" wp14:editId="11FBB323">
              <wp:simplePos x="0" y="0"/>
              <wp:positionH relativeFrom="column">
                <wp:posOffset>-357435</wp:posOffset>
              </wp:positionH>
              <wp:positionV relativeFrom="page">
                <wp:posOffset>10511490</wp:posOffset>
              </wp:positionV>
              <wp:extent cx="612000" cy="89733"/>
              <wp:effectExtent l="0" t="0" r="17145" b="5715"/>
              <wp:wrapNone/>
              <wp:docPr id="54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9F4E5" w14:textId="77777777" w:rsidR="000C682C" w:rsidRPr="000D5BC9" w:rsidRDefault="000C682C" w:rsidP="000D5BC9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12"/>
                              <w:szCs w:val="12"/>
                            </w:rPr>
                          </w:pPr>
                          <w:r w:rsidRPr="000D5BC9">
                            <w:rPr>
                              <w:rFonts w:ascii="Arial" w:hAnsi="Arial" w:cs="Arial"/>
                              <w:i/>
                              <w:color w:val="FFFFFF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76788" id="Rectangle 430" o:spid="_x0000_s1026" style="position:absolute;margin-left:-28.15pt;margin-top:827.7pt;width:48.2pt;height: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" filled="f" stroked="f" strokeweight="1.5pt">
              <v:textbox inset="0,0,0,0">
                <w:txbxContent>
                  <w:p w14:paraId="64C9F4E5" w14:textId="77777777" w:rsidR="000C682C" w:rsidRPr="000D5BC9" w:rsidRDefault="000C682C" w:rsidP="000D5BC9">
                    <w:pPr>
                      <w:jc w:val="center"/>
                      <w:rPr>
                        <w:rFonts w:ascii="Arial" w:hAnsi="Arial" w:cs="Arial"/>
                        <w:color w:val="FFFFFF"/>
                        <w:sz w:val="12"/>
                        <w:szCs w:val="12"/>
                      </w:rPr>
                    </w:pPr>
                    <w:r w:rsidRPr="000D5BC9">
                      <w:rPr>
                        <w:rFonts w:ascii="Arial" w:hAnsi="Arial" w:cs="Arial"/>
                        <w:i/>
                        <w:color w:val="FFFFFF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lang w:eastAsia="ru-RU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13FA52" wp14:editId="1976BC89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300" cy="10335895"/>
              <wp:effectExtent l="0" t="0" r="6350" b="8255"/>
              <wp:wrapNone/>
              <wp:docPr id="542" name="Группа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9300" cy="10335895"/>
                        <a:chOff x="0" y="0"/>
                        <a:chExt cx="7098150" cy="10334925"/>
                      </a:xfrm>
                    </wpg:grpSpPr>
                    <wps:wsp>
                      <wps:cNvPr id="544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48" name="Группа 1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549" name="Прямоугольник 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1EA25E" w14:textId="77777777" w:rsidR="000C682C" w:rsidRPr="00A965E8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3EE803" w14:textId="77777777" w:rsidR="000C682C" w:rsidRPr="00A965E8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4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8C5C12" w14:textId="77777777" w:rsidR="000C682C" w:rsidRPr="00197CCC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036874" w14:textId="77777777" w:rsidR="000C682C" w:rsidRPr="00A965E8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4B298D" w14:textId="77777777" w:rsidR="000C682C" w:rsidRPr="00082709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рямоугольник 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E0AF48" w14:textId="77777777" w:rsidR="000C682C" w:rsidRPr="00A965E8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рямоугольник 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2D769B" w14:textId="77777777" w:rsidR="000C682C" w:rsidRPr="00082709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рямоугольник 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380D09" w14:textId="77777777" w:rsidR="000C682C" w:rsidRPr="00670A11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рямоугольник 1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CC34DE" w14:textId="77777777" w:rsidR="000C682C" w:rsidRPr="00A965E8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оугольник 1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3B4504" w14:textId="77777777" w:rsidR="000C682C" w:rsidRPr="00653D7A" w:rsidRDefault="000C682C" w:rsidP="000D5BC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Прямая соединительная линия 12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3" name="Прямая соединительная линия 1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4" name="Прямая соединительная линия 1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5" name="Прямая соединительная линия 1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4" name="Прямая соединительная линия 1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" name="Прямая соединительная линия 17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1" name="Прямая соединительная линия 18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2" name="Прямая соединительная линия 1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13FA52" id="Группа 20" o:spid="_x0000_s1027" style="position:absolute;margin-left:22.7pt;margin-top:14.2pt;width:559pt;height:813.85pt;z-index:251660288;mso-position-horizontal-relative:page;mso-position-vertical-relative:page;mso-width-relative:margin;mso-height-relative:margin" coordsize="70981,1033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">
              <v:rect id="Rectangle 1" o:spid="_x0000_s1028" style="position:absolute;left:4381;width:66600;height:103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" filled="f" strokeweight="1.5pt"/>
              <v:group id="Группа 1" o:spid="_x0000_s1029" style="position:absolute;top:51149;width:4386;height:52200" coordorigin="-57" coordsize="4386,52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94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">
                <v:rect id="Прямоугольник 2" o:spid="_x0000_s1030" style="position:absolute;left:1809;top:43148;width:252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" filled="f" stroked="f" strokeweight="1.5pt">
                  <v:textbox style="layout-flow:vertical;mso-layout-flow-alt:bottom-to-top" inset="0,0,0,0">
                    <w:txbxContent>
                      <w:p w14:paraId="451EA25E" w14:textId="77777777" w:rsidR="000C682C" w:rsidRPr="00A965E8" w:rsidRDefault="000C682C" w:rsidP="000D5BC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" o:spid="_x0000_s1031" style="position:absolute;left:1809;top:30575;width:2520;height:12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" filled="f" stroked="f" strokeweight="1.5pt">
                  <v:textbox style="layout-flow:vertical;mso-layout-flow-alt:bottom-to-top" inset="0,0,0,0">
                    <w:txbxContent>
                      <w:p w14:paraId="363EE803" w14:textId="77777777" w:rsidR="000C682C" w:rsidRPr="00A965E8" w:rsidRDefault="000C682C" w:rsidP="000D5BC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" o:spid="_x0000_s1032" style="position:absolute;top:30575;width:1800;height:12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" filled="f" stroked="f" strokeweight="1.5pt">
                  <v:textbox style="layout-flow:vertical;mso-layout-flow-alt:bottom-to-top" inset="0,0,0,0">
                    <w:txbxContent>
                      <w:p w14:paraId="068C5C12" w14:textId="77777777" w:rsidR="000C682C" w:rsidRPr="00197CCC" w:rsidRDefault="000C682C" w:rsidP="000D5BC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" o:spid="_x0000_s1033" style="position:absolute;left:1809;top:21526;width:252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" filled="f" stroked="f" strokeweight="1.5pt">
                  <v:textbox style="layout-flow:vertical;mso-layout-flow-alt:bottom-to-top" inset="0,0,0,0">
                    <w:txbxContent>
                      <w:p w14:paraId="22036874" w14:textId="77777777" w:rsidR="000C682C" w:rsidRPr="00A965E8" w:rsidRDefault="000C682C" w:rsidP="000D5BC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4" style="position:absolute;top:21526;width:180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" filled="f" stroked="f" strokeweight="1.5pt">
                  <v:textbox style="layout-flow:vertical;mso-layout-flow-alt:bottom-to-top" inset="0,0,0,0">
                    <w:txbxContent>
                      <w:p w14:paraId="3F4B298D" w14:textId="77777777" w:rsidR="000C682C" w:rsidRPr="00082709" w:rsidRDefault="000C682C" w:rsidP="000D5BC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7" o:spid="_x0000_s1035" style="position:absolute;left:1809;top:12573;width:252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" filled="f" stroked="f" strokeweight="1.5pt">
                  <v:textbox style="layout-flow:vertical;mso-layout-flow-alt:bottom-to-top" inset="0,0,0,0">
                    <w:txbxContent>
                      <w:p w14:paraId="45E0AF48" w14:textId="77777777" w:rsidR="000C682C" w:rsidRPr="00A965E8" w:rsidRDefault="000C682C" w:rsidP="000D5BC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6" style="position:absolute;top:12573;width:180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" filled="f" stroked="f" strokeweight="1.5pt">
                  <v:textbox style="layout-flow:vertical;mso-layout-flow-alt:bottom-to-top" inset="0,0,0,0">
                    <w:txbxContent>
                      <w:p w14:paraId="432D769B" w14:textId="77777777" w:rsidR="000C682C" w:rsidRPr="00082709" w:rsidRDefault="000C682C" w:rsidP="000D5BC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9" o:spid="_x0000_s1037" style="position:absolute;top:43148;width:1800;height:9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" filled="f" stroked="f" strokeweight="1.5pt">
                  <v:textbox style="layout-flow:vertical;mso-layout-flow-alt:bottom-to-top" inset="0,0,0,0">
                    <w:txbxContent>
                      <w:p w14:paraId="28380D09" w14:textId="77777777" w:rsidR="000C682C" w:rsidRPr="00670A11" w:rsidRDefault="000C682C" w:rsidP="000D5BC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0" o:spid="_x0000_s1038" style="position:absolute;left:1809;width:2520;height:12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" filled="f" stroked="f" strokeweight="1.5pt">
                  <v:textbox style="layout-flow:vertical;mso-layout-flow-alt:bottom-to-top">
                    <w:txbxContent>
                      <w:p w14:paraId="2ECC34DE" w14:textId="77777777" w:rsidR="000C682C" w:rsidRPr="00A965E8" w:rsidRDefault="000C682C" w:rsidP="000D5BC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" o:spid="_x0000_s1039" style="position:absolute;width:1800;height:12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" filled="f" stroked="f" strokeweight="1.5pt">
                  <v:textbox style="layout-flow:vertical;mso-layout-flow-alt:bottom-to-top" inset="0,0,0,0">
                    <w:txbxContent>
                      <w:p w14:paraId="203B4504" w14:textId="77777777" w:rsidR="000C682C" w:rsidRPr="00653D7A" w:rsidRDefault="000C682C" w:rsidP="000D5BC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2" o:spid="_x0000_s1040" style="position:absolute;flip:x;visibility:visible;mso-wrap-style:square" from="-57,52197" to="4267,52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" strokecolor="windowText" strokeweight="1.5pt">
                  <v:stroke joinstyle="miter"/>
                </v:line>
                <v:line id="Прямая соединительная линия 13" o:spid="_x0000_s1041" style="position:absolute;flip:x;visibility:visible;mso-wrap-style:square" from="0,43148" to="4324,431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" strokecolor="windowText" strokeweight="1.5pt">
                  <v:stroke joinstyle="miter"/>
                </v:line>
                <v:line id="Прямая соединительная линия 14" o:spid="_x0000_s1042" style="position:absolute;visibility:visible;mso-wrap-style:square" from="0,30575" to="4324,305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" strokecolor="windowText" strokeweight="1.5pt">
                  <v:stroke joinstyle="miter"/>
                </v:line>
                <v:line id="Прямая соединительная линия 15" o:spid="_x0000_s1043" style="position:absolute;visibility:visible;mso-wrap-style:square" from="0,21526" to="4324,215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" strokecolor="windowText" strokeweight="1.5pt">
                  <v:stroke joinstyle="miter"/>
                </v:line>
                <v:line id="Прямая соединительная линия 16" o:spid="_x0000_s1044" style="position:absolute;visibility:visible;mso-wrap-style:square" from="0,12573" to="4324,1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" strokecolor="windowText" strokeweight="1.5pt">
                  <v:stroke joinstyle="miter"/>
                </v:line>
                <v:line id="Прямая соединительная линия 17" o:spid="_x0000_s1045" style="position:absolute;visibility:visible;mso-wrap-style:square" from="-38,0" to="4286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" strokecolor="windowText" strokeweight="1.5pt">
                  <v:stroke joinstyle="miter"/>
                </v:line>
                <v:line id="Прямая соединительная линия 18" o:spid="_x0000_s1046" style="position:absolute;visibility:visible;mso-wrap-style:square" from="0,0" to="0,52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" strokecolor="windowText" strokeweight="1.5pt">
                  <v:stroke joinstyle="miter"/>
                </v:line>
                <v:line id="Прямая соединительная линия 19" o:spid="_x0000_s1047" style="position:absolute;flip:y;visibility:visible;mso-wrap-style:square" from="1809,0" to="1809,52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&#13;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2464843"/>
      <w:docPartObj>
        <w:docPartGallery w:val="Page Numbers (Bottom of Page)"/>
        <w:docPartUnique/>
      </w:docPartObj>
    </w:sdtPr>
    <w:sdtEndPr/>
    <w:sdtContent>
      <w:p w14:paraId="75F9B909" w14:textId="4EB6EF0A" w:rsidR="000C682C" w:rsidRDefault="000C682C" w:rsidP="00DA3685">
        <w:pPr>
          <w:jc w:val="right"/>
        </w:pPr>
        <w:r w:rsidRPr="00DA3685">
          <w:fldChar w:fldCharType="begin"/>
        </w:r>
        <w:r w:rsidRPr="00DA3685">
          <w:instrText>PAGE   \* MERGEFORMAT</w:instrText>
        </w:r>
        <w:r w:rsidRPr="00DA3685">
          <w:fldChar w:fldCharType="separate"/>
        </w:r>
        <w:r>
          <w:rPr>
            <w:noProof/>
          </w:rPr>
          <w:t>2</w:t>
        </w:r>
        <w:r w:rsidRPr="00DA368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BBEC8" w14:textId="77777777" w:rsidR="00445298" w:rsidRDefault="00445298">
      <w:pPr>
        <w:spacing w:before="0" w:after="0" w:line="240" w:lineRule="auto"/>
      </w:pPr>
      <w:r>
        <w:separator/>
      </w:r>
    </w:p>
    <w:p w14:paraId="1CA2CF82" w14:textId="77777777" w:rsidR="00445298" w:rsidRDefault="00445298"/>
  </w:footnote>
  <w:footnote w:type="continuationSeparator" w:id="0">
    <w:p w14:paraId="5C45A8B5" w14:textId="77777777" w:rsidR="00445298" w:rsidRDefault="00445298">
      <w:pPr>
        <w:spacing w:before="0" w:after="0" w:line="240" w:lineRule="auto"/>
      </w:pPr>
      <w:r>
        <w:continuationSeparator/>
      </w:r>
    </w:p>
    <w:p w14:paraId="776615BF" w14:textId="77777777" w:rsidR="00445298" w:rsidRDefault="004452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F7803"/>
    <w:multiLevelType w:val="hybridMultilevel"/>
    <w:tmpl w:val="D356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27BB3"/>
    <w:multiLevelType w:val="hybridMultilevel"/>
    <w:tmpl w:val="8FDC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65DA9"/>
    <w:multiLevelType w:val="hybridMultilevel"/>
    <w:tmpl w:val="D63C6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654FB"/>
    <w:multiLevelType w:val="hybridMultilevel"/>
    <w:tmpl w:val="BDD2B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E3558"/>
    <w:multiLevelType w:val="hybridMultilevel"/>
    <w:tmpl w:val="753A8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D1B58"/>
    <w:multiLevelType w:val="hybridMultilevel"/>
    <w:tmpl w:val="8D8CB7A4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6" w15:restartNumberingAfterBreak="0">
    <w:nsid w:val="0B707640"/>
    <w:multiLevelType w:val="multilevel"/>
    <w:tmpl w:val="10F4D7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7" w15:restartNumberingAfterBreak="0">
    <w:nsid w:val="0C4B5103"/>
    <w:multiLevelType w:val="hybridMultilevel"/>
    <w:tmpl w:val="AD0AC416"/>
    <w:lvl w:ilvl="0" w:tplc="1A6C1D10">
      <w:start w:val="1"/>
      <w:numFmt w:val="decimal"/>
      <w:pStyle w:val="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30E7D"/>
    <w:multiLevelType w:val="hybridMultilevel"/>
    <w:tmpl w:val="1D129A52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" w15:restartNumberingAfterBreak="0">
    <w:nsid w:val="11406BEC"/>
    <w:multiLevelType w:val="multilevel"/>
    <w:tmpl w:val="10F4D7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0" w15:restartNumberingAfterBreak="0">
    <w:nsid w:val="1313776E"/>
    <w:multiLevelType w:val="hybridMultilevel"/>
    <w:tmpl w:val="258E1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C29FB"/>
    <w:multiLevelType w:val="hybridMultilevel"/>
    <w:tmpl w:val="7F94D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E3269C"/>
    <w:multiLevelType w:val="hybridMultilevel"/>
    <w:tmpl w:val="D4AC4C6C"/>
    <w:lvl w:ilvl="0" w:tplc="4E5C907C">
      <w:start w:val="1"/>
      <w:numFmt w:val="none"/>
      <w:pStyle w:val="OTRNameFigure"/>
      <w:lvlText w:val="Рисунок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A15EA4"/>
    <w:multiLevelType w:val="hybridMultilevel"/>
    <w:tmpl w:val="E3BC4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C08E1"/>
    <w:multiLevelType w:val="multilevel"/>
    <w:tmpl w:val="C1988B02"/>
    <w:lvl w:ilvl="0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BAE1C65"/>
    <w:multiLevelType w:val="hybridMultilevel"/>
    <w:tmpl w:val="EABCE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F7438"/>
    <w:multiLevelType w:val="hybridMultilevel"/>
    <w:tmpl w:val="22383590"/>
    <w:lvl w:ilvl="0" w:tplc="0DFAAC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3526910">
      <w:numFmt w:val="bullet"/>
      <w:lvlText w:val="·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D114321"/>
    <w:multiLevelType w:val="hybridMultilevel"/>
    <w:tmpl w:val="B1DE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2119DA"/>
    <w:multiLevelType w:val="multilevel"/>
    <w:tmpl w:val="1AAC9E2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1080" w:hanging="108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19" w15:restartNumberingAfterBreak="0">
    <w:nsid w:val="1F901598"/>
    <w:multiLevelType w:val="hybridMultilevel"/>
    <w:tmpl w:val="2EE4567A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0" w15:restartNumberingAfterBreak="0">
    <w:nsid w:val="21E15A75"/>
    <w:multiLevelType w:val="hybridMultilevel"/>
    <w:tmpl w:val="EF425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CF199E"/>
    <w:multiLevelType w:val="hybridMultilevel"/>
    <w:tmpl w:val="CC22C904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2" w15:restartNumberingAfterBreak="0">
    <w:nsid w:val="2C0212C2"/>
    <w:multiLevelType w:val="hybridMultilevel"/>
    <w:tmpl w:val="1B864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593A53"/>
    <w:multiLevelType w:val="hybridMultilevel"/>
    <w:tmpl w:val="23967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285542"/>
    <w:multiLevelType w:val="multilevel"/>
    <w:tmpl w:val="68F2867A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30805820"/>
    <w:multiLevelType w:val="multilevel"/>
    <w:tmpl w:val="40267AAA"/>
    <w:lvl w:ilvl="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31ED17B5"/>
    <w:multiLevelType w:val="hybridMultilevel"/>
    <w:tmpl w:val="5874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B571FC"/>
    <w:multiLevelType w:val="hybridMultilevel"/>
    <w:tmpl w:val="27682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CD5B56"/>
    <w:multiLevelType w:val="hybridMultilevel"/>
    <w:tmpl w:val="5906C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495D20"/>
    <w:multiLevelType w:val="multilevel"/>
    <w:tmpl w:val="371A29D4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9A24062"/>
    <w:multiLevelType w:val="hybridMultilevel"/>
    <w:tmpl w:val="41F0D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435B81"/>
    <w:multiLevelType w:val="multilevel"/>
    <w:tmpl w:val="EAA09374"/>
    <w:lvl w:ilvl="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3AC974BC"/>
    <w:multiLevelType w:val="hybridMultilevel"/>
    <w:tmpl w:val="ED52E35E"/>
    <w:lvl w:ilvl="0" w:tplc="FFFFFFFF">
      <w:start w:val="1"/>
      <w:numFmt w:val="decimal"/>
      <w:pStyle w:val="phtablecellnumlist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664BA1"/>
    <w:multiLevelType w:val="hybridMultilevel"/>
    <w:tmpl w:val="453C8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4D621B"/>
    <w:multiLevelType w:val="hybridMultilevel"/>
    <w:tmpl w:val="EBB4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A950ED"/>
    <w:multiLevelType w:val="hybridMultilevel"/>
    <w:tmpl w:val="C56AF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AC6639"/>
    <w:multiLevelType w:val="hybridMultilevel"/>
    <w:tmpl w:val="E05EF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8E6152"/>
    <w:multiLevelType w:val="hybridMultilevel"/>
    <w:tmpl w:val="A542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6A5D84"/>
    <w:multiLevelType w:val="hybridMultilevel"/>
    <w:tmpl w:val="CCD6B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3D6372"/>
    <w:multiLevelType w:val="hybridMultilevel"/>
    <w:tmpl w:val="BE22B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8D18CC"/>
    <w:multiLevelType w:val="multilevel"/>
    <w:tmpl w:val="10F4D7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41" w15:restartNumberingAfterBreak="0">
    <w:nsid w:val="4B90107E"/>
    <w:multiLevelType w:val="hybridMultilevel"/>
    <w:tmpl w:val="A582EB32"/>
    <w:lvl w:ilvl="0" w:tplc="0DFAAC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4E543DB5"/>
    <w:multiLevelType w:val="multilevel"/>
    <w:tmpl w:val="3B6AA304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200" w:hanging="8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43" w15:restartNumberingAfterBreak="0">
    <w:nsid w:val="522929A8"/>
    <w:multiLevelType w:val="hybridMultilevel"/>
    <w:tmpl w:val="8278A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574F66"/>
    <w:multiLevelType w:val="hybridMultilevel"/>
    <w:tmpl w:val="7D92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2F3E92"/>
    <w:multiLevelType w:val="multilevel"/>
    <w:tmpl w:val="1ED8B1EC"/>
    <w:lvl w:ilvl="0">
      <w:start w:val="1"/>
      <w:numFmt w:val="decimal"/>
      <w:lvlText w:val="3.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46" w15:restartNumberingAfterBreak="0">
    <w:nsid w:val="58685903"/>
    <w:multiLevelType w:val="hybridMultilevel"/>
    <w:tmpl w:val="10EC9DF2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7" w15:restartNumberingAfterBreak="0">
    <w:nsid w:val="5B8D78F2"/>
    <w:multiLevelType w:val="multilevel"/>
    <w:tmpl w:val="8EC0F7B2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5E3615E9"/>
    <w:multiLevelType w:val="hybridMultilevel"/>
    <w:tmpl w:val="6298C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9320CA"/>
    <w:multiLevelType w:val="hybridMultilevel"/>
    <w:tmpl w:val="483CB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C65125"/>
    <w:multiLevelType w:val="hybridMultilevel"/>
    <w:tmpl w:val="73C0E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D831C4"/>
    <w:multiLevelType w:val="hybridMultilevel"/>
    <w:tmpl w:val="6918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9E3B18"/>
    <w:multiLevelType w:val="hybridMultilevel"/>
    <w:tmpl w:val="B1A82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99665A"/>
    <w:multiLevelType w:val="hybridMultilevel"/>
    <w:tmpl w:val="A7D8B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DE3BC1"/>
    <w:multiLevelType w:val="hybridMultilevel"/>
    <w:tmpl w:val="12F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7117A2"/>
    <w:multiLevelType w:val="hybridMultilevel"/>
    <w:tmpl w:val="AEF6C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D8547F"/>
    <w:multiLevelType w:val="multilevel"/>
    <w:tmpl w:val="717C3432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7" w15:restartNumberingAfterBreak="0">
    <w:nsid w:val="6B880849"/>
    <w:multiLevelType w:val="hybridMultilevel"/>
    <w:tmpl w:val="007E3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B0765B"/>
    <w:multiLevelType w:val="hybridMultilevel"/>
    <w:tmpl w:val="AFFE2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501FD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3EB3FDE"/>
    <w:multiLevelType w:val="hybridMultilevel"/>
    <w:tmpl w:val="CC54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D734D7"/>
    <w:multiLevelType w:val="multilevel"/>
    <w:tmpl w:val="10F4D7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62" w15:restartNumberingAfterBreak="0">
    <w:nsid w:val="77C51D80"/>
    <w:multiLevelType w:val="hybridMultilevel"/>
    <w:tmpl w:val="E1285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127D25"/>
    <w:multiLevelType w:val="hybridMultilevel"/>
    <w:tmpl w:val="712E7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F61C5D"/>
    <w:multiLevelType w:val="hybridMultilevel"/>
    <w:tmpl w:val="9F4A8688"/>
    <w:lvl w:ilvl="0" w:tplc="ABE84DA8">
      <w:start w:val="1"/>
      <w:numFmt w:val="bullet"/>
      <w:pStyle w:val="a0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A6705D0"/>
    <w:multiLevelType w:val="hybridMultilevel"/>
    <w:tmpl w:val="64020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927DA9"/>
    <w:multiLevelType w:val="hybridMultilevel"/>
    <w:tmpl w:val="13C2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A149BF"/>
    <w:multiLevelType w:val="hybridMultilevel"/>
    <w:tmpl w:val="D3E0D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2142D1"/>
    <w:multiLevelType w:val="hybridMultilevel"/>
    <w:tmpl w:val="2CAE8F48"/>
    <w:lvl w:ilvl="0" w:tplc="C04817C0">
      <w:start w:val="1"/>
      <w:numFmt w:val="bullet"/>
      <w:pStyle w:val="phtablecelllis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2326DB"/>
    <w:multiLevelType w:val="hybridMultilevel"/>
    <w:tmpl w:val="B302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4"/>
  </w:num>
  <w:num w:numId="3">
    <w:abstractNumId w:val="51"/>
  </w:num>
  <w:num w:numId="4">
    <w:abstractNumId w:val="30"/>
  </w:num>
  <w:num w:numId="5">
    <w:abstractNumId w:val="10"/>
  </w:num>
  <w:num w:numId="6">
    <w:abstractNumId w:val="44"/>
  </w:num>
  <w:num w:numId="7">
    <w:abstractNumId w:val="63"/>
  </w:num>
  <w:num w:numId="8">
    <w:abstractNumId w:val="62"/>
  </w:num>
  <w:num w:numId="9">
    <w:abstractNumId w:val="0"/>
  </w:num>
  <w:num w:numId="10">
    <w:abstractNumId w:val="39"/>
  </w:num>
  <w:num w:numId="11">
    <w:abstractNumId w:val="49"/>
  </w:num>
  <w:num w:numId="12">
    <w:abstractNumId w:val="58"/>
  </w:num>
  <w:num w:numId="13">
    <w:abstractNumId w:val="37"/>
  </w:num>
  <w:num w:numId="14">
    <w:abstractNumId w:val="13"/>
  </w:num>
  <w:num w:numId="15">
    <w:abstractNumId w:val="36"/>
  </w:num>
  <w:num w:numId="16">
    <w:abstractNumId w:val="43"/>
  </w:num>
  <w:num w:numId="17">
    <w:abstractNumId w:val="23"/>
  </w:num>
  <w:num w:numId="18">
    <w:abstractNumId w:val="34"/>
  </w:num>
  <w:num w:numId="19">
    <w:abstractNumId w:val="55"/>
  </w:num>
  <w:num w:numId="20">
    <w:abstractNumId w:val="66"/>
  </w:num>
  <w:num w:numId="21">
    <w:abstractNumId w:val="4"/>
  </w:num>
  <w:num w:numId="22">
    <w:abstractNumId w:val="54"/>
  </w:num>
  <w:num w:numId="23">
    <w:abstractNumId w:val="33"/>
  </w:num>
  <w:num w:numId="24">
    <w:abstractNumId w:val="2"/>
  </w:num>
  <w:num w:numId="25">
    <w:abstractNumId w:val="3"/>
  </w:num>
  <w:num w:numId="26">
    <w:abstractNumId w:val="21"/>
  </w:num>
  <w:num w:numId="27">
    <w:abstractNumId w:val="52"/>
  </w:num>
  <w:num w:numId="28">
    <w:abstractNumId w:val="57"/>
  </w:num>
  <w:num w:numId="29">
    <w:abstractNumId w:val="19"/>
  </w:num>
  <w:num w:numId="30">
    <w:abstractNumId w:val="68"/>
  </w:num>
  <w:num w:numId="31">
    <w:abstractNumId w:val="32"/>
    <w:lvlOverride w:ilvl="0">
      <w:startOverride w:val="1"/>
    </w:lvlOverride>
  </w:num>
  <w:num w:numId="32">
    <w:abstractNumId w:val="15"/>
  </w:num>
  <w:num w:numId="33">
    <w:abstractNumId w:val="38"/>
  </w:num>
  <w:num w:numId="34">
    <w:abstractNumId w:val="46"/>
  </w:num>
  <w:num w:numId="35">
    <w:abstractNumId w:val="50"/>
  </w:num>
  <w:num w:numId="36">
    <w:abstractNumId w:val="29"/>
  </w:num>
  <w:num w:numId="37">
    <w:abstractNumId w:val="47"/>
  </w:num>
  <w:num w:numId="38">
    <w:abstractNumId w:val="24"/>
  </w:num>
  <w:num w:numId="39">
    <w:abstractNumId w:val="25"/>
  </w:num>
  <w:num w:numId="40">
    <w:abstractNumId w:val="14"/>
  </w:num>
  <w:num w:numId="41">
    <w:abstractNumId w:val="56"/>
  </w:num>
  <w:num w:numId="42">
    <w:abstractNumId w:val="17"/>
  </w:num>
  <w:num w:numId="43">
    <w:abstractNumId w:val="42"/>
  </w:num>
  <w:num w:numId="44">
    <w:abstractNumId w:val="31"/>
  </w:num>
  <w:num w:numId="45">
    <w:abstractNumId w:val="35"/>
  </w:num>
  <w:num w:numId="46">
    <w:abstractNumId w:val="1"/>
  </w:num>
  <w:num w:numId="47">
    <w:abstractNumId w:val="26"/>
  </w:num>
  <w:num w:numId="48">
    <w:abstractNumId w:val="20"/>
  </w:num>
  <w:num w:numId="49">
    <w:abstractNumId w:val="48"/>
  </w:num>
  <w:num w:numId="50">
    <w:abstractNumId w:val="59"/>
  </w:num>
  <w:num w:numId="51">
    <w:abstractNumId w:val="53"/>
  </w:num>
  <w:num w:numId="52">
    <w:abstractNumId w:val="60"/>
  </w:num>
  <w:num w:numId="53">
    <w:abstractNumId w:val="11"/>
  </w:num>
  <w:num w:numId="54">
    <w:abstractNumId w:val="45"/>
  </w:num>
  <w:num w:numId="55">
    <w:abstractNumId w:val="61"/>
  </w:num>
  <w:num w:numId="56">
    <w:abstractNumId w:val="9"/>
  </w:num>
  <w:num w:numId="57">
    <w:abstractNumId w:val="6"/>
  </w:num>
  <w:num w:numId="58">
    <w:abstractNumId w:val="40"/>
  </w:num>
  <w:num w:numId="59">
    <w:abstractNumId w:val="22"/>
  </w:num>
  <w:num w:numId="60">
    <w:abstractNumId w:val="69"/>
  </w:num>
  <w:num w:numId="61">
    <w:abstractNumId w:val="5"/>
  </w:num>
  <w:num w:numId="62">
    <w:abstractNumId w:val="28"/>
  </w:num>
  <w:num w:numId="63">
    <w:abstractNumId w:val="65"/>
  </w:num>
  <w:num w:numId="64">
    <w:abstractNumId w:val="67"/>
  </w:num>
  <w:num w:numId="65">
    <w:abstractNumId w:val="27"/>
  </w:num>
  <w:num w:numId="66">
    <w:abstractNumId w:val="8"/>
  </w:num>
  <w:num w:numId="67">
    <w:abstractNumId w:val="16"/>
  </w:num>
  <w:num w:numId="68">
    <w:abstractNumId w:val="41"/>
  </w:num>
  <w:num w:numId="69">
    <w:abstractNumId w:val="18"/>
  </w:num>
  <w:num w:numId="70">
    <w:abstractNumId w:val="18"/>
    <w:lvlOverride w:ilvl="0">
      <w:startOverride w:val="1"/>
    </w:lvlOverride>
  </w:num>
  <w:num w:numId="71">
    <w:abstractNumId w:val="1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6" w:nlCheck="1" w:checkStyle="0"/>
  <w:activeWritingStyle w:appName="MSWord" w:lang="ru-RU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BF2"/>
    <w:rsid w:val="00000C05"/>
    <w:rsid w:val="00001AEC"/>
    <w:rsid w:val="00001F88"/>
    <w:rsid w:val="000027C5"/>
    <w:rsid w:val="00002AD6"/>
    <w:rsid w:val="00002BB6"/>
    <w:rsid w:val="00004166"/>
    <w:rsid w:val="00004A2A"/>
    <w:rsid w:val="0000505A"/>
    <w:rsid w:val="000058D0"/>
    <w:rsid w:val="000065E3"/>
    <w:rsid w:val="0000675C"/>
    <w:rsid w:val="00006F21"/>
    <w:rsid w:val="0000753A"/>
    <w:rsid w:val="00007802"/>
    <w:rsid w:val="000100D8"/>
    <w:rsid w:val="000106A3"/>
    <w:rsid w:val="00010C96"/>
    <w:rsid w:val="00011208"/>
    <w:rsid w:val="0001201C"/>
    <w:rsid w:val="0001227D"/>
    <w:rsid w:val="00012FAC"/>
    <w:rsid w:val="00013718"/>
    <w:rsid w:val="00014565"/>
    <w:rsid w:val="0001476B"/>
    <w:rsid w:val="00014B5D"/>
    <w:rsid w:val="00015236"/>
    <w:rsid w:val="00017738"/>
    <w:rsid w:val="00017C51"/>
    <w:rsid w:val="00017DCC"/>
    <w:rsid w:val="00021900"/>
    <w:rsid w:val="00022EAE"/>
    <w:rsid w:val="00023006"/>
    <w:rsid w:val="000246F3"/>
    <w:rsid w:val="00024EE5"/>
    <w:rsid w:val="00024EFD"/>
    <w:rsid w:val="000250D0"/>
    <w:rsid w:val="00025328"/>
    <w:rsid w:val="00025967"/>
    <w:rsid w:val="00026633"/>
    <w:rsid w:val="00026862"/>
    <w:rsid w:val="00026B8D"/>
    <w:rsid w:val="00027D07"/>
    <w:rsid w:val="0003032C"/>
    <w:rsid w:val="00030B52"/>
    <w:rsid w:val="000311E2"/>
    <w:rsid w:val="00031D1B"/>
    <w:rsid w:val="00031D75"/>
    <w:rsid w:val="00033693"/>
    <w:rsid w:val="00034054"/>
    <w:rsid w:val="00035574"/>
    <w:rsid w:val="00035CED"/>
    <w:rsid w:val="000361C1"/>
    <w:rsid w:val="00036430"/>
    <w:rsid w:val="0003666D"/>
    <w:rsid w:val="00037130"/>
    <w:rsid w:val="00037BA4"/>
    <w:rsid w:val="00037FDD"/>
    <w:rsid w:val="00040470"/>
    <w:rsid w:val="0004109D"/>
    <w:rsid w:val="000413DB"/>
    <w:rsid w:val="00041CF0"/>
    <w:rsid w:val="00041CFC"/>
    <w:rsid w:val="00042631"/>
    <w:rsid w:val="00042941"/>
    <w:rsid w:val="00042D5A"/>
    <w:rsid w:val="00043026"/>
    <w:rsid w:val="00043948"/>
    <w:rsid w:val="00043C7D"/>
    <w:rsid w:val="00043CF3"/>
    <w:rsid w:val="00044EDC"/>
    <w:rsid w:val="000450CA"/>
    <w:rsid w:val="0004567E"/>
    <w:rsid w:val="000463D1"/>
    <w:rsid w:val="000464C5"/>
    <w:rsid w:val="000468C2"/>
    <w:rsid w:val="00046DD7"/>
    <w:rsid w:val="00046F2A"/>
    <w:rsid w:val="000471EB"/>
    <w:rsid w:val="00050C76"/>
    <w:rsid w:val="000513C9"/>
    <w:rsid w:val="00051BA8"/>
    <w:rsid w:val="0005237E"/>
    <w:rsid w:val="000525FE"/>
    <w:rsid w:val="00052890"/>
    <w:rsid w:val="00052D7A"/>
    <w:rsid w:val="0005325C"/>
    <w:rsid w:val="00053659"/>
    <w:rsid w:val="00053B85"/>
    <w:rsid w:val="00054C25"/>
    <w:rsid w:val="00054D49"/>
    <w:rsid w:val="00054E26"/>
    <w:rsid w:val="000559CD"/>
    <w:rsid w:val="00055B2C"/>
    <w:rsid w:val="00057472"/>
    <w:rsid w:val="000574DD"/>
    <w:rsid w:val="000577D1"/>
    <w:rsid w:val="000601D3"/>
    <w:rsid w:val="0006089E"/>
    <w:rsid w:val="00061246"/>
    <w:rsid w:val="00061473"/>
    <w:rsid w:val="000617E0"/>
    <w:rsid w:val="000617E9"/>
    <w:rsid w:val="00061AE4"/>
    <w:rsid w:val="00061CF3"/>
    <w:rsid w:val="00062002"/>
    <w:rsid w:val="00062083"/>
    <w:rsid w:val="00062613"/>
    <w:rsid w:val="0006307C"/>
    <w:rsid w:val="000630C3"/>
    <w:rsid w:val="00064EDE"/>
    <w:rsid w:val="00065F5D"/>
    <w:rsid w:val="00066DEB"/>
    <w:rsid w:val="00067CBC"/>
    <w:rsid w:val="00067CE5"/>
    <w:rsid w:val="00067EC5"/>
    <w:rsid w:val="00070851"/>
    <w:rsid w:val="00070DD7"/>
    <w:rsid w:val="00070E5B"/>
    <w:rsid w:val="00073094"/>
    <w:rsid w:val="000741FB"/>
    <w:rsid w:val="000748A1"/>
    <w:rsid w:val="00074DD7"/>
    <w:rsid w:val="000752ED"/>
    <w:rsid w:val="000764CD"/>
    <w:rsid w:val="000765E1"/>
    <w:rsid w:val="00076618"/>
    <w:rsid w:val="00077CC0"/>
    <w:rsid w:val="00080E3A"/>
    <w:rsid w:val="0008123E"/>
    <w:rsid w:val="00082CF4"/>
    <w:rsid w:val="00082FA1"/>
    <w:rsid w:val="0008319F"/>
    <w:rsid w:val="00083346"/>
    <w:rsid w:val="00083875"/>
    <w:rsid w:val="00083BCF"/>
    <w:rsid w:val="00084340"/>
    <w:rsid w:val="0008488E"/>
    <w:rsid w:val="00085213"/>
    <w:rsid w:val="000854E6"/>
    <w:rsid w:val="00085E7E"/>
    <w:rsid w:val="0008669F"/>
    <w:rsid w:val="00087422"/>
    <w:rsid w:val="00087B00"/>
    <w:rsid w:val="00090212"/>
    <w:rsid w:val="00091018"/>
    <w:rsid w:val="00091194"/>
    <w:rsid w:val="00091669"/>
    <w:rsid w:val="000925DE"/>
    <w:rsid w:val="00092ABC"/>
    <w:rsid w:val="00092D49"/>
    <w:rsid w:val="000930A8"/>
    <w:rsid w:val="00093D6C"/>
    <w:rsid w:val="00094EE4"/>
    <w:rsid w:val="000958ED"/>
    <w:rsid w:val="00096406"/>
    <w:rsid w:val="000966BA"/>
    <w:rsid w:val="0009796A"/>
    <w:rsid w:val="00097DEC"/>
    <w:rsid w:val="000A0107"/>
    <w:rsid w:val="000A0234"/>
    <w:rsid w:val="000A025D"/>
    <w:rsid w:val="000A054B"/>
    <w:rsid w:val="000A0CBA"/>
    <w:rsid w:val="000A0CD4"/>
    <w:rsid w:val="000A104E"/>
    <w:rsid w:val="000A1916"/>
    <w:rsid w:val="000A39BB"/>
    <w:rsid w:val="000A3B04"/>
    <w:rsid w:val="000A3F40"/>
    <w:rsid w:val="000A532D"/>
    <w:rsid w:val="000A6410"/>
    <w:rsid w:val="000A785C"/>
    <w:rsid w:val="000A7CB2"/>
    <w:rsid w:val="000A7D51"/>
    <w:rsid w:val="000B082C"/>
    <w:rsid w:val="000B1517"/>
    <w:rsid w:val="000B1C36"/>
    <w:rsid w:val="000B1DB9"/>
    <w:rsid w:val="000B2888"/>
    <w:rsid w:val="000B2E8C"/>
    <w:rsid w:val="000B2F40"/>
    <w:rsid w:val="000B2FAB"/>
    <w:rsid w:val="000B48A4"/>
    <w:rsid w:val="000B4BF7"/>
    <w:rsid w:val="000B5692"/>
    <w:rsid w:val="000B68D0"/>
    <w:rsid w:val="000B76B8"/>
    <w:rsid w:val="000C0427"/>
    <w:rsid w:val="000C0B2E"/>
    <w:rsid w:val="000C1157"/>
    <w:rsid w:val="000C126C"/>
    <w:rsid w:val="000C173C"/>
    <w:rsid w:val="000C2199"/>
    <w:rsid w:val="000C386D"/>
    <w:rsid w:val="000C4332"/>
    <w:rsid w:val="000C4634"/>
    <w:rsid w:val="000C464D"/>
    <w:rsid w:val="000C5001"/>
    <w:rsid w:val="000C54F2"/>
    <w:rsid w:val="000C573B"/>
    <w:rsid w:val="000C5CD9"/>
    <w:rsid w:val="000C682C"/>
    <w:rsid w:val="000C68AE"/>
    <w:rsid w:val="000C7605"/>
    <w:rsid w:val="000C7631"/>
    <w:rsid w:val="000C788D"/>
    <w:rsid w:val="000C7917"/>
    <w:rsid w:val="000C7D6D"/>
    <w:rsid w:val="000C7E9E"/>
    <w:rsid w:val="000D0832"/>
    <w:rsid w:val="000D09D9"/>
    <w:rsid w:val="000D0B7B"/>
    <w:rsid w:val="000D139F"/>
    <w:rsid w:val="000D1C72"/>
    <w:rsid w:val="000D22BA"/>
    <w:rsid w:val="000D3EC2"/>
    <w:rsid w:val="000D4039"/>
    <w:rsid w:val="000D4448"/>
    <w:rsid w:val="000D44C8"/>
    <w:rsid w:val="000D450B"/>
    <w:rsid w:val="000D5350"/>
    <w:rsid w:val="000D54D7"/>
    <w:rsid w:val="000D57A6"/>
    <w:rsid w:val="000D5A87"/>
    <w:rsid w:val="000D5BC9"/>
    <w:rsid w:val="000D66D3"/>
    <w:rsid w:val="000D682D"/>
    <w:rsid w:val="000D69A2"/>
    <w:rsid w:val="000D7064"/>
    <w:rsid w:val="000D75AF"/>
    <w:rsid w:val="000D7C2F"/>
    <w:rsid w:val="000D7C8D"/>
    <w:rsid w:val="000E035F"/>
    <w:rsid w:val="000E0C80"/>
    <w:rsid w:val="000E18C4"/>
    <w:rsid w:val="000E1916"/>
    <w:rsid w:val="000E1AE7"/>
    <w:rsid w:val="000E20A1"/>
    <w:rsid w:val="000E30D6"/>
    <w:rsid w:val="000E3815"/>
    <w:rsid w:val="000E3B61"/>
    <w:rsid w:val="000E3D0B"/>
    <w:rsid w:val="000E45CF"/>
    <w:rsid w:val="000E4CA0"/>
    <w:rsid w:val="000E58DF"/>
    <w:rsid w:val="000E5FAD"/>
    <w:rsid w:val="000E628F"/>
    <w:rsid w:val="000E78A1"/>
    <w:rsid w:val="000F1BEB"/>
    <w:rsid w:val="000F20E9"/>
    <w:rsid w:val="000F2518"/>
    <w:rsid w:val="000F25CD"/>
    <w:rsid w:val="000F284B"/>
    <w:rsid w:val="000F2B19"/>
    <w:rsid w:val="000F36E6"/>
    <w:rsid w:val="000F3C35"/>
    <w:rsid w:val="000F47DE"/>
    <w:rsid w:val="000F4AE6"/>
    <w:rsid w:val="000F562F"/>
    <w:rsid w:val="000F56A3"/>
    <w:rsid w:val="000F63B5"/>
    <w:rsid w:val="000F69D9"/>
    <w:rsid w:val="000F6AD2"/>
    <w:rsid w:val="000F6DC8"/>
    <w:rsid w:val="000F70C5"/>
    <w:rsid w:val="000F761B"/>
    <w:rsid w:val="001007FC"/>
    <w:rsid w:val="00100C95"/>
    <w:rsid w:val="00100E47"/>
    <w:rsid w:val="00101637"/>
    <w:rsid w:val="001019B5"/>
    <w:rsid w:val="001021EF"/>
    <w:rsid w:val="001025A1"/>
    <w:rsid w:val="00102753"/>
    <w:rsid w:val="00103962"/>
    <w:rsid w:val="00103A25"/>
    <w:rsid w:val="0010401E"/>
    <w:rsid w:val="001042E1"/>
    <w:rsid w:val="001042E4"/>
    <w:rsid w:val="001044F4"/>
    <w:rsid w:val="00104992"/>
    <w:rsid w:val="001057CC"/>
    <w:rsid w:val="001070A7"/>
    <w:rsid w:val="0011106D"/>
    <w:rsid w:val="001110A1"/>
    <w:rsid w:val="00111181"/>
    <w:rsid w:val="00111A94"/>
    <w:rsid w:val="00112564"/>
    <w:rsid w:val="00112D25"/>
    <w:rsid w:val="0011313D"/>
    <w:rsid w:val="00113E23"/>
    <w:rsid w:val="00114134"/>
    <w:rsid w:val="001161F0"/>
    <w:rsid w:val="00116779"/>
    <w:rsid w:val="00116BC2"/>
    <w:rsid w:val="00116F18"/>
    <w:rsid w:val="00116F2B"/>
    <w:rsid w:val="001173CE"/>
    <w:rsid w:val="001174F3"/>
    <w:rsid w:val="00117B50"/>
    <w:rsid w:val="00120441"/>
    <w:rsid w:val="00121F81"/>
    <w:rsid w:val="0012324A"/>
    <w:rsid w:val="00124265"/>
    <w:rsid w:val="0012428A"/>
    <w:rsid w:val="0012474F"/>
    <w:rsid w:val="00124919"/>
    <w:rsid w:val="00124A26"/>
    <w:rsid w:val="001253B4"/>
    <w:rsid w:val="0012553A"/>
    <w:rsid w:val="001259DC"/>
    <w:rsid w:val="00125D2C"/>
    <w:rsid w:val="00125EED"/>
    <w:rsid w:val="001262C8"/>
    <w:rsid w:val="00127895"/>
    <w:rsid w:val="00127F90"/>
    <w:rsid w:val="00127FDD"/>
    <w:rsid w:val="00130D95"/>
    <w:rsid w:val="0013199E"/>
    <w:rsid w:val="001319C8"/>
    <w:rsid w:val="00131A93"/>
    <w:rsid w:val="001323E0"/>
    <w:rsid w:val="001324A0"/>
    <w:rsid w:val="0013269A"/>
    <w:rsid w:val="001331B0"/>
    <w:rsid w:val="00133298"/>
    <w:rsid w:val="001340AF"/>
    <w:rsid w:val="00134443"/>
    <w:rsid w:val="00134555"/>
    <w:rsid w:val="0013606D"/>
    <w:rsid w:val="00136309"/>
    <w:rsid w:val="00136856"/>
    <w:rsid w:val="0013700D"/>
    <w:rsid w:val="0013742E"/>
    <w:rsid w:val="0013764A"/>
    <w:rsid w:val="001376E0"/>
    <w:rsid w:val="00137DA7"/>
    <w:rsid w:val="001405EE"/>
    <w:rsid w:val="00140D11"/>
    <w:rsid w:val="001417E2"/>
    <w:rsid w:val="00141B89"/>
    <w:rsid w:val="00141EF9"/>
    <w:rsid w:val="00142895"/>
    <w:rsid w:val="00144A2E"/>
    <w:rsid w:val="00145325"/>
    <w:rsid w:val="00145AD5"/>
    <w:rsid w:val="00145E96"/>
    <w:rsid w:val="001469B2"/>
    <w:rsid w:val="00146D50"/>
    <w:rsid w:val="00147634"/>
    <w:rsid w:val="001476F0"/>
    <w:rsid w:val="00147FF4"/>
    <w:rsid w:val="001501B0"/>
    <w:rsid w:val="00150AE6"/>
    <w:rsid w:val="00151971"/>
    <w:rsid w:val="0015232F"/>
    <w:rsid w:val="00152E8A"/>
    <w:rsid w:val="00152F90"/>
    <w:rsid w:val="00154294"/>
    <w:rsid w:val="00154330"/>
    <w:rsid w:val="001546AC"/>
    <w:rsid w:val="001546B9"/>
    <w:rsid w:val="00154C70"/>
    <w:rsid w:val="00155A45"/>
    <w:rsid w:val="00155C3C"/>
    <w:rsid w:val="0015661F"/>
    <w:rsid w:val="001579CC"/>
    <w:rsid w:val="00157BF4"/>
    <w:rsid w:val="00160501"/>
    <w:rsid w:val="0016050A"/>
    <w:rsid w:val="00160874"/>
    <w:rsid w:val="00160B32"/>
    <w:rsid w:val="00160BDC"/>
    <w:rsid w:val="001618C8"/>
    <w:rsid w:val="00161EE2"/>
    <w:rsid w:val="00161F52"/>
    <w:rsid w:val="0016297C"/>
    <w:rsid w:val="00162BFB"/>
    <w:rsid w:val="00163DC3"/>
    <w:rsid w:val="00163DC7"/>
    <w:rsid w:val="00164DDE"/>
    <w:rsid w:val="0016536F"/>
    <w:rsid w:val="001654D6"/>
    <w:rsid w:val="00165D62"/>
    <w:rsid w:val="00166901"/>
    <w:rsid w:val="00166E9C"/>
    <w:rsid w:val="00170209"/>
    <w:rsid w:val="00170402"/>
    <w:rsid w:val="001705FF"/>
    <w:rsid w:val="00170BFD"/>
    <w:rsid w:val="001714ED"/>
    <w:rsid w:val="00171635"/>
    <w:rsid w:val="001716D8"/>
    <w:rsid w:val="00171B52"/>
    <w:rsid w:val="001721DC"/>
    <w:rsid w:val="00172DCE"/>
    <w:rsid w:val="00172EA8"/>
    <w:rsid w:val="0017321A"/>
    <w:rsid w:val="001736C6"/>
    <w:rsid w:val="00173D5B"/>
    <w:rsid w:val="001743DA"/>
    <w:rsid w:val="00174DD8"/>
    <w:rsid w:val="0017561D"/>
    <w:rsid w:val="001759BF"/>
    <w:rsid w:val="00175F1A"/>
    <w:rsid w:val="0017608A"/>
    <w:rsid w:val="00177A95"/>
    <w:rsid w:val="00177FC7"/>
    <w:rsid w:val="00180066"/>
    <w:rsid w:val="0018072C"/>
    <w:rsid w:val="00180C8B"/>
    <w:rsid w:val="00181580"/>
    <w:rsid w:val="00181AFC"/>
    <w:rsid w:val="0018227F"/>
    <w:rsid w:val="00183206"/>
    <w:rsid w:val="00183749"/>
    <w:rsid w:val="00183C0B"/>
    <w:rsid w:val="00183EC5"/>
    <w:rsid w:val="00183F62"/>
    <w:rsid w:val="00183FAD"/>
    <w:rsid w:val="00184006"/>
    <w:rsid w:val="00184607"/>
    <w:rsid w:val="00184886"/>
    <w:rsid w:val="0018542D"/>
    <w:rsid w:val="00185CD7"/>
    <w:rsid w:val="001860DD"/>
    <w:rsid w:val="00186676"/>
    <w:rsid w:val="0018734C"/>
    <w:rsid w:val="0018776A"/>
    <w:rsid w:val="00187D80"/>
    <w:rsid w:val="00187DAF"/>
    <w:rsid w:val="00190246"/>
    <w:rsid w:val="00192AB1"/>
    <w:rsid w:val="00192E96"/>
    <w:rsid w:val="00192EE8"/>
    <w:rsid w:val="001947BB"/>
    <w:rsid w:val="00194A86"/>
    <w:rsid w:val="00195712"/>
    <w:rsid w:val="00196285"/>
    <w:rsid w:val="001967B8"/>
    <w:rsid w:val="001968C5"/>
    <w:rsid w:val="001972C6"/>
    <w:rsid w:val="001974D7"/>
    <w:rsid w:val="00197B7F"/>
    <w:rsid w:val="00197EA0"/>
    <w:rsid w:val="001A01DC"/>
    <w:rsid w:val="001A1073"/>
    <w:rsid w:val="001A1AC9"/>
    <w:rsid w:val="001A2480"/>
    <w:rsid w:val="001A3A2D"/>
    <w:rsid w:val="001A3BD1"/>
    <w:rsid w:val="001A4F03"/>
    <w:rsid w:val="001A53AF"/>
    <w:rsid w:val="001A54F4"/>
    <w:rsid w:val="001A5828"/>
    <w:rsid w:val="001A5DB9"/>
    <w:rsid w:val="001A7147"/>
    <w:rsid w:val="001B00DD"/>
    <w:rsid w:val="001B017B"/>
    <w:rsid w:val="001B02A5"/>
    <w:rsid w:val="001B03F1"/>
    <w:rsid w:val="001B0F7B"/>
    <w:rsid w:val="001B250B"/>
    <w:rsid w:val="001B296F"/>
    <w:rsid w:val="001B2A21"/>
    <w:rsid w:val="001B2BBE"/>
    <w:rsid w:val="001B3549"/>
    <w:rsid w:val="001B4102"/>
    <w:rsid w:val="001B424C"/>
    <w:rsid w:val="001B430C"/>
    <w:rsid w:val="001B4C14"/>
    <w:rsid w:val="001B57A0"/>
    <w:rsid w:val="001B5F14"/>
    <w:rsid w:val="001B75E0"/>
    <w:rsid w:val="001B78CE"/>
    <w:rsid w:val="001C1C58"/>
    <w:rsid w:val="001C22E0"/>
    <w:rsid w:val="001C2B6F"/>
    <w:rsid w:val="001C2E54"/>
    <w:rsid w:val="001C3205"/>
    <w:rsid w:val="001C329B"/>
    <w:rsid w:val="001C3CE8"/>
    <w:rsid w:val="001C489E"/>
    <w:rsid w:val="001C4C36"/>
    <w:rsid w:val="001C4DC0"/>
    <w:rsid w:val="001C4EE9"/>
    <w:rsid w:val="001C57C4"/>
    <w:rsid w:val="001C586D"/>
    <w:rsid w:val="001C5A01"/>
    <w:rsid w:val="001C601D"/>
    <w:rsid w:val="001C6B74"/>
    <w:rsid w:val="001C6DE6"/>
    <w:rsid w:val="001C6FF8"/>
    <w:rsid w:val="001C78CB"/>
    <w:rsid w:val="001D007B"/>
    <w:rsid w:val="001D0C18"/>
    <w:rsid w:val="001D0FE2"/>
    <w:rsid w:val="001D1FA3"/>
    <w:rsid w:val="001D2B6A"/>
    <w:rsid w:val="001D2FB8"/>
    <w:rsid w:val="001D535E"/>
    <w:rsid w:val="001D54EE"/>
    <w:rsid w:val="001D5B48"/>
    <w:rsid w:val="001D5DDD"/>
    <w:rsid w:val="001D5FF1"/>
    <w:rsid w:val="001D626D"/>
    <w:rsid w:val="001D691E"/>
    <w:rsid w:val="001D6984"/>
    <w:rsid w:val="001D6AA8"/>
    <w:rsid w:val="001D6D48"/>
    <w:rsid w:val="001D6FB8"/>
    <w:rsid w:val="001D74A6"/>
    <w:rsid w:val="001D781A"/>
    <w:rsid w:val="001D7FA4"/>
    <w:rsid w:val="001E1905"/>
    <w:rsid w:val="001E19BE"/>
    <w:rsid w:val="001E21E9"/>
    <w:rsid w:val="001E2668"/>
    <w:rsid w:val="001E2B9C"/>
    <w:rsid w:val="001E3138"/>
    <w:rsid w:val="001E51BC"/>
    <w:rsid w:val="001E6239"/>
    <w:rsid w:val="001E6266"/>
    <w:rsid w:val="001E704A"/>
    <w:rsid w:val="001E7C78"/>
    <w:rsid w:val="001E7DF9"/>
    <w:rsid w:val="001F0E5A"/>
    <w:rsid w:val="001F0E75"/>
    <w:rsid w:val="001F282D"/>
    <w:rsid w:val="001F3074"/>
    <w:rsid w:val="001F317F"/>
    <w:rsid w:val="001F3809"/>
    <w:rsid w:val="001F386E"/>
    <w:rsid w:val="001F3AA1"/>
    <w:rsid w:val="001F3C94"/>
    <w:rsid w:val="001F3D22"/>
    <w:rsid w:val="001F445B"/>
    <w:rsid w:val="001F4BCA"/>
    <w:rsid w:val="001F5339"/>
    <w:rsid w:val="001F5A55"/>
    <w:rsid w:val="001F6259"/>
    <w:rsid w:val="001F6403"/>
    <w:rsid w:val="001F67B6"/>
    <w:rsid w:val="001F78D9"/>
    <w:rsid w:val="00200507"/>
    <w:rsid w:val="00200AB2"/>
    <w:rsid w:val="00200BA2"/>
    <w:rsid w:val="00200C49"/>
    <w:rsid w:val="0020101C"/>
    <w:rsid w:val="002012E6"/>
    <w:rsid w:val="00201A0D"/>
    <w:rsid w:val="00201CAB"/>
    <w:rsid w:val="00202919"/>
    <w:rsid w:val="00203321"/>
    <w:rsid w:val="00203767"/>
    <w:rsid w:val="002037AB"/>
    <w:rsid w:val="00203827"/>
    <w:rsid w:val="002038B7"/>
    <w:rsid w:val="00204D62"/>
    <w:rsid w:val="00204F6F"/>
    <w:rsid w:val="00205243"/>
    <w:rsid w:val="00205822"/>
    <w:rsid w:val="002060F7"/>
    <w:rsid w:val="00206DB8"/>
    <w:rsid w:val="00206DDB"/>
    <w:rsid w:val="00207DFC"/>
    <w:rsid w:val="00211CD3"/>
    <w:rsid w:val="00212090"/>
    <w:rsid w:val="00212CD5"/>
    <w:rsid w:val="00213B2D"/>
    <w:rsid w:val="00213B3A"/>
    <w:rsid w:val="002149CF"/>
    <w:rsid w:val="002149E9"/>
    <w:rsid w:val="00214B9F"/>
    <w:rsid w:val="00215E48"/>
    <w:rsid w:val="00215F0B"/>
    <w:rsid w:val="00216723"/>
    <w:rsid w:val="0021681D"/>
    <w:rsid w:val="00217262"/>
    <w:rsid w:val="0021742F"/>
    <w:rsid w:val="00217726"/>
    <w:rsid w:val="00217871"/>
    <w:rsid w:val="00217F61"/>
    <w:rsid w:val="00220564"/>
    <w:rsid w:val="00220606"/>
    <w:rsid w:val="00220A8F"/>
    <w:rsid w:val="002213EE"/>
    <w:rsid w:val="002216E6"/>
    <w:rsid w:val="002219C4"/>
    <w:rsid w:val="00222254"/>
    <w:rsid w:val="00222512"/>
    <w:rsid w:val="0022351A"/>
    <w:rsid w:val="002235C7"/>
    <w:rsid w:val="002240EA"/>
    <w:rsid w:val="00224807"/>
    <w:rsid w:val="00225AE6"/>
    <w:rsid w:val="00225C0E"/>
    <w:rsid w:val="00225C0F"/>
    <w:rsid w:val="002261CA"/>
    <w:rsid w:val="00227138"/>
    <w:rsid w:val="002274E3"/>
    <w:rsid w:val="00227AE7"/>
    <w:rsid w:val="00227C94"/>
    <w:rsid w:val="002301A1"/>
    <w:rsid w:val="00230419"/>
    <w:rsid w:val="0023082D"/>
    <w:rsid w:val="00231040"/>
    <w:rsid w:val="0023150B"/>
    <w:rsid w:val="0023159A"/>
    <w:rsid w:val="00231806"/>
    <w:rsid w:val="002326EE"/>
    <w:rsid w:val="00232BD8"/>
    <w:rsid w:val="00232D2E"/>
    <w:rsid w:val="00232E19"/>
    <w:rsid w:val="00232F0D"/>
    <w:rsid w:val="00233194"/>
    <w:rsid w:val="00233A56"/>
    <w:rsid w:val="002348C5"/>
    <w:rsid w:val="00234BCA"/>
    <w:rsid w:val="002354A5"/>
    <w:rsid w:val="00235BB4"/>
    <w:rsid w:val="00236342"/>
    <w:rsid w:val="0023643C"/>
    <w:rsid w:val="00237327"/>
    <w:rsid w:val="002378F7"/>
    <w:rsid w:val="00237F41"/>
    <w:rsid w:val="002403B4"/>
    <w:rsid w:val="002404A6"/>
    <w:rsid w:val="00240950"/>
    <w:rsid w:val="00241766"/>
    <w:rsid w:val="002425AE"/>
    <w:rsid w:val="00243639"/>
    <w:rsid w:val="00244337"/>
    <w:rsid w:val="00244EBF"/>
    <w:rsid w:val="00244F2E"/>
    <w:rsid w:val="00247390"/>
    <w:rsid w:val="00247E48"/>
    <w:rsid w:val="00250208"/>
    <w:rsid w:val="002510CC"/>
    <w:rsid w:val="002517BA"/>
    <w:rsid w:val="00251AD3"/>
    <w:rsid w:val="00251DD8"/>
    <w:rsid w:val="00251E7F"/>
    <w:rsid w:val="002531AE"/>
    <w:rsid w:val="00253400"/>
    <w:rsid w:val="0025353F"/>
    <w:rsid w:val="00254454"/>
    <w:rsid w:val="002548CC"/>
    <w:rsid w:val="00254A4A"/>
    <w:rsid w:val="00254C8D"/>
    <w:rsid w:val="00255168"/>
    <w:rsid w:val="00255451"/>
    <w:rsid w:val="002555B5"/>
    <w:rsid w:val="00255FEC"/>
    <w:rsid w:val="00256921"/>
    <w:rsid w:val="00256955"/>
    <w:rsid w:val="00256A79"/>
    <w:rsid w:val="00256CAA"/>
    <w:rsid w:val="00257781"/>
    <w:rsid w:val="00260447"/>
    <w:rsid w:val="0026057C"/>
    <w:rsid w:val="00260854"/>
    <w:rsid w:val="00261148"/>
    <w:rsid w:val="00261AED"/>
    <w:rsid w:val="00261C94"/>
    <w:rsid w:val="00261ECB"/>
    <w:rsid w:val="002631B3"/>
    <w:rsid w:val="0026331E"/>
    <w:rsid w:val="00263859"/>
    <w:rsid w:val="002647E0"/>
    <w:rsid w:val="002648BD"/>
    <w:rsid w:val="00264F0B"/>
    <w:rsid w:val="002653FE"/>
    <w:rsid w:val="00265685"/>
    <w:rsid w:val="00265C46"/>
    <w:rsid w:val="00265E48"/>
    <w:rsid w:val="00265FFF"/>
    <w:rsid w:val="0026630E"/>
    <w:rsid w:val="0026677E"/>
    <w:rsid w:val="002667A0"/>
    <w:rsid w:val="0026703D"/>
    <w:rsid w:val="002672A5"/>
    <w:rsid w:val="002679E3"/>
    <w:rsid w:val="00270286"/>
    <w:rsid w:val="00270652"/>
    <w:rsid w:val="00270AC0"/>
    <w:rsid w:val="00270AD5"/>
    <w:rsid w:val="00270BD5"/>
    <w:rsid w:val="00270FEE"/>
    <w:rsid w:val="00271480"/>
    <w:rsid w:val="00272CD3"/>
    <w:rsid w:val="00272D00"/>
    <w:rsid w:val="00272D38"/>
    <w:rsid w:val="0027323E"/>
    <w:rsid w:val="002737C3"/>
    <w:rsid w:val="00273A01"/>
    <w:rsid w:val="00274665"/>
    <w:rsid w:val="00276227"/>
    <w:rsid w:val="002767A1"/>
    <w:rsid w:val="002773D7"/>
    <w:rsid w:val="00277F33"/>
    <w:rsid w:val="0028059D"/>
    <w:rsid w:val="002812F1"/>
    <w:rsid w:val="00281BB4"/>
    <w:rsid w:val="00282839"/>
    <w:rsid w:val="00282C8C"/>
    <w:rsid w:val="0028317E"/>
    <w:rsid w:val="00283D92"/>
    <w:rsid w:val="00284177"/>
    <w:rsid w:val="00284210"/>
    <w:rsid w:val="002848C3"/>
    <w:rsid w:val="00285705"/>
    <w:rsid w:val="00285985"/>
    <w:rsid w:val="0028604F"/>
    <w:rsid w:val="002876DA"/>
    <w:rsid w:val="00287800"/>
    <w:rsid w:val="00287995"/>
    <w:rsid w:val="00287DD1"/>
    <w:rsid w:val="00290082"/>
    <w:rsid w:val="002901A4"/>
    <w:rsid w:val="00290719"/>
    <w:rsid w:val="00291F4C"/>
    <w:rsid w:val="002928F2"/>
    <w:rsid w:val="00293192"/>
    <w:rsid w:val="00293CB0"/>
    <w:rsid w:val="002952F8"/>
    <w:rsid w:val="0029532F"/>
    <w:rsid w:val="00295754"/>
    <w:rsid w:val="00296411"/>
    <w:rsid w:val="002975A7"/>
    <w:rsid w:val="00297D58"/>
    <w:rsid w:val="002A0383"/>
    <w:rsid w:val="002A1135"/>
    <w:rsid w:val="002A1FF2"/>
    <w:rsid w:val="002A214B"/>
    <w:rsid w:val="002A22B7"/>
    <w:rsid w:val="002A2887"/>
    <w:rsid w:val="002A2A38"/>
    <w:rsid w:val="002A2F3B"/>
    <w:rsid w:val="002A3729"/>
    <w:rsid w:val="002A393F"/>
    <w:rsid w:val="002A3C85"/>
    <w:rsid w:val="002A43BD"/>
    <w:rsid w:val="002A4EFD"/>
    <w:rsid w:val="002A505C"/>
    <w:rsid w:val="002A54C3"/>
    <w:rsid w:val="002A5B8C"/>
    <w:rsid w:val="002A5DB7"/>
    <w:rsid w:val="002A5FB8"/>
    <w:rsid w:val="002A61F3"/>
    <w:rsid w:val="002A64AF"/>
    <w:rsid w:val="002A680B"/>
    <w:rsid w:val="002A6A53"/>
    <w:rsid w:val="002A6F60"/>
    <w:rsid w:val="002A7AC5"/>
    <w:rsid w:val="002A7D9F"/>
    <w:rsid w:val="002B118B"/>
    <w:rsid w:val="002B12C3"/>
    <w:rsid w:val="002B22E8"/>
    <w:rsid w:val="002B2C08"/>
    <w:rsid w:val="002B3285"/>
    <w:rsid w:val="002B35CC"/>
    <w:rsid w:val="002B3AB1"/>
    <w:rsid w:val="002B3BBF"/>
    <w:rsid w:val="002B405F"/>
    <w:rsid w:val="002B40F1"/>
    <w:rsid w:val="002B440C"/>
    <w:rsid w:val="002B468A"/>
    <w:rsid w:val="002B4B06"/>
    <w:rsid w:val="002B67C7"/>
    <w:rsid w:val="002B74EC"/>
    <w:rsid w:val="002B7AC5"/>
    <w:rsid w:val="002B7B5A"/>
    <w:rsid w:val="002B7D5F"/>
    <w:rsid w:val="002C0083"/>
    <w:rsid w:val="002C0BD4"/>
    <w:rsid w:val="002C0BF0"/>
    <w:rsid w:val="002C0DA6"/>
    <w:rsid w:val="002C164D"/>
    <w:rsid w:val="002C183F"/>
    <w:rsid w:val="002C185A"/>
    <w:rsid w:val="002C1906"/>
    <w:rsid w:val="002C27C2"/>
    <w:rsid w:val="002C37C9"/>
    <w:rsid w:val="002C4378"/>
    <w:rsid w:val="002C49B4"/>
    <w:rsid w:val="002C58D0"/>
    <w:rsid w:val="002C630B"/>
    <w:rsid w:val="002C6361"/>
    <w:rsid w:val="002C636A"/>
    <w:rsid w:val="002C6BF2"/>
    <w:rsid w:val="002C6C77"/>
    <w:rsid w:val="002C7ACC"/>
    <w:rsid w:val="002D0393"/>
    <w:rsid w:val="002D0763"/>
    <w:rsid w:val="002D0C8D"/>
    <w:rsid w:val="002D269E"/>
    <w:rsid w:val="002D2F87"/>
    <w:rsid w:val="002D34E0"/>
    <w:rsid w:val="002D3601"/>
    <w:rsid w:val="002D3B34"/>
    <w:rsid w:val="002D3E0A"/>
    <w:rsid w:val="002D4B6A"/>
    <w:rsid w:val="002D5ED3"/>
    <w:rsid w:val="002D6BDF"/>
    <w:rsid w:val="002D7111"/>
    <w:rsid w:val="002D795F"/>
    <w:rsid w:val="002E00E5"/>
    <w:rsid w:val="002E03CD"/>
    <w:rsid w:val="002E09B4"/>
    <w:rsid w:val="002E0A6C"/>
    <w:rsid w:val="002E0B81"/>
    <w:rsid w:val="002E1321"/>
    <w:rsid w:val="002E273D"/>
    <w:rsid w:val="002E2A88"/>
    <w:rsid w:val="002E300A"/>
    <w:rsid w:val="002E309C"/>
    <w:rsid w:val="002E3619"/>
    <w:rsid w:val="002E42D1"/>
    <w:rsid w:val="002E4305"/>
    <w:rsid w:val="002E4E8F"/>
    <w:rsid w:val="002E51DF"/>
    <w:rsid w:val="002E5225"/>
    <w:rsid w:val="002E5BC6"/>
    <w:rsid w:val="002E65AC"/>
    <w:rsid w:val="002E664A"/>
    <w:rsid w:val="002E6877"/>
    <w:rsid w:val="002E6F57"/>
    <w:rsid w:val="002E727E"/>
    <w:rsid w:val="002E7444"/>
    <w:rsid w:val="002F005F"/>
    <w:rsid w:val="002F0205"/>
    <w:rsid w:val="002F0430"/>
    <w:rsid w:val="002F0707"/>
    <w:rsid w:val="002F1002"/>
    <w:rsid w:val="002F14F7"/>
    <w:rsid w:val="002F15A3"/>
    <w:rsid w:val="002F1866"/>
    <w:rsid w:val="002F1CCE"/>
    <w:rsid w:val="002F2BF3"/>
    <w:rsid w:val="002F2FEC"/>
    <w:rsid w:val="002F3039"/>
    <w:rsid w:val="002F34BC"/>
    <w:rsid w:val="002F440E"/>
    <w:rsid w:val="002F492B"/>
    <w:rsid w:val="002F4D99"/>
    <w:rsid w:val="002F4E26"/>
    <w:rsid w:val="002F5134"/>
    <w:rsid w:val="002F5FFB"/>
    <w:rsid w:val="002F606C"/>
    <w:rsid w:val="002F6B8E"/>
    <w:rsid w:val="002F70F3"/>
    <w:rsid w:val="002F7224"/>
    <w:rsid w:val="003004AE"/>
    <w:rsid w:val="00300996"/>
    <w:rsid w:val="0030171C"/>
    <w:rsid w:val="003020D4"/>
    <w:rsid w:val="003028D5"/>
    <w:rsid w:val="00302AF3"/>
    <w:rsid w:val="00302BC2"/>
    <w:rsid w:val="003031D6"/>
    <w:rsid w:val="003032E2"/>
    <w:rsid w:val="003037DF"/>
    <w:rsid w:val="00304A8F"/>
    <w:rsid w:val="00304B0C"/>
    <w:rsid w:val="00304EDE"/>
    <w:rsid w:val="00305F3F"/>
    <w:rsid w:val="00305F79"/>
    <w:rsid w:val="00305FC4"/>
    <w:rsid w:val="0030680F"/>
    <w:rsid w:val="00306835"/>
    <w:rsid w:val="00306CD9"/>
    <w:rsid w:val="00307781"/>
    <w:rsid w:val="00307AEA"/>
    <w:rsid w:val="00307B93"/>
    <w:rsid w:val="00307D9C"/>
    <w:rsid w:val="00307FB7"/>
    <w:rsid w:val="00310842"/>
    <w:rsid w:val="00310DCF"/>
    <w:rsid w:val="00311E53"/>
    <w:rsid w:val="003120F5"/>
    <w:rsid w:val="003122A4"/>
    <w:rsid w:val="003125FB"/>
    <w:rsid w:val="0031312B"/>
    <w:rsid w:val="0031312F"/>
    <w:rsid w:val="0031391C"/>
    <w:rsid w:val="00313EDE"/>
    <w:rsid w:val="0031497A"/>
    <w:rsid w:val="00315C46"/>
    <w:rsid w:val="00315EB0"/>
    <w:rsid w:val="00316B98"/>
    <w:rsid w:val="0031721A"/>
    <w:rsid w:val="00317BCA"/>
    <w:rsid w:val="00321C48"/>
    <w:rsid w:val="0032263C"/>
    <w:rsid w:val="003227A3"/>
    <w:rsid w:val="003227D8"/>
    <w:rsid w:val="00322F63"/>
    <w:rsid w:val="003237B5"/>
    <w:rsid w:val="00323FD8"/>
    <w:rsid w:val="00324267"/>
    <w:rsid w:val="00324877"/>
    <w:rsid w:val="00324B9C"/>
    <w:rsid w:val="00325F51"/>
    <w:rsid w:val="00326026"/>
    <w:rsid w:val="0032619F"/>
    <w:rsid w:val="003261A6"/>
    <w:rsid w:val="003264AF"/>
    <w:rsid w:val="00327085"/>
    <w:rsid w:val="003270AA"/>
    <w:rsid w:val="00327283"/>
    <w:rsid w:val="003300ED"/>
    <w:rsid w:val="00330A23"/>
    <w:rsid w:val="003326CD"/>
    <w:rsid w:val="00332756"/>
    <w:rsid w:val="00333AF1"/>
    <w:rsid w:val="00334401"/>
    <w:rsid w:val="00335389"/>
    <w:rsid w:val="0033539A"/>
    <w:rsid w:val="0033567F"/>
    <w:rsid w:val="00335D7C"/>
    <w:rsid w:val="003364C3"/>
    <w:rsid w:val="00337C49"/>
    <w:rsid w:val="00340496"/>
    <w:rsid w:val="00340567"/>
    <w:rsid w:val="00340783"/>
    <w:rsid w:val="003408DC"/>
    <w:rsid w:val="00340C2A"/>
    <w:rsid w:val="003416D3"/>
    <w:rsid w:val="00341D9A"/>
    <w:rsid w:val="00342563"/>
    <w:rsid w:val="003438C4"/>
    <w:rsid w:val="00343EC8"/>
    <w:rsid w:val="003440FA"/>
    <w:rsid w:val="00344CE6"/>
    <w:rsid w:val="00345388"/>
    <w:rsid w:val="00345630"/>
    <w:rsid w:val="003456DE"/>
    <w:rsid w:val="0034619E"/>
    <w:rsid w:val="00346316"/>
    <w:rsid w:val="0034672A"/>
    <w:rsid w:val="00346BE8"/>
    <w:rsid w:val="00347416"/>
    <w:rsid w:val="003476C0"/>
    <w:rsid w:val="00347ECA"/>
    <w:rsid w:val="00350543"/>
    <w:rsid w:val="00350D68"/>
    <w:rsid w:val="00350F09"/>
    <w:rsid w:val="0035158C"/>
    <w:rsid w:val="00352683"/>
    <w:rsid w:val="0035317D"/>
    <w:rsid w:val="003533DB"/>
    <w:rsid w:val="003533FB"/>
    <w:rsid w:val="00353658"/>
    <w:rsid w:val="00353D94"/>
    <w:rsid w:val="0035429E"/>
    <w:rsid w:val="0035465E"/>
    <w:rsid w:val="00354B30"/>
    <w:rsid w:val="00354C4E"/>
    <w:rsid w:val="003550C4"/>
    <w:rsid w:val="0035686D"/>
    <w:rsid w:val="00356B39"/>
    <w:rsid w:val="0035704C"/>
    <w:rsid w:val="003570F4"/>
    <w:rsid w:val="00357305"/>
    <w:rsid w:val="0035772C"/>
    <w:rsid w:val="00357DCF"/>
    <w:rsid w:val="00360184"/>
    <w:rsid w:val="00360DD0"/>
    <w:rsid w:val="00361095"/>
    <w:rsid w:val="00361372"/>
    <w:rsid w:val="003614F6"/>
    <w:rsid w:val="0036244A"/>
    <w:rsid w:val="00362554"/>
    <w:rsid w:val="00362FF5"/>
    <w:rsid w:val="00364A64"/>
    <w:rsid w:val="00364AB6"/>
    <w:rsid w:val="00364AFD"/>
    <w:rsid w:val="00364C17"/>
    <w:rsid w:val="0036553D"/>
    <w:rsid w:val="00365A17"/>
    <w:rsid w:val="003664FC"/>
    <w:rsid w:val="00366721"/>
    <w:rsid w:val="00366F1E"/>
    <w:rsid w:val="00367373"/>
    <w:rsid w:val="003678F4"/>
    <w:rsid w:val="00367AFA"/>
    <w:rsid w:val="00367C9A"/>
    <w:rsid w:val="003713BE"/>
    <w:rsid w:val="00371514"/>
    <w:rsid w:val="003719BC"/>
    <w:rsid w:val="0037225A"/>
    <w:rsid w:val="003727AE"/>
    <w:rsid w:val="00372BDA"/>
    <w:rsid w:val="00372F2E"/>
    <w:rsid w:val="003732AB"/>
    <w:rsid w:val="00373EB7"/>
    <w:rsid w:val="003743A2"/>
    <w:rsid w:val="003747D8"/>
    <w:rsid w:val="003747E3"/>
    <w:rsid w:val="00374F4B"/>
    <w:rsid w:val="00375039"/>
    <w:rsid w:val="00375811"/>
    <w:rsid w:val="0037618E"/>
    <w:rsid w:val="00376765"/>
    <w:rsid w:val="00377F92"/>
    <w:rsid w:val="00380065"/>
    <w:rsid w:val="003805F0"/>
    <w:rsid w:val="003807ED"/>
    <w:rsid w:val="00380935"/>
    <w:rsid w:val="00380960"/>
    <w:rsid w:val="0038148D"/>
    <w:rsid w:val="0038160D"/>
    <w:rsid w:val="0038166C"/>
    <w:rsid w:val="00382692"/>
    <w:rsid w:val="003835E8"/>
    <w:rsid w:val="00383820"/>
    <w:rsid w:val="00383B42"/>
    <w:rsid w:val="00383BB5"/>
    <w:rsid w:val="00383C36"/>
    <w:rsid w:val="003841B9"/>
    <w:rsid w:val="0038422C"/>
    <w:rsid w:val="003844AF"/>
    <w:rsid w:val="00384A66"/>
    <w:rsid w:val="00384E92"/>
    <w:rsid w:val="00385006"/>
    <w:rsid w:val="0038522B"/>
    <w:rsid w:val="0038603B"/>
    <w:rsid w:val="00386318"/>
    <w:rsid w:val="00386985"/>
    <w:rsid w:val="00386FC9"/>
    <w:rsid w:val="00387016"/>
    <w:rsid w:val="003870FE"/>
    <w:rsid w:val="00387DC8"/>
    <w:rsid w:val="00390126"/>
    <w:rsid w:val="003901F8"/>
    <w:rsid w:val="003904E9"/>
    <w:rsid w:val="003906DD"/>
    <w:rsid w:val="0039107A"/>
    <w:rsid w:val="003910B0"/>
    <w:rsid w:val="00391A05"/>
    <w:rsid w:val="00391E0D"/>
    <w:rsid w:val="00391EEA"/>
    <w:rsid w:val="00392101"/>
    <w:rsid w:val="003923C3"/>
    <w:rsid w:val="00392936"/>
    <w:rsid w:val="0039297D"/>
    <w:rsid w:val="00392B1D"/>
    <w:rsid w:val="00392B70"/>
    <w:rsid w:val="0039302B"/>
    <w:rsid w:val="00393742"/>
    <w:rsid w:val="0039427E"/>
    <w:rsid w:val="00394A68"/>
    <w:rsid w:val="003950E2"/>
    <w:rsid w:val="003951AD"/>
    <w:rsid w:val="003956E3"/>
    <w:rsid w:val="003958F9"/>
    <w:rsid w:val="003962A4"/>
    <w:rsid w:val="00396538"/>
    <w:rsid w:val="0039669F"/>
    <w:rsid w:val="00396BA9"/>
    <w:rsid w:val="00396FA4"/>
    <w:rsid w:val="00397870"/>
    <w:rsid w:val="00397D52"/>
    <w:rsid w:val="003A018B"/>
    <w:rsid w:val="003A0620"/>
    <w:rsid w:val="003A0754"/>
    <w:rsid w:val="003A0FB4"/>
    <w:rsid w:val="003A13CF"/>
    <w:rsid w:val="003A16E8"/>
    <w:rsid w:val="003A1C85"/>
    <w:rsid w:val="003A2223"/>
    <w:rsid w:val="003A26E4"/>
    <w:rsid w:val="003A29F4"/>
    <w:rsid w:val="003A2D01"/>
    <w:rsid w:val="003A2F5F"/>
    <w:rsid w:val="003A3190"/>
    <w:rsid w:val="003A3AF7"/>
    <w:rsid w:val="003A3E95"/>
    <w:rsid w:val="003A3F94"/>
    <w:rsid w:val="003A4410"/>
    <w:rsid w:val="003A469A"/>
    <w:rsid w:val="003A49EB"/>
    <w:rsid w:val="003A569D"/>
    <w:rsid w:val="003A588A"/>
    <w:rsid w:val="003A5C60"/>
    <w:rsid w:val="003A6B0B"/>
    <w:rsid w:val="003A6E1C"/>
    <w:rsid w:val="003A789A"/>
    <w:rsid w:val="003A7CB1"/>
    <w:rsid w:val="003B02EF"/>
    <w:rsid w:val="003B0D0B"/>
    <w:rsid w:val="003B18F6"/>
    <w:rsid w:val="003B1F10"/>
    <w:rsid w:val="003B203A"/>
    <w:rsid w:val="003B208A"/>
    <w:rsid w:val="003B374F"/>
    <w:rsid w:val="003B375C"/>
    <w:rsid w:val="003B3787"/>
    <w:rsid w:val="003B47D7"/>
    <w:rsid w:val="003B47F4"/>
    <w:rsid w:val="003B4D76"/>
    <w:rsid w:val="003B5013"/>
    <w:rsid w:val="003B5BCF"/>
    <w:rsid w:val="003B5F3D"/>
    <w:rsid w:val="003B6309"/>
    <w:rsid w:val="003B660C"/>
    <w:rsid w:val="003B6617"/>
    <w:rsid w:val="003B6628"/>
    <w:rsid w:val="003B69C3"/>
    <w:rsid w:val="003B6B57"/>
    <w:rsid w:val="003B72C4"/>
    <w:rsid w:val="003B75D9"/>
    <w:rsid w:val="003B79EC"/>
    <w:rsid w:val="003C0103"/>
    <w:rsid w:val="003C0372"/>
    <w:rsid w:val="003C0B61"/>
    <w:rsid w:val="003C1945"/>
    <w:rsid w:val="003C1EE6"/>
    <w:rsid w:val="003C2FE3"/>
    <w:rsid w:val="003C311B"/>
    <w:rsid w:val="003C3482"/>
    <w:rsid w:val="003C3914"/>
    <w:rsid w:val="003C3997"/>
    <w:rsid w:val="003C4F54"/>
    <w:rsid w:val="003C6BBF"/>
    <w:rsid w:val="003C6EF4"/>
    <w:rsid w:val="003C6F51"/>
    <w:rsid w:val="003D0885"/>
    <w:rsid w:val="003D0B95"/>
    <w:rsid w:val="003D1527"/>
    <w:rsid w:val="003D16A9"/>
    <w:rsid w:val="003D17BF"/>
    <w:rsid w:val="003D199A"/>
    <w:rsid w:val="003D1FBA"/>
    <w:rsid w:val="003D2594"/>
    <w:rsid w:val="003D25C7"/>
    <w:rsid w:val="003D3076"/>
    <w:rsid w:val="003D41BF"/>
    <w:rsid w:val="003D44FF"/>
    <w:rsid w:val="003D5545"/>
    <w:rsid w:val="003D59D3"/>
    <w:rsid w:val="003D638F"/>
    <w:rsid w:val="003D65C6"/>
    <w:rsid w:val="003D7B21"/>
    <w:rsid w:val="003E0991"/>
    <w:rsid w:val="003E12AB"/>
    <w:rsid w:val="003E18A3"/>
    <w:rsid w:val="003E1A04"/>
    <w:rsid w:val="003E1AA8"/>
    <w:rsid w:val="003E1C30"/>
    <w:rsid w:val="003E1F2F"/>
    <w:rsid w:val="003E23E3"/>
    <w:rsid w:val="003E46D0"/>
    <w:rsid w:val="003E4F9C"/>
    <w:rsid w:val="003E542F"/>
    <w:rsid w:val="003E5A51"/>
    <w:rsid w:val="003E5F7E"/>
    <w:rsid w:val="003E61C1"/>
    <w:rsid w:val="003E62E6"/>
    <w:rsid w:val="003E7C6D"/>
    <w:rsid w:val="003F06D8"/>
    <w:rsid w:val="003F0950"/>
    <w:rsid w:val="003F1699"/>
    <w:rsid w:val="003F1898"/>
    <w:rsid w:val="003F1944"/>
    <w:rsid w:val="003F25B6"/>
    <w:rsid w:val="003F29C6"/>
    <w:rsid w:val="003F2BBA"/>
    <w:rsid w:val="003F35DE"/>
    <w:rsid w:val="003F42AF"/>
    <w:rsid w:val="003F4A4E"/>
    <w:rsid w:val="003F4D79"/>
    <w:rsid w:val="003F5560"/>
    <w:rsid w:val="003F718B"/>
    <w:rsid w:val="003F77D2"/>
    <w:rsid w:val="0040070A"/>
    <w:rsid w:val="004008D4"/>
    <w:rsid w:val="00401305"/>
    <w:rsid w:val="00401A27"/>
    <w:rsid w:val="00401D4C"/>
    <w:rsid w:val="0040263C"/>
    <w:rsid w:val="00402921"/>
    <w:rsid w:val="00405684"/>
    <w:rsid w:val="00405861"/>
    <w:rsid w:val="00405B05"/>
    <w:rsid w:val="00405C04"/>
    <w:rsid w:val="004066F8"/>
    <w:rsid w:val="004068B9"/>
    <w:rsid w:val="004069A1"/>
    <w:rsid w:val="00407512"/>
    <w:rsid w:val="00410518"/>
    <w:rsid w:val="00410E15"/>
    <w:rsid w:val="00411636"/>
    <w:rsid w:val="00411E3E"/>
    <w:rsid w:val="00411E77"/>
    <w:rsid w:val="00412BEF"/>
    <w:rsid w:val="00412FE8"/>
    <w:rsid w:val="0041363F"/>
    <w:rsid w:val="00413885"/>
    <w:rsid w:val="00413BC0"/>
    <w:rsid w:val="004145BF"/>
    <w:rsid w:val="00415494"/>
    <w:rsid w:val="0041608A"/>
    <w:rsid w:val="004161D2"/>
    <w:rsid w:val="004168EA"/>
    <w:rsid w:val="00417970"/>
    <w:rsid w:val="00420224"/>
    <w:rsid w:val="00420B08"/>
    <w:rsid w:val="004210BF"/>
    <w:rsid w:val="00422083"/>
    <w:rsid w:val="004220E0"/>
    <w:rsid w:val="00422747"/>
    <w:rsid w:val="00422A06"/>
    <w:rsid w:val="00423AA4"/>
    <w:rsid w:val="00424590"/>
    <w:rsid w:val="00425C34"/>
    <w:rsid w:val="004269D4"/>
    <w:rsid w:val="00426A84"/>
    <w:rsid w:val="0042729D"/>
    <w:rsid w:val="004278F9"/>
    <w:rsid w:val="00427BA8"/>
    <w:rsid w:val="00427D2B"/>
    <w:rsid w:val="0043008A"/>
    <w:rsid w:val="004303E9"/>
    <w:rsid w:val="004314AD"/>
    <w:rsid w:val="00431540"/>
    <w:rsid w:val="004315D0"/>
    <w:rsid w:val="00431C9F"/>
    <w:rsid w:val="00431DC1"/>
    <w:rsid w:val="00431E8A"/>
    <w:rsid w:val="00431F0A"/>
    <w:rsid w:val="00432BBD"/>
    <w:rsid w:val="00433061"/>
    <w:rsid w:val="0043368A"/>
    <w:rsid w:val="00433E8F"/>
    <w:rsid w:val="00433F04"/>
    <w:rsid w:val="004340E5"/>
    <w:rsid w:val="00434653"/>
    <w:rsid w:val="00434C56"/>
    <w:rsid w:val="004356C7"/>
    <w:rsid w:val="00435EC8"/>
    <w:rsid w:val="00435EFB"/>
    <w:rsid w:val="0043676E"/>
    <w:rsid w:val="00436D16"/>
    <w:rsid w:val="004371B4"/>
    <w:rsid w:val="00440541"/>
    <w:rsid w:val="00440A24"/>
    <w:rsid w:val="00440CB9"/>
    <w:rsid w:val="00440E3A"/>
    <w:rsid w:val="00440E7B"/>
    <w:rsid w:val="0044111C"/>
    <w:rsid w:val="004418D9"/>
    <w:rsid w:val="00441A70"/>
    <w:rsid w:val="00442236"/>
    <w:rsid w:val="004426E4"/>
    <w:rsid w:val="004428B7"/>
    <w:rsid w:val="00442B53"/>
    <w:rsid w:val="0044342A"/>
    <w:rsid w:val="00443A5E"/>
    <w:rsid w:val="00444069"/>
    <w:rsid w:val="004445CD"/>
    <w:rsid w:val="00444AB9"/>
    <w:rsid w:val="00444EA0"/>
    <w:rsid w:val="00445106"/>
    <w:rsid w:val="00445298"/>
    <w:rsid w:val="00445E0E"/>
    <w:rsid w:val="00446672"/>
    <w:rsid w:val="00447B0A"/>
    <w:rsid w:val="0045077B"/>
    <w:rsid w:val="004515FE"/>
    <w:rsid w:val="0045215D"/>
    <w:rsid w:val="00452A72"/>
    <w:rsid w:val="00455234"/>
    <w:rsid w:val="00455286"/>
    <w:rsid w:val="0045549E"/>
    <w:rsid w:val="00456149"/>
    <w:rsid w:val="004568BE"/>
    <w:rsid w:val="00456905"/>
    <w:rsid w:val="00456EFF"/>
    <w:rsid w:val="00457093"/>
    <w:rsid w:val="00457898"/>
    <w:rsid w:val="004579AE"/>
    <w:rsid w:val="004604E4"/>
    <w:rsid w:val="004606A5"/>
    <w:rsid w:val="00460B13"/>
    <w:rsid w:val="00460F7B"/>
    <w:rsid w:val="00461826"/>
    <w:rsid w:val="00461B15"/>
    <w:rsid w:val="00462290"/>
    <w:rsid w:val="004624C8"/>
    <w:rsid w:val="0046294A"/>
    <w:rsid w:val="00462CEE"/>
    <w:rsid w:val="00462F7F"/>
    <w:rsid w:val="00463A29"/>
    <w:rsid w:val="0046414B"/>
    <w:rsid w:val="00464627"/>
    <w:rsid w:val="004649A5"/>
    <w:rsid w:val="00465036"/>
    <w:rsid w:val="00465788"/>
    <w:rsid w:val="00466010"/>
    <w:rsid w:val="004669A0"/>
    <w:rsid w:val="00466BBA"/>
    <w:rsid w:val="00466BF2"/>
    <w:rsid w:val="00466EA6"/>
    <w:rsid w:val="00470850"/>
    <w:rsid w:val="00470A23"/>
    <w:rsid w:val="00471095"/>
    <w:rsid w:val="00471D6E"/>
    <w:rsid w:val="00471FCC"/>
    <w:rsid w:val="00472359"/>
    <w:rsid w:val="00472F8B"/>
    <w:rsid w:val="00472F94"/>
    <w:rsid w:val="00473121"/>
    <w:rsid w:val="00473129"/>
    <w:rsid w:val="004731C6"/>
    <w:rsid w:val="004731E7"/>
    <w:rsid w:val="0047371B"/>
    <w:rsid w:val="00474700"/>
    <w:rsid w:val="00475C07"/>
    <w:rsid w:val="00476656"/>
    <w:rsid w:val="00476BD2"/>
    <w:rsid w:val="00476C72"/>
    <w:rsid w:val="0047728A"/>
    <w:rsid w:val="004776A7"/>
    <w:rsid w:val="00477C9D"/>
    <w:rsid w:val="00477F46"/>
    <w:rsid w:val="00480228"/>
    <w:rsid w:val="00480C76"/>
    <w:rsid w:val="00481175"/>
    <w:rsid w:val="00481F0D"/>
    <w:rsid w:val="00482DFA"/>
    <w:rsid w:val="0048357E"/>
    <w:rsid w:val="00483981"/>
    <w:rsid w:val="0048484F"/>
    <w:rsid w:val="00484981"/>
    <w:rsid w:val="004851C3"/>
    <w:rsid w:val="00486F0F"/>
    <w:rsid w:val="00490AE7"/>
    <w:rsid w:val="00490FEC"/>
    <w:rsid w:val="00491162"/>
    <w:rsid w:val="004914A5"/>
    <w:rsid w:val="0049206F"/>
    <w:rsid w:val="004920DB"/>
    <w:rsid w:val="00492503"/>
    <w:rsid w:val="00493011"/>
    <w:rsid w:val="00493655"/>
    <w:rsid w:val="00493A84"/>
    <w:rsid w:val="00495145"/>
    <w:rsid w:val="00495725"/>
    <w:rsid w:val="00495D1B"/>
    <w:rsid w:val="00495DCE"/>
    <w:rsid w:val="00496478"/>
    <w:rsid w:val="00496690"/>
    <w:rsid w:val="00496730"/>
    <w:rsid w:val="004973A0"/>
    <w:rsid w:val="00497D46"/>
    <w:rsid w:val="004A000D"/>
    <w:rsid w:val="004A04B6"/>
    <w:rsid w:val="004A05DB"/>
    <w:rsid w:val="004A060D"/>
    <w:rsid w:val="004A0C87"/>
    <w:rsid w:val="004A1169"/>
    <w:rsid w:val="004A168F"/>
    <w:rsid w:val="004A1AE2"/>
    <w:rsid w:val="004A2BCF"/>
    <w:rsid w:val="004A303C"/>
    <w:rsid w:val="004A39A0"/>
    <w:rsid w:val="004A4060"/>
    <w:rsid w:val="004A42DB"/>
    <w:rsid w:val="004A4D73"/>
    <w:rsid w:val="004A5169"/>
    <w:rsid w:val="004A59E1"/>
    <w:rsid w:val="004A5A00"/>
    <w:rsid w:val="004A5D76"/>
    <w:rsid w:val="004A5ECD"/>
    <w:rsid w:val="004A6380"/>
    <w:rsid w:val="004A7D90"/>
    <w:rsid w:val="004B0190"/>
    <w:rsid w:val="004B05F2"/>
    <w:rsid w:val="004B0D79"/>
    <w:rsid w:val="004B11D1"/>
    <w:rsid w:val="004B14D3"/>
    <w:rsid w:val="004B1B33"/>
    <w:rsid w:val="004B1E88"/>
    <w:rsid w:val="004B210B"/>
    <w:rsid w:val="004B2CE6"/>
    <w:rsid w:val="004B2F57"/>
    <w:rsid w:val="004B307C"/>
    <w:rsid w:val="004B3706"/>
    <w:rsid w:val="004B3905"/>
    <w:rsid w:val="004B4014"/>
    <w:rsid w:val="004B40BD"/>
    <w:rsid w:val="004B46A5"/>
    <w:rsid w:val="004B55BB"/>
    <w:rsid w:val="004B66C5"/>
    <w:rsid w:val="004B67EA"/>
    <w:rsid w:val="004B68D1"/>
    <w:rsid w:val="004B7427"/>
    <w:rsid w:val="004B7D5A"/>
    <w:rsid w:val="004B7F46"/>
    <w:rsid w:val="004C203C"/>
    <w:rsid w:val="004C24C2"/>
    <w:rsid w:val="004C2CE6"/>
    <w:rsid w:val="004C2E23"/>
    <w:rsid w:val="004C35F4"/>
    <w:rsid w:val="004C3E6A"/>
    <w:rsid w:val="004C4F61"/>
    <w:rsid w:val="004C516A"/>
    <w:rsid w:val="004C56A7"/>
    <w:rsid w:val="004C5949"/>
    <w:rsid w:val="004C6435"/>
    <w:rsid w:val="004C6630"/>
    <w:rsid w:val="004C6ACF"/>
    <w:rsid w:val="004C6C4B"/>
    <w:rsid w:val="004C6E16"/>
    <w:rsid w:val="004C71A7"/>
    <w:rsid w:val="004C7B8B"/>
    <w:rsid w:val="004D0650"/>
    <w:rsid w:val="004D0F44"/>
    <w:rsid w:val="004D1224"/>
    <w:rsid w:val="004D1783"/>
    <w:rsid w:val="004D1894"/>
    <w:rsid w:val="004D18DC"/>
    <w:rsid w:val="004D1B48"/>
    <w:rsid w:val="004D27BF"/>
    <w:rsid w:val="004D2859"/>
    <w:rsid w:val="004D2D71"/>
    <w:rsid w:val="004D3491"/>
    <w:rsid w:val="004D3BE5"/>
    <w:rsid w:val="004D47CC"/>
    <w:rsid w:val="004D4D70"/>
    <w:rsid w:val="004D4E15"/>
    <w:rsid w:val="004D4FA9"/>
    <w:rsid w:val="004D6267"/>
    <w:rsid w:val="004D636C"/>
    <w:rsid w:val="004D6DB9"/>
    <w:rsid w:val="004D6E02"/>
    <w:rsid w:val="004D713F"/>
    <w:rsid w:val="004D76EA"/>
    <w:rsid w:val="004E1095"/>
    <w:rsid w:val="004E20E2"/>
    <w:rsid w:val="004E2930"/>
    <w:rsid w:val="004E3FE4"/>
    <w:rsid w:val="004E442F"/>
    <w:rsid w:val="004E48AF"/>
    <w:rsid w:val="004E48E7"/>
    <w:rsid w:val="004E4BA2"/>
    <w:rsid w:val="004E5413"/>
    <w:rsid w:val="004E54EB"/>
    <w:rsid w:val="004E605B"/>
    <w:rsid w:val="004E6A34"/>
    <w:rsid w:val="004E75CF"/>
    <w:rsid w:val="004E7690"/>
    <w:rsid w:val="004E7EF1"/>
    <w:rsid w:val="004F099C"/>
    <w:rsid w:val="004F107A"/>
    <w:rsid w:val="004F1BD6"/>
    <w:rsid w:val="004F21BD"/>
    <w:rsid w:val="004F22C1"/>
    <w:rsid w:val="004F279C"/>
    <w:rsid w:val="004F27C8"/>
    <w:rsid w:val="004F337F"/>
    <w:rsid w:val="004F361D"/>
    <w:rsid w:val="004F490D"/>
    <w:rsid w:val="004F4ECC"/>
    <w:rsid w:val="004F52A3"/>
    <w:rsid w:val="004F5FB3"/>
    <w:rsid w:val="004F61AE"/>
    <w:rsid w:val="004F65BF"/>
    <w:rsid w:val="004F684C"/>
    <w:rsid w:val="004F6FDB"/>
    <w:rsid w:val="004F7780"/>
    <w:rsid w:val="004F7A33"/>
    <w:rsid w:val="00500B8E"/>
    <w:rsid w:val="00500DD4"/>
    <w:rsid w:val="00500E82"/>
    <w:rsid w:val="00501C27"/>
    <w:rsid w:val="00502872"/>
    <w:rsid w:val="005030C8"/>
    <w:rsid w:val="00503B02"/>
    <w:rsid w:val="00503B17"/>
    <w:rsid w:val="00504DC7"/>
    <w:rsid w:val="00505352"/>
    <w:rsid w:val="00505374"/>
    <w:rsid w:val="00506904"/>
    <w:rsid w:val="00506E85"/>
    <w:rsid w:val="00507780"/>
    <w:rsid w:val="00507AF1"/>
    <w:rsid w:val="00510AC9"/>
    <w:rsid w:val="00510B16"/>
    <w:rsid w:val="00511CC1"/>
    <w:rsid w:val="00512295"/>
    <w:rsid w:val="005124F8"/>
    <w:rsid w:val="00512B44"/>
    <w:rsid w:val="00512B62"/>
    <w:rsid w:val="005133C7"/>
    <w:rsid w:val="005134FA"/>
    <w:rsid w:val="005139DB"/>
    <w:rsid w:val="0051418D"/>
    <w:rsid w:val="00514C1E"/>
    <w:rsid w:val="00515030"/>
    <w:rsid w:val="00515D7B"/>
    <w:rsid w:val="00517225"/>
    <w:rsid w:val="0051773E"/>
    <w:rsid w:val="00517965"/>
    <w:rsid w:val="00517C52"/>
    <w:rsid w:val="00520BAF"/>
    <w:rsid w:val="005213BF"/>
    <w:rsid w:val="00521828"/>
    <w:rsid w:val="005218D6"/>
    <w:rsid w:val="00521B73"/>
    <w:rsid w:val="005221B2"/>
    <w:rsid w:val="0052243B"/>
    <w:rsid w:val="00523616"/>
    <w:rsid w:val="005238A7"/>
    <w:rsid w:val="005242EC"/>
    <w:rsid w:val="005244AD"/>
    <w:rsid w:val="005245E5"/>
    <w:rsid w:val="0052480F"/>
    <w:rsid w:val="00524A4B"/>
    <w:rsid w:val="00524B6E"/>
    <w:rsid w:val="00524CCB"/>
    <w:rsid w:val="00525068"/>
    <w:rsid w:val="0052542D"/>
    <w:rsid w:val="00526563"/>
    <w:rsid w:val="0052672D"/>
    <w:rsid w:val="00526D2D"/>
    <w:rsid w:val="00526DBC"/>
    <w:rsid w:val="005278A5"/>
    <w:rsid w:val="00527C81"/>
    <w:rsid w:val="00527EC2"/>
    <w:rsid w:val="00530290"/>
    <w:rsid w:val="00531388"/>
    <w:rsid w:val="00532286"/>
    <w:rsid w:val="005323CD"/>
    <w:rsid w:val="00533BDB"/>
    <w:rsid w:val="0053403D"/>
    <w:rsid w:val="00534094"/>
    <w:rsid w:val="00534BD2"/>
    <w:rsid w:val="00534C5C"/>
    <w:rsid w:val="0053507D"/>
    <w:rsid w:val="0053606D"/>
    <w:rsid w:val="005360A2"/>
    <w:rsid w:val="00536A25"/>
    <w:rsid w:val="00536D5F"/>
    <w:rsid w:val="00537268"/>
    <w:rsid w:val="00537300"/>
    <w:rsid w:val="00540474"/>
    <w:rsid w:val="00540CB3"/>
    <w:rsid w:val="0054116C"/>
    <w:rsid w:val="00541304"/>
    <w:rsid w:val="0054175F"/>
    <w:rsid w:val="00541C28"/>
    <w:rsid w:val="00541D15"/>
    <w:rsid w:val="00541EA2"/>
    <w:rsid w:val="00542133"/>
    <w:rsid w:val="005423F7"/>
    <w:rsid w:val="00542A6F"/>
    <w:rsid w:val="00542AC7"/>
    <w:rsid w:val="00543AD9"/>
    <w:rsid w:val="00545A57"/>
    <w:rsid w:val="00545F31"/>
    <w:rsid w:val="005461E0"/>
    <w:rsid w:val="005476FD"/>
    <w:rsid w:val="00547C48"/>
    <w:rsid w:val="00547E85"/>
    <w:rsid w:val="00547FF0"/>
    <w:rsid w:val="00550291"/>
    <w:rsid w:val="00550A00"/>
    <w:rsid w:val="005511B4"/>
    <w:rsid w:val="00552819"/>
    <w:rsid w:val="00552ACF"/>
    <w:rsid w:val="0055326A"/>
    <w:rsid w:val="00554438"/>
    <w:rsid w:val="00554C80"/>
    <w:rsid w:val="00554D88"/>
    <w:rsid w:val="0055532D"/>
    <w:rsid w:val="00555E09"/>
    <w:rsid w:val="00556F46"/>
    <w:rsid w:val="005578F0"/>
    <w:rsid w:val="0056114B"/>
    <w:rsid w:val="00561247"/>
    <w:rsid w:val="005613B4"/>
    <w:rsid w:val="00561EFD"/>
    <w:rsid w:val="005622B7"/>
    <w:rsid w:val="005636B9"/>
    <w:rsid w:val="0056370B"/>
    <w:rsid w:val="0056378C"/>
    <w:rsid w:val="0056498D"/>
    <w:rsid w:val="00564EB2"/>
    <w:rsid w:val="005652AA"/>
    <w:rsid w:val="005656DB"/>
    <w:rsid w:val="00565B27"/>
    <w:rsid w:val="00565E67"/>
    <w:rsid w:val="0056626B"/>
    <w:rsid w:val="0056634D"/>
    <w:rsid w:val="005700BC"/>
    <w:rsid w:val="0057098E"/>
    <w:rsid w:val="00570A39"/>
    <w:rsid w:val="00570B32"/>
    <w:rsid w:val="00570C42"/>
    <w:rsid w:val="00570EC7"/>
    <w:rsid w:val="005711B2"/>
    <w:rsid w:val="0057160C"/>
    <w:rsid w:val="00571850"/>
    <w:rsid w:val="00571AAE"/>
    <w:rsid w:val="00571F20"/>
    <w:rsid w:val="0057209D"/>
    <w:rsid w:val="0057283C"/>
    <w:rsid w:val="0057327B"/>
    <w:rsid w:val="00573D1A"/>
    <w:rsid w:val="005740E3"/>
    <w:rsid w:val="005762AB"/>
    <w:rsid w:val="005763CB"/>
    <w:rsid w:val="00577690"/>
    <w:rsid w:val="00577706"/>
    <w:rsid w:val="00577774"/>
    <w:rsid w:val="00580212"/>
    <w:rsid w:val="005811CF"/>
    <w:rsid w:val="00581F44"/>
    <w:rsid w:val="00581F60"/>
    <w:rsid w:val="005820A1"/>
    <w:rsid w:val="005822CC"/>
    <w:rsid w:val="005824D5"/>
    <w:rsid w:val="00582E8A"/>
    <w:rsid w:val="005834EB"/>
    <w:rsid w:val="00583AA8"/>
    <w:rsid w:val="00583B40"/>
    <w:rsid w:val="00583FE0"/>
    <w:rsid w:val="00584013"/>
    <w:rsid w:val="0058444F"/>
    <w:rsid w:val="005848C0"/>
    <w:rsid w:val="00584AB9"/>
    <w:rsid w:val="00584C13"/>
    <w:rsid w:val="005850A2"/>
    <w:rsid w:val="00585EA6"/>
    <w:rsid w:val="0058602F"/>
    <w:rsid w:val="0058644D"/>
    <w:rsid w:val="005865E6"/>
    <w:rsid w:val="00587287"/>
    <w:rsid w:val="005878A0"/>
    <w:rsid w:val="005901BA"/>
    <w:rsid w:val="005901C5"/>
    <w:rsid w:val="00590B6C"/>
    <w:rsid w:val="00590D03"/>
    <w:rsid w:val="00591152"/>
    <w:rsid w:val="00592966"/>
    <w:rsid w:val="00592C2A"/>
    <w:rsid w:val="005937C5"/>
    <w:rsid w:val="00594FA9"/>
    <w:rsid w:val="0059561C"/>
    <w:rsid w:val="00596343"/>
    <w:rsid w:val="00596FBA"/>
    <w:rsid w:val="00597067"/>
    <w:rsid w:val="0059729C"/>
    <w:rsid w:val="005975E9"/>
    <w:rsid w:val="005977EF"/>
    <w:rsid w:val="005A0E04"/>
    <w:rsid w:val="005A162C"/>
    <w:rsid w:val="005A18BD"/>
    <w:rsid w:val="005A1937"/>
    <w:rsid w:val="005A22B1"/>
    <w:rsid w:val="005A230A"/>
    <w:rsid w:val="005A311F"/>
    <w:rsid w:val="005A3536"/>
    <w:rsid w:val="005A43E5"/>
    <w:rsid w:val="005A4A98"/>
    <w:rsid w:val="005A56DF"/>
    <w:rsid w:val="005A5A01"/>
    <w:rsid w:val="005A5C9C"/>
    <w:rsid w:val="005A5EA7"/>
    <w:rsid w:val="005A7102"/>
    <w:rsid w:val="005A7401"/>
    <w:rsid w:val="005A7A16"/>
    <w:rsid w:val="005B0080"/>
    <w:rsid w:val="005B0151"/>
    <w:rsid w:val="005B072C"/>
    <w:rsid w:val="005B1429"/>
    <w:rsid w:val="005B171A"/>
    <w:rsid w:val="005B17BC"/>
    <w:rsid w:val="005B2B17"/>
    <w:rsid w:val="005B2CB1"/>
    <w:rsid w:val="005B33B3"/>
    <w:rsid w:val="005B36F5"/>
    <w:rsid w:val="005B4009"/>
    <w:rsid w:val="005B44BF"/>
    <w:rsid w:val="005B5395"/>
    <w:rsid w:val="005B5617"/>
    <w:rsid w:val="005B571C"/>
    <w:rsid w:val="005B5B07"/>
    <w:rsid w:val="005B5CC0"/>
    <w:rsid w:val="005B61EC"/>
    <w:rsid w:val="005B6734"/>
    <w:rsid w:val="005B6E3E"/>
    <w:rsid w:val="005B7176"/>
    <w:rsid w:val="005B7301"/>
    <w:rsid w:val="005B790E"/>
    <w:rsid w:val="005C0323"/>
    <w:rsid w:val="005C06B1"/>
    <w:rsid w:val="005C0C04"/>
    <w:rsid w:val="005C0C32"/>
    <w:rsid w:val="005C1318"/>
    <w:rsid w:val="005C195B"/>
    <w:rsid w:val="005C1C41"/>
    <w:rsid w:val="005C3265"/>
    <w:rsid w:val="005C42D2"/>
    <w:rsid w:val="005C443F"/>
    <w:rsid w:val="005C4A2B"/>
    <w:rsid w:val="005C4C0C"/>
    <w:rsid w:val="005C5294"/>
    <w:rsid w:val="005C6F03"/>
    <w:rsid w:val="005C6F14"/>
    <w:rsid w:val="005C7283"/>
    <w:rsid w:val="005C7A30"/>
    <w:rsid w:val="005C7DF4"/>
    <w:rsid w:val="005D0026"/>
    <w:rsid w:val="005D0347"/>
    <w:rsid w:val="005D046D"/>
    <w:rsid w:val="005D08EE"/>
    <w:rsid w:val="005D0986"/>
    <w:rsid w:val="005D0F3F"/>
    <w:rsid w:val="005D113E"/>
    <w:rsid w:val="005D1513"/>
    <w:rsid w:val="005D182E"/>
    <w:rsid w:val="005D2034"/>
    <w:rsid w:val="005D249A"/>
    <w:rsid w:val="005D3225"/>
    <w:rsid w:val="005D3896"/>
    <w:rsid w:val="005D4834"/>
    <w:rsid w:val="005D4F29"/>
    <w:rsid w:val="005D50CF"/>
    <w:rsid w:val="005D54AA"/>
    <w:rsid w:val="005D5BCA"/>
    <w:rsid w:val="005D5EF9"/>
    <w:rsid w:val="005D6A7D"/>
    <w:rsid w:val="005D6DB3"/>
    <w:rsid w:val="005D7169"/>
    <w:rsid w:val="005D739F"/>
    <w:rsid w:val="005D73EB"/>
    <w:rsid w:val="005E09F5"/>
    <w:rsid w:val="005E0DDD"/>
    <w:rsid w:val="005E1020"/>
    <w:rsid w:val="005E187C"/>
    <w:rsid w:val="005E2334"/>
    <w:rsid w:val="005E2565"/>
    <w:rsid w:val="005E2950"/>
    <w:rsid w:val="005E3076"/>
    <w:rsid w:val="005E30FD"/>
    <w:rsid w:val="005E3C4D"/>
    <w:rsid w:val="005E49A4"/>
    <w:rsid w:val="005E4D78"/>
    <w:rsid w:val="005E52B9"/>
    <w:rsid w:val="005E54F7"/>
    <w:rsid w:val="005E5629"/>
    <w:rsid w:val="005E58AF"/>
    <w:rsid w:val="005E60F2"/>
    <w:rsid w:val="005E616C"/>
    <w:rsid w:val="005E6703"/>
    <w:rsid w:val="005E7070"/>
    <w:rsid w:val="005F167E"/>
    <w:rsid w:val="005F226B"/>
    <w:rsid w:val="005F2C0C"/>
    <w:rsid w:val="005F2CD0"/>
    <w:rsid w:val="005F2D10"/>
    <w:rsid w:val="005F2EF8"/>
    <w:rsid w:val="005F364E"/>
    <w:rsid w:val="005F3AAA"/>
    <w:rsid w:val="005F4C8C"/>
    <w:rsid w:val="005F6206"/>
    <w:rsid w:val="005F65CE"/>
    <w:rsid w:val="00600480"/>
    <w:rsid w:val="006006D8"/>
    <w:rsid w:val="006007C0"/>
    <w:rsid w:val="00600952"/>
    <w:rsid w:val="00600E86"/>
    <w:rsid w:val="00601834"/>
    <w:rsid w:val="006021C5"/>
    <w:rsid w:val="00602572"/>
    <w:rsid w:val="0060283F"/>
    <w:rsid w:val="00602B3C"/>
    <w:rsid w:val="00602F1D"/>
    <w:rsid w:val="00603610"/>
    <w:rsid w:val="00603CC4"/>
    <w:rsid w:val="00603CF0"/>
    <w:rsid w:val="006041AC"/>
    <w:rsid w:val="006043E1"/>
    <w:rsid w:val="006052A8"/>
    <w:rsid w:val="0060558F"/>
    <w:rsid w:val="00606499"/>
    <w:rsid w:val="006064BD"/>
    <w:rsid w:val="006066CC"/>
    <w:rsid w:val="00607235"/>
    <w:rsid w:val="00607C43"/>
    <w:rsid w:val="006101C8"/>
    <w:rsid w:val="00610309"/>
    <w:rsid w:val="0061042F"/>
    <w:rsid w:val="00610628"/>
    <w:rsid w:val="006108A9"/>
    <w:rsid w:val="006113D2"/>
    <w:rsid w:val="006113DF"/>
    <w:rsid w:val="00611922"/>
    <w:rsid w:val="00612AEC"/>
    <w:rsid w:val="00612BB3"/>
    <w:rsid w:val="00612C88"/>
    <w:rsid w:val="00612DC3"/>
    <w:rsid w:val="00612FAD"/>
    <w:rsid w:val="00613081"/>
    <w:rsid w:val="00613C26"/>
    <w:rsid w:val="00614D86"/>
    <w:rsid w:val="0061588E"/>
    <w:rsid w:val="006160C5"/>
    <w:rsid w:val="00616E8A"/>
    <w:rsid w:val="00617547"/>
    <w:rsid w:val="0061783A"/>
    <w:rsid w:val="006200EA"/>
    <w:rsid w:val="0062134C"/>
    <w:rsid w:val="00621A7C"/>
    <w:rsid w:val="00621E55"/>
    <w:rsid w:val="00622F59"/>
    <w:rsid w:val="006231A6"/>
    <w:rsid w:val="00623233"/>
    <w:rsid w:val="00623685"/>
    <w:rsid w:val="006236F2"/>
    <w:rsid w:val="00624009"/>
    <w:rsid w:val="00624B8C"/>
    <w:rsid w:val="006255EF"/>
    <w:rsid w:val="00625DA7"/>
    <w:rsid w:val="00625E99"/>
    <w:rsid w:val="00625F2C"/>
    <w:rsid w:val="006261DA"/>
    <w:rsid w:val="006266B0"/>
    <w:rsid w:val="006267A2"/>
    <w:rsid w:val="00626804"/>
    <w:rsid w:val="00627ABF"/>
    <w:rsid w:val="006307BF"/>
    <w:rsid w:val="006308AA"/>
    <w:rsid w:val="006308CD"/>
    <w:rsid w:val="00630C7A"/>
    <w:rsid w:val="00630F20"/>
    <w:rsid w:val="00632148"/>
    <w:rsid w:val="0063218A"/>
    <w:rsid w:val="00634B84"/>
    <w:rsid w:val="00634F68"/>
    <w:rsid w:val="006358F8"/>
    <w:rsid w:val="006362A1"/>
    <w:rsid w:val="0063654C"/>
    <w:rsid w:val="006366A6"/>
    <w:rsid w:val="006374D6"/>
    <w:rsid w:val="0063797B"/>
    <w:rsid w:val="00640974"/>
    <w:rsid w:val="00641622"/>
    <w:rsid w:val="0064271B"/>
    <w:rsid w:val="006428A1"/>
    <w:rsid w:val="00642EB1"/>
    <w:rsid w:val="00644147"/>
    <w:rsid w:val="00645509"/>
    <w:rsid w:val="00645FF2"/>
    <w:rsid w:val="006460E5"/>
    <w:rsid w:val="0064636F"/>
    <w:rsid w:val="00646C34"/>
    <w:rsid w:val="00646C99"/>
    <w:rsid w:val="006474F2"/>
    <w:rsid w:val="00647CAB"/>
    <w:rsid w:val="00647E13"/>
    <w:rsid w:val="00647FC8"/>
    <w:rsid w:val="00650046"/>
    <w:rsid w:val="00650148"/>
    <w:rsid w:val="00650B05"/>
    <w:rsid w:val="00651105"/>
    <w:rsid w:val="00651171"/>
    <w:rsid w:val="006511BF"/>
    <w:rsid w:val="006516CA"/>
    <w:rsid w:val="00651C89"/>
    <w:rsid w:val="00652696"/>
    <w:rsid w:val="00652BEA"/>
    <w:rsid w:val="0065307E"/>
    <w:rsid w:val="006530A6"/>
    <w:rsid w:val="00653398"/>
    <w:rsid w:val="00653638"/>
    <w:rsid w:val="00653C3D"/>
    <w:rsid w:val="00653C70"/>
    <w:rsid w:val="00654021"/>
    <w:rsid w:val="00654B43"/>
    <w:rsid w:val="00654C9D"/>
    <w:rsid w:val="00654E81"/>
    <w:rsid w:val="00655506"/>
    <w:rsid w:val="0065600E"/>
    <w:rsid w:val="00656DBE"/>
    <w:rsid w:val="00656EA5"/>
    <w:rsid w:val="00656EDB"/>
    <w:rsid w:val="00657354"/>
    <w:rsid w:val="006602E5"/>
    <w:rsid w:val="0066035E"/>
    <w:rsid w:val="006609DE"/>
    <w:rsid w:val="00660D1E"/>
    <w:rsid w:val="00660D20"/>
    <w:rsid w:val="00661169"/>
    <w:rsid w:val="00661310"/>
    <w:rsid w:val="0066178C"/>
    <w:rsid w:val="0066183B"/>
    <w:rsid w:val="00661980"/>
    <w:rsid w:val="0066235E"/>
    <w:rsid w:val="00663B2B"/>
    <w:rsid w:val="00663E2C"/>
    <w:rsid w:val="00664505"/>
    <w:rsid w:val="00664C41"/>
    <w:rsid w:val="006654EC"/>
    <w:rsid w:val="006655A5"/>
    <w:rsid w:val="00665FC4"/>
    <w:rsid w:val="00666F33"/>
    <w:rsid w:val="00667C03"/>
    <w:rsid w:val="0067072C"/>
    <w:rsid w:val="00671081"/>
    <w:rsid w:val="006713E6"/>
    <w:rsid w:val="006717A9"/>
    <w:rsid w:val="00672188"/>
    <w:rsid w:val="00672440"/>
    <w:rsid w:val="0067269C"/>
    <w:rsid w:val="006726DB"/>
    <w:rsid w:val="00673250"/>
    <w:rsid w:val="0067373C"/>
    <w:rsid w:val="00673959"/>
    <w:rsid w:val="0067596A"/>
    <w:rsid w:val="00675B4F"/>
    <w:rsid w:val="0067620C"/>
    <w:rsid w:val="006767C5"/>
    <w:rsid w:val="0067768D"/>
    <w:rsid w:val="006778B2"/>
    <w:rsid w:val="006778D1"/>
    <w:rsid w:val="006779C3"/>
    <w:rsid w:val="00677A67"/>
    <w:rsid w:val="00677DD8"/>
    <w:rsid w:val="00680798"/>
    <w:rsid w:val="006813AD"/>
    <w:rsid w:val="006815EF"/>
    <w:rsid w:val="006818E5"/>
    <w:rsid w:val="0068195E"/>
    <w:rsid w:val="0068316B"/>
    <w:rsid w:val="0068328F"/>
    <w:rsid w:val="006838C2"/>
    <w:rsid w:val="006839EB"/>
    <w:rsid w:val="00685227"/>
    <w:rsid w:val="006855A2"/>
    <w:rsid w:val="00685ABD"/>
    <w:rsid w:val="006860D0"/>
    <w:rsid w:val="006870EA"/>
    <w:rsid w:val="00687851"/>
    <w:rsid w:val="00687D49"/>
    <w:rsid w:val="0069028C"/>
    <w:rsid w:val="006906EC"/>
    <w:rsid w:val="00690839"/>
    <w:rsid w:val="00690DEC"/>
    <w:rsid w:val="006914FC"/>
    <w:rsid w:val="00691A07"/>
    <w:rsid w:val="00691B5D"/>
    <w:rsid w:val="00691DF7"/>
    <w:rsid w:val="00691E5B"/>
    <w:rsid w:val="00693574"/>
    <w:rsid w:val="006947CC"/>
    <w:rsid w:val="00694FB0"/>
    <w:rsid w:val="00695637"/>
    <w:rsid w:val="00695A93"/>
    <w:rsid w:val="006966BB"/>
    <w:rsid w:val="00696AF9"/>
    <w:rsid w:val="00696EDD"/>
    <w:rsid w:val="0069727A"/>
    <w:rsid w:val="006972E8"/>
    <w:rsid w:val="006A01E3"/>
    <w:rsid w:val="006A05FB"/>
    <w:rsid w:val="006A064D"/>
    <w:rsid w:val="006A07B0"/>
    <w:rsid w:val="006A085D"/>
    <w:rsid w:val="006A0F65"/>
    <w:rsid w:val="006A10B5"/>
    <w:rsid w:val="006A12D6"/>
    <w:rsid w:val="006A1617"/>
    <w:rsid w:val="006A21FD"/>
    <w:rsid w:val="006A2588"/>
    <w:rsid w:val="006A2B57"/>
    <w:rsid w:val="006A33CA"/>
    <w:rsid w:val="006A3C9F"/>
    <w:rsid w:val="006A476F"/>
    <w:rsid w:val="006A54D8"/>
    <w:rsid w:val="006A5648"/>
    <w:rsid w:val="006A59DE"/>
    <w:rsid w:val="006A600C"/>
    <w:rsid w:val="006A6055"/>
    <w:rsid w:val="006A6894"/>
    <w:rsid w:val="006A70DE"/>
    <w:rsid w:val="006A7852"/>
    <w:rsid w:val="006B0C44"/>
    <w:rsid w:val="006B1102"/>
    <w:rsid w:val="006B2990"/>
    <w:rsid w:val="006B4383"/>
    <w:rsid w:val="006B4B5F"/>
    <w:rsid w:val="006B4E8F"/>
    <w:rsid w:val="006B4ED8"/>
    <w:rsid w:val="006B5BE4"/>
    <w:rsid w:val="006B60C4"/>
    <w:rsid w:val="006B6458"/>
    <w:rsid w:val="006B6D0D"/>
    <w:rsid w:val="006B742B"/>
    <w:rsid w:val="006B7732"/>
    <w:rsid w:val="006C00FF"/>
    <w:rsid w:val="006C0206"/>
    <w:rsid w:val="006C0B54"/>
    <w:rsid w:val="006C0BFB"/>
    <w:rsid w:val="006C10FD"/>
    <w:rsid w:val="006C12CD"/>
    <w:rsid w:val="006C18C4"/>
    <w:rsid w:val="006C1976"/>
    <w:rsid w:val="006C23A4"/>
    <w:rsid w:val="006C2A3B"/>
    <w:rsid w:val="006C32D3"/>
    <w:rsid w:val="006C330A"/>
    <w:rsid w:val="006C36FD"/>
    <w:rsid w:val="006C4DED"/>
    <w:rsid w:val="006C6226"/>
    <w:rsid w:val="006C63DB"/>
    <w:rsid w:val="006C6802"/>
    <w:rsid w:val="006C6929"/>
    <w:rsid w:val="006C783C"/>
    <w:rsid w:val="006D006E"/>
    <w:rsid w:val="006D01BB"/>
    <w:rsid w:val="006D0483"/>
    <w:rsid w:val="006D09CD"/>
    <w:rsid w:val="006D0C25"/>
    <w:rsid w:val="006D0E1C"/>
    <w:rsid w:val="006D137F"/>
    <w:rsid w:val="006D1F1E"/>
    <w:rsid w:val="006D2246"/>
    <w:rsid w:val="006D2841"/>
    <w:rsid w:val="006D34AC"/>
    <w:rsid w:val="006D36C8"/>
    <w:rsid w:val="006D3AE5"/>
    <w:rsid w:val="006D4478"/>
    <w:rsid w:val="006D44B7"/>
    <w:rsid w:val="006D48B9"/>
    <w:rsid w:val="006D5003"/>
    <w:rsid w:val="006D5127"/>
    <w:rsid w:val="006D52D4"/>
    <w:rsid w:val="006D5821"/>
    <w:rsid w:val="006D5E4F"/>
    <w:rsid w:val="006D61FD"/>
    <w:rsid w:val="006D671A"/>
    <w:rsid w:val="006D7368"/>
    <w:rsid w:val="006D738F"/>
    <w:rsid w:val="006E0542"/>
    <w:rsid w:val="006E0949"/>
    <w:rsid w:val="006E0BA5"/>
    <w:rsid w:val="006E1202"/>
    <w:rsid w:val="006E13FD"/>
    <w:rsid w:val="006E1F4B"/>
    <w:rsid w:val="006E2185"/>
    <w:rsid w:val="006E25AC"/>
    <w:rsid w:val="006E2B17"/>
    <w:rsid w:val="006E2B80"/>
    <w:rsid w:val="006E32A5"/>
    <w:rsid w:val="006E39AF"/>
    <w:rsid w:val="006E3A8E"/>
    <w:rsid w:val="006E5A7C"/>
    <w:rsid w:val="006E5BAE"/>
    <w:rsid w:val="006E5E9E"/>
    <w:rsid w:val="006E68F3"/>
    <w:rsid w:val="006E6911"/>
    <w:rsid w:val="006E794A"/>
    <w:rsid w:val="006F0C7E"/>
    <w:rsid w:val="006F16E9"/>
    <w:rsid w:val="006F1E0F"/>
    <w:rsid w:val="006F25E4"/>
    <w:rsid w:val="006F3135"/>
    <w:rsid w:val="006F42AA"/>
    <w:rsid w:val="006F4A78"/>
    <w:rsid w:val="006F4D43"/>
    <w:rsid w:val="006F4DFC"/>
    <w:rsid w:val="006F50A3"/>
    <w:rsid w:val="006F5502"/>
    <w:rsid w:val="006F55DB"/>
    <w:rsid w:val="006F619D"/>
    <w:rsid w:val="006F62CF"/>
    <w:rsid w:val="0070081C"/>
    <w:rsid w:val="00700DF7"/>
    <w:rsid w:val="00700E8C"/>
    <w:rsid w:val="007016A7"/>
    <w:rsid w:val="00701BF2"/>
    <w:rsid w:val="00702B76"/>
    <w:rsid w:val="00702C26"/>
    <w:rsid w:val="00702ECE"/>
    <w:rsid w:val="00703362"/>
    <w:rsid w:val="00703A2F"/>
    <w:rsid w:val="00703FF5"/>
    <w:rsid w:val="007047BE"/>
    <w:rsid w:val="00704F65"/>
    <w:rsid w:val="00705F74"/>
    <w:rsid w:val="007065CC"/>
    <w:rsid w:val="007065E4"/>
    <w:rsid w:val="007067DE"/>
    <w:rsid w:val="00706A8F"/>
    <w:rsid w:val="00706E15"/>
    <w:rsid w:val="00707351"/>
    <w:rsid w:val="00707648"/>
    <w:rsid w:val="00707856"/>
    <w:rsid w:val="00707C10"/>
    <w:rsid w:val="0071033F"/>
    <w:rsid w:val="0071073B"/>
    <w:rsid w:val="007107FF"/>
    <w:rsid w:val="00710B81"/>
    <w:rsid w:val="00710EEF"/>
    <w:rsid w:val="00711096"/>
    <w:rsid w:val="007113E8"/>
    <w:rsid w:val="007115D5"/>
    <w:rsid w:val="00711E04"/>
    <w:rsid w:val="007122C1"/>
    <w:rsid w:val="0071230D"/>
    <w:rsid w:val="00712B83"/>
    <w:rsid w:val="00713147"/>
    <w:rsid w:val="00713257"/>
    <w:rsid w:val="007133E5"/>
    <w:rsid w:val="00714994"/>
    <w:rsid w:val="00715077"/>
    <w:rsid w:val="00715325"/>
    <w:rsid w:val="007155F0"/>
    <w:rsid w:val="0071577B"/>
    <w:rsid w:val="00715910"/>
    <w:rsid w:val="00715F1D"/>
    <w:rsid w:val="0071605D"/>
    <w:rsid w:val="00716204"/>
    <w:rsid w:val="00716218"/>
    <w:rsid w:val="00716A02"/>
    <w:rsid w:val="00716E6F"/>
    <w:rsid w:val="007170BF"/>
    <w:rsid w:val="00717F5F"/>
    <w:rsid w:val="00720935"/>
    <w:rsid w:val="007215DF"/>
    <w:rsid w:val="007215EC"/>
    <w:rsid w:val="00721D62"/>
    <w:rsid w:val="00721D74"/>
    <w:rsid w:val="0072222B"/>
    <w:rsid w:val="00722274"/>
    <w:rsid w:val="00722885"/>
    <w:rsid w:val="00722B94"/>
    <w:rsid w:val="00723432"/>
    <w:rsid w:val="00723AC9"/>
    <w:rsid w:val="00724610"/>
    <w:rsid w:val="00724A81"/>
    <w:rsid w:val="00724BBE"/>
    <w:rsid w:val="00726484"/>
    <w:rsid w:val="0072707E"/>
    <w:rsid w:val="00727858"/>
    <w:rsid w:val="00727B6D"/>
    <w:rsid w:val="00727E8F"/>
    <w:rsid w:val="00730357"/>
    <w:rsid w:val="007309EC"/>
    <w:rsid w:val="00730D46"/>
    <w:rsid w:val="007318BD"/>
    <w:rsid w:val="007321F8"/>
    <w:rsid w:val="007325D2"/>
    <w:rsid w:val="00732F9B"/>
    <w:rsid w:val="00733753"/>
    <w:rsid w:val="00733DC3"/>
    <w:rsid w:val="00734DE0"/>
    <w:rsid w:val="00736483"/>
    <w:rsid w:val="00736518"/>
    <w:rsid w:val="007365D4"/>
    <w:rsid w:val="00736765"/>
    <w:rsid w:val="00736A53"/>
    <w:rsid w:val="0073723C"/>
    <w:rsid w:val="00737E08"/>
    <w:rsid w:val="00740515"/>
    <w:rsid w:val="007408AE"/>
    <w:rsid w:val="00741258"/>
    <w:rsid w:val="00741A7F"/>
    <w:rsid w:val="00741F83"/>
    <w:rsid w:val="00741F86"/>
    <w:rsid w:val="00742959"/>
    <w:rsid w:val="0074304C"/>
    <w:rsid w:val="00743425"/>
    <w:rsid w:val="00743A3F"/>
    <w:rsid w:val="00743E02"/>
    <w:rsid w:val="00743F27"/>
    <w:rsid w:val="00744150"/>
    <w:rsid w:val="007447E0"/>
    <w:rsid w:val="00745B2E"/>
    <w:rsid w:val="00745C86"/>
    <w:rsid w:val="007461FB"/>
    <w:rsid w:val="00746518"/>
    <w:rsid w:val="007466FC"/>
    <w:rsid w:val="007474A5"/>
    <w:rsid w:val="00750200"/>
    <w:rsid w:val="007502D9"/>
    <w:rsid w:val="0075034B"/>
    <w:rsid w:val="007507E1"/>
    <w:rsid w:val="00750A28"/>
    <w:rsid w:val="00750B63"/>
    <w:rsid w:val="007515AD"/>
    <w:rsid w:val="007515B6"/>
    <w:rsid w:val="0075165E"/>
    <w:rsid w:val="00751E33"/>
    <w:rsid w:val="007520A1"/>
    <w:rsid w:val="00752494"/>
    <w:rsid w:val="007525C1"/>
    <w:rsid w:val="00752ECF"/>
    <w:rsid w:val="00752ED1"/>
    <w:rsid w:val="00753414"/>
    <w:rsid w:val="007538BA"/>
    <w:rsid w:val="00753BFC"/>
    <w:rsid w:val="00753C73"/>
    <w:rsid w:val="00753DD6"/>
    <w:rsid w:val="007540CC"/>
    <w:rsid w:val="0075444E"/>
    <w:rsid w:val="00754607"/>
    <w:rsid w:val="00754A98"/>
    <w:rsid w:val="00754ED4"/>
    <w:rsid w:val="0075547E"/>
    <w:rsid w:val="00755A3C"/>
    <w:rsid w:val="00755ACA"/>
    <w:rsid w:val="00755B6B"/>
    <w:rsid w:val="00755E64"/>
    <w:rsid w:val="007565C1"/>
    <w:rsid w:val="007571D1"/>
    <w:rsid w:val="007573A0"/>
    <w:rsid w:val="007574A5"/>
    <w:rsid w:val="00760690"/>
    <w:rsid w:val="0076081F"/>
    <w:rsid w:val="007619E9"/>
    <w:rsid w:val="00761D46"/>
    <w:rsid w:val="00762D51"/>
    <w:rsid w:val="00763402"/>
    <w:rsid w:val="0076379B"/>
    <w:rsid w:val="00763887"/>
    <w:rsid w:val="007639B8"/>
    <w:rsid w:val="00763A6E"/>
    <w:rsid w:val="00763B55"/>
    <w:rsid w:val="00763F20"/>
    <w:rsid w:val="00763FDC"/>
    <w:rsid w:val="00763FF5"/>
    <w:rsid w:val="00764280"/>
    <w:rsid w:val="007643B3"/>
    <w:rsid w:val="0076447E"/>
    <w:rsid w:val="007646D0"/>
    <w:rsid w:val="00764904"/>
    <w:rsid w:val="00766240"/>
    <w:rsid w:val="00766B4E"/>
    <w:rsid w:val="00766F1A"/>
    <w:rsid w:val="00767F34"/>
    <w:rsid w:val="007705CB"/>
    <w:rsid w:val="00770B07"/>
    <w:rsid w:val="00770D1D"/>
    <w:rsid w:val="00771151"/>
    <w:rsid w:val="00771255"/>
    <w:rsid w:val="0077172A"/>
    <w:rsid w:val="00771913"/>
    <w:rsid w:val="00771AD2"/>
    <w:rsid w:val="00771D25"/>
    <w:rsid w:val="007733B3"/>
    <w:rsid w:val="00773A48"/>
    <w:rsid w:val="00773F79"/>
    <w:rsid w:val="00774350"/>
    <w:rsid w:val="00774675"/>
    <w:rsid w:val="00775191"/>
    <w:rsid w:val="00776C13"/>
    <w:rsid w:val="00777138"/>
    <w:rsid w:val="007774DB"/>
    <w:rsid w:val="00777E85"/>
    <w:rsid w:val="0078055B"/>
    <w:rsid w:val="00780565"/>
    <w:rsid w:val="00780BEE"/>
    <w:rsid w:val="00780EC6"/>
    <w:rsid w:val="007812D1"/>
    <w:rsid w:val="00781343"/>
    <w:rsid w:val="00781CB7"/>
    <w:rsid w:val="0078240B"/>
    <w:rsid w:val="00782DB6"/>
    <w:rsid w:val="00782FD8"/>
    <w:rsid w:val="0078313C"/>
    <w:rsid w:val="007831B8"/>
    <w:rsid w:val="0078334E"/>
    <w:rsid w:val="007836C9"/>
    <w:rsid w:val="0078434E"/>
    <w:rsid w:val="00784640"/>
    <w:rsid w:val="00784940"/>
    <w:rsid w:val="0078495C"/>
    <w:rsid w:val="00784B41"/>
    <w:rsid w:val="00785BC2"/>
    <w:rsid w:val="00786090"/>
    <w:rsid w:val="00786635"/>
    <w:rsid w:val="00786764"/>
    <w:rsid w:val="00787904"/>
    <w:rsid w:val="00787CAA"/>
    <w:rsid w:val="007903D4"/>
    <w:rsid w:val="0079124D"/>
    <w:rsid w:val="0079134F"/>
    <w:rsid w:val="007913CF"/>
    <w:rsid w:val="00791C63"/>
    <w:rsid w:val="00791EC8"/>
    <w:rsid w:val="007920B6"/>
    <w:rsid w:val="00792C56"/>
    <w:rsid w:val="0079341F"/>
    <w:rsid w:val="0079391D"/>
    <w:rsid w:val="00793A43"/>
    <w:rsid w:val="00794C8F"/>
    <w:rsid w:val="00796BA8"/>
    <w:rsid w:val="00796BC3"/>
    <w:rsid w:val="0079792E"/>
    <w:rsid w:val="007A0335"/>
    <w:rsid w:val="007A1163"/>
    <w:rsid w:val="007A1238"/>
    <w:rsid w:val="007A138F"/>
    <w:rsid w:val="007A1BAE"/>
    <w:rsid w:val="007A1BB4"/>
    <w:rsid w:val="007A1CC5"/>
    <w:rsid w:val="007A1EC1"/>
    <w:rsid w:val="007A236C"/>
    <w:rsid w:val="007A28E3"/>
    <w:rsid w:val="007A32B4"/>
    <w:rsid w:val="007A3494"/>
    <w:rsid w:val="007A38F7"/>
    <w:rsid w:val="007A3DF5"/>
    <w:rsid w:val="007A4495"/>
    <w:rsid w:val="007A4A53"/>
    <w:rsid w:val="007A4AA0"/>
    <w:rsid w:val="007A5A1B"/>
    <w:rsid w:val="007A5BBF"/>
    <w:rsid w:val="007A5DC5"/>
    <w:rsid w:val="007A6568"/>
    <w:rsid w:val="007A6E1B"/>
    <w:rsid w:val="007A6EC2"/>
    <w:rsid w:val="007A703A"/>
    <w:rsid w:val="007A7789"/>
    <w:rsid w:val="007A7A54"/>
    <w:rsid w:val="007A7F5A"/>
    <w:rsid w:val="007B0232"/>
    <w:rsid w:val="007B0AF9"/>
    <w:rsid w:val="007B20F2"/>
    <w:rsid w:val="007B2725"/>
    <w:rsid w:val="007B333D"/>
    <w:rsid w:val="007B3AC9"/>
    <w:rsid w:val="007B43C6"/>
    <w:rsid w:val="007B4449"/>
    <w:rsid w:val="007B44FC"/>
    <w:rsid w:val="007B4D12"/>
    <w:rsid w:val="007B5065"/>
    <w:rsid w:val="007B54E1"/>
    <w:rsid w:val="007B562F"/>
    <w:rsid w:val="007B586F"/>
    <w:rsid w:val="007B58BF"/>
    <w:rsid w:val="007B5E74"/>
    <w:rsid w:val="007B6398"/>
    <w:rsid w:val="007B6524"/>
    <w:rsid w:val="007B68F1"/>
    <w:rsid w:val="007C00CE"/>
    <w:rsid w:val="007C0454"/>
    <w:rsid w:val="007C04D4"/>
    <w:rsid w:val="007C1FE0"/>
    <w:rsid w:val="007C2363"/>
    <w:rsid w:val="007C28C7"/>
    <w:rsid w:val="007C3847"/>
    <w:rsid w:val="007C468C"/>
    <w:rsid w:val="007C4952"/>
    <w:rsid w:val="007C55B8"/>
    <w:rsid w:val="007C58A0"/>
    <w:rsid w:val="007C59C9"/>
    <w:rsid w:val="007C5CFD"/>
    <w:rsid w:val="007C62F5"/>
    <w:rsid w:val="007D01FD"/>
    <w:rsid w:val="007D0213"/>
    <w:rsid w:val="007D0CEA"/>
    <w:rsid w:val="007D0EE7"/>
    <w:rsid w:val="007D1A94"/>
    <w:rsid w:val="007D1FCD"/>
    <w:rsid w:val="007D20A6"/>
    <w:rsid w:val="007D2876"/>
    <w:rsid w:val="007D3523"/>
    <w:rsid w:val="007D37E0"/>
    <w:rsid w:val="007D3960"/>
    <w:rsid w:val="007D45D2"/>
    <w:rsid w:val="007D4C69"/>
    <w:rsid w:val="007D4C70"/>
    <w:rsid w:val="007D7A68"/>
    <w:rsid w:val="007E0E73"/>
    <w:rsid w:val="007E1CD8"/>
    <w:rsid w:val="007E2A6B"/>
    <w:rsid w:val="007E3E46"/>
    <w:rsid w:val="007E564F"/>
    <w:rsid w:val="007E57F8"/>
    <w:rsid w:val="007E5AFF"/>
    <w:rsid w:val="007E715F"/>
    <w:rsid w:val="007E762B"/>
    <w:rsid w:val="007F0248"/>
    <w:rsid w:val="007F0377"/>
    <w:rsid w:val="007F0378"/>
    <w:rsid w:val="007F0669"/>
    <w:rsid w:val="007F0EF9"/>
    <w:rsid w:val="007F11A3"/>
    <w:rsid w:val="007F16DA"/>
    <w:rsid w:val="007F23EF"/>
    <w:rsid w:val="007F24CD"/>
    <w:rsid w:val="007F25D9"/>
    <w:rsid w:val="007F2787"/>
    <w:rsid w:val="007F2A75"/>
    <w:rsid w:val="007F2E4A"/>
    <w:rsid w:val="007F2FDC"/>
    <w:rsid w:val="007F3370"/>
    <w:rsid w:val="007F430B"/>
    <w:rsid w:val="007F4A7E"/>
    <w:rsid w:val="007F5C44"/>
    <w:rsid w:val="007F5F22"/>
    <w:rsid w:val="007F60D5"/>
    <w:rsid w:val="007F67BB"/>
    <w:rsid w:val="007F69FE"/>
    <w:rsid w:val="007F6C76"/>
    <w:rsid w:val="007F7186"/>
    <w:rsid w:val="007F7532"/>
    <w:rsid w:val="007F7E51"/>
    <w:rsid w:val="00800CDD"/>
    <w:rsid w:val="00800DC5"/>
    <w:rsid w:val="0080125F"/>
    <w:rsid w:val="00801E66"/>
    <w:rsid w:val="00802290"/>
    <w:rsid w:val="008029F7"/>
    <w:rsid w:val="0080321D"/>
    <w:rsid w:val="00803966"/>
    <w:rsid w:val="00803B2E"/>
    <w:rsid w:val="00803D2A"/>
    <w:rsid w:val="00803FD1"/>
    <w:rsid w:val="008041D1"/>
    <w:rsid w:val="0080439C"/>
    <w:rsid w:val="008047DD"/>
    <w:rsid w:val="00804F10"/>
    <w:rsid w:val="00805BE2"/>
    <w:rsid w:val="00805CB3"/>
    <w:rsid w:val="00805D25"/>
    <w:rsid w:val="008066D7"/>
    <w:rsid w:val="00806D21"/>
    <w:rsid w:val="00806D3E"/>
    <w:rsid w:val="00806F91"/>
    <w:rsid w:val="008072D4"/>
    <w:rsid w:val="008075F7"/>
    <w:rsid w:val="00810A94"/>
    <w:rsid w:val="0081151B"/>
    <w:rsid w:val="008120AE"/>
    <w:rsid w:val="00812CE1"/>
    <w:rsid w:val="00813DC3"/>
    <w:rsid w:val="00813FB9"/>
    <w:rsid w:val="00814551"/>
    <w:rsid w:val="00815AD8"/>
    <w:rsid w:val="00816331"/>
    <w:rsid w:val="00816386"/>
    <w:rsid w:val="00817537"/>
    <w:rsid w:val="0082115F"/>
    <w:rsid w:val="00821473"/>
    <w:rsid w:val="00822462"/>
    <w:rsid w:val="00822CB4"/>
    <w:rsid w:val="00822EEB"/>
    <w:rsid w:val="0082477A"/>
    <w:rsid w:val="00825D95"/>
    <w:rsid w:val="008268E6"/>
    <w:rsid w:val="00826C76"/>
    <w:rsid w:val="0082703B"/>
    <w:rsid w:val="00827365"/>
    <w:rsid w:val="00827390"/>
    <w:rsid w:val="00827B3B"/>
    <w:rsid w:val="008317A4"/>
    <w:rsid w:val="00831A09"/>
    <w:rsid w:val="00831E6A"/>
    <w:rsid w:val="008322A4"/>
    <w:rsid w:val="008324E0"/>
    <w:rsid w:val="0083278D"/>
    <w:rsid w:val="0083294E"/>
    <w:rsid w:val="00833208"/>
    <w:rsid w:val="00833B38"/>
    <w:rsid w:val="008340B2"/>
    <w:rsid w:val="008344F6"/>
    <w:rsid w:val="00834D5B"/>
    <w:rsid w:val="008358C9"/>
    <w:rsid w:val="008363E7"/>
    <w:rsid w:val="00836837"/>
    <w:rsid w:val="0083794E"/>
    <w:rsid w:val="00840A4F"/>
    <w:rsid w:val="00842B2E"/>
    <w:rsid w:val="00843872"/>
    <w:rsid w:val="008438D6"/>
    <w:rsid w:val="008439A9"/>
    <w:rsid w:val="0084419C"/>
    <w:rsid w:val="00844202"/>
    <w:rsid w:val="0084428D"/>
    <w:rsid w:val="00844721"/>
    <w:rsid w:val="00845F38"/>
    <w:rsid w:val="00846B78"/>
    <w:rsid w:val="00847514"/>
    <w:rsid w:val="00847987"/>
    <w:rsid w:val="00847CA7"/>
    <w:rsid w:val="00847E22"/>
    <w:rsid w:val="00850306"/>
    <w:rsid w:val="0085045B"/>
    <w:rsid w:val="00850802"/>
    <w:rsid w:val="00850AA0"/>
    <w:rsid w:val="00850CB2"/>
    <w:rsid w:val="00851BAD"/>
    <w:rsid w:val="00851D92"/>
    <w:rsid w:val="008521A8"/>
    <w:rsid w:val="00853370"/>
    <w:rsid w:val="0085563F"/>
    <w:rsid w:val="00855D1A"/>
    <w:rsid w:val="00855EAC"/>
    <w:rsid w:val="00856A82"/>
    <w:rsid w:val="008570AE"/>
    <w:rsid w:val="008602EF"/>
    <w:rsid w:val="00860428"/>
    <w:rsid w:val="008605CD"/>
    <w:rsid w:val="0086096C"/>
    <w:rsid w:val="00860B02"/>
    <w:rsid w:val="00860C4E"/>
    <w:rsid w:val="00860E79"/>
    <w:rsid w:val="00860EB6"/>
    <w:rsid w:val="00861E69"/>
    <w:rsid w:val="0086251C"/>
    <w:rsid w:val="008631F9"/>
    <w:rsid w:val="00863EE8"/>
    <w:rsid w:val="00864434"/>
    <w:rsid w:val="00865066"/>
    <w:rsid w:val="00866391"/>
    <w:rsid w:val="008673A3"/>
    <w:rsid w:val="00867FB4"/>
    <w:rsid w:val="0087063E"/>
    <w:rsid w:val="00870CBD"/>
    <w:rsid w:val="00871305"/>
    <w:rsid w:val="008713CC"/>
    <w:rsid w:val="00873CBE"/>
    <w:rsid w:val="00873E2B"/>
    <w:rsid w:val="00874519"/>
    <w:rsid w:val="0087461E"/>
    <w:rsid w:val="00874B25"/>
    <w:rsid w:val="00874DEF"/>
    <w:rsid w:val="00875837"/>
    <w:rsid w:val="00875EB4"/>
    <w:rsid w:val="008762DA"/>
    <w:rsid w:val="008767FA"/>
    <w:rsid w:val="00876BA7"/>
    <w:rsid w:val="00876CF1"/>
    <w:rsid w:val="0087707F"/>
    <w:rsid w:val="00877C81"/>
    <w:rsid w:val="008806F7"/>
    <w:rsid w:val="008808BB"/>
    <w:rsid w:val="00880E89"/>
    <w:rsid w:val="00880FF7"/>
    <w:rsid w:val="00881293"/>
    <w:rsid w:val="00881727"/>
    <w:rsid w:val="008827FB"/>
    <w:rsid w:val="00882AF7"/>
    <w:rsid w:val="0088395C"/>
    <w:rsid w:val="00884335"/>
    <w:rsid w:val="0088457E"/>
    <w:rsid w:val="00884E4D"/>
    <w:rsid w:val="00884FE1"/>
    <w:rsid w:val="00885354"/>
    <w:rsid w:val="008857E4"/>
    <w:rsid w:val="00886F80"/>
    <w:rsid w:val="00887AA5"/>
    <w:rsid w:val="00890751"/>
    <w:rsid w:val="00890DC3"/>
    <w:rsid w:val="00890F2B"/>
    <w:rsid w:val="00891020"/>
    <w:rsid w:val="00891F33"/>
    <w:rsid w:val="00892008"/>
    <w:rsid w:val="008921A8"/>
    <w:rsid w:val="0089250B"/>
    <w:rsid w:val="0089259A"/>
    <w:rsid w:val="00892779"/>
    <w:rsid w:val="00892DB6"/>
    <w:rsid w:val="00892F4B"/>
    <w:rsid w:val="00893174"/>
    <w:rsid w:val="00893440"/>
    <w:rsid w:val="00893747"/>
    <w:rsid w:val="00893A5D"/>
    <w:rsid w:val="00893BC8"/>
    <w:rsid w:val="00894031"/>
    <w:rsid w:val="00894E71"/>
    <w:rsid w:val="00894E81"/>
    <w:rsid w:val="00894EE5"/>
    <w:rsid w:val="00895E63"/>
    <w:rsid w:val="00895EB8"/>
    <w:rsid w:val="00896396"/>
    <w:rsid w:val="008964EA"/>
    <w:rsid w:val="00897340"/>
    <w:rsid w:val="00897876"/>
    <w:rsid w:val="008A095D"/>
    <w:rsid w:val="008A1BA9"/>
    <w:rsid w:val="008A1BD4"/>
    <w:rsid w:val="008A2319"/>
    <w:rsid w:val="008A2E25"/>
    <w:rsid w:val="008A330B"/>
    <w:rsid w:val="008A3604"/>
    <w:rsid w:val="008A3677"/>
    <w:rsid w:val="008A3CDE"/>
    <w:rsid w:val="008A4145"/>
    <w:rsid w:val="008A4BB9"/>
    <w:rsid w:val="008A5B20"/>
    <w:rsid w:val="008A60E1"/>
    <w:rsid w:val="008A7102"/>
    <w:rsid w:val="008A7186"/>
    <w:rsid w:val="008B177D"/>
    <w:rsid w:val="008B178E"/>
    <w:rsid w:val="008B1878"/>
    <w:rsid w:val="008B1F8B"/>
    <w:rsid w:val="008B28C1"/>
    <w:rsid w:val="008B2ABD"/>
    <w:rsid w:val="008B334E"/>
    <w:rsid w:val="008B3C24"/>
    <w:rsid w:val="008B3FFE"/>
    <w:rsid w:val="008B401F"/>
    <w:rsid w:val="008B4E2D"/>
    <w:rsid w:val="008B5010"/>
    <w:rsid w:val="008B5964"/>
    <w:rsid w:val="008B5D93"/>
    <w:rsid w:val="008B6A14"/>
    <w:rsid w:val="008B76D7"/>
    <w:rsid w:val="008B76E7"/>
    <w:rsid w:val="008B7F9E"/>
    <w:rsid w:val="008C00C0"/>
    <w:rsid w:val="008C030C"/>
    <w:rsid w:val="008C0341"/>
    <w:rsid w:val="008C0800"/>
    <w:rsid w:val="008C0AAE"/>
    <w:rsid w:val="008C13B7"/>
    <w:rsid w:val="008C1874"/>
    <w:rsid w:val="008C1D5E"/>
    <w:rsid w:val="008C1EB9"/>
    <w:rsid w:val="008C310D"/>
    <w:rsid w:val="008C34A1"/>
    <w:rsid w:val="008C3857"/>
    <w:rsid w:val="008C4646"/>
    <w:rsid w:val="008C4764"/>
    <w:rsid w:val="008C4959"/>
    <w:rsid w:val="008C4ED0"/>
    <w:rsid w:val="008C4FBA"/>
    <w:rsid w:val="008C50CA"/>
    <w:rsid w:val="008C5B2D"/>
    <w:rsid w:val="008C6017"/>
    <w:rsid w:val="008C6873"/>
    <w:rsid w:val="008C7280"/>
    <w:rsid w:val="008C7E26"/>
    <w:rsid w:val="008D018C"/>
    <w:rsid w:val="008D0286"/>
    <w:rsid w:val="008D0DCE"/>
    <w:rsid w:val="008D2EAB"/>
    <w:rsid w:val="008D3BEE"/>
    <w:rsid w:val="008D3CCB"/>
    <w:rsid w:val="008D47BD"/>
    <w:rsid w:val="008D4E4E"/>
    <w:rsid w:val="008D5726"/>
    <w:rsid w:val="008D5CDF"/>
    <w:rsid w:val="008D6527"/>
    <w:rsid w:val="008D68F2"/>
    <w:rsid w:val="008D69A8"/>
    <w:rsid w:val="008D6CAC"/>
    <w:rsid w:val="008D7400"/>
    <w:rsid w:val="008D7D50"/>
    <w:rsid w:val="008E057C"/>
    <w:rsid w:val="008E07F2"/>
    <w:rsid w:val="008E1651"/>
    <w:rsid w:val="008E1AA1"/>
    <w:rsid w:val="008E20D9"/>
    <w:rsid w:val="008E2B1E"/>
    <w:rsid w:val="008E2BAD"/>
    <w:rsid w:val="008E4BB4"/>
    <w:rsid w:val="008E5298"/>
    <w:rsid w:val="008E6127"/>
    <w:rsid w:val="008E6E71"/>
    <w:rsid w:val="008E7D45"/>
    <w:rsid w:val="008E7F69"/>
    <w:rsid w:val="008F0A29"/>
    <w:rsid w:val="008F0E64"/>
    <w:rsid w:val="008F14EA"/>
    <w:rsid w:val="008F17F6"/>
    <w:rsid w:val="008F239F"/>
    <w:rsid w:val="008F2869"/>
    <w:rsid w:val="008F2A75"/>
    <w:rsid w:val="008F35CD"/>
    <w:rsid w:val="008F3DF7"/>
    <w:rsid w:val="008F47EF"/>
    <w:rsid w:val="008F57B7"/>
    <w:rsid w:val="008F5B00"/>
    <w:rsid w:val="008F5B0A"/>
    <w:rsid w:val="008F6244"/>
    <w:rsid w:val="008F65A4"/>
    <w:rsid w:val="008F6C47"/>
    <w:rsid w:val="008F75C1"/>
    <w:rsid w:val="008F7A72"/>
    <w:rsid w:val="009004B7"/>
    <w:rsid w:val="00900873"/>
    <w:rsid w:val="00900910"/>
    <w:rsid w:val="009018D4"/>
    <w:rsid w:val="00901A7E"/>
    <w:rsid w:val="0090215E"/>
    <w:rsid w:val="00902195"/>
    <w:rsid w:val="00902C1E"/>
    <w:rsid w:val="009036C9"/>
    <w:rsid w:val="009039F6"/>
    <w:rsid w:val="00903B21"/>
    <w:rsid w:val="00903FD6"/>
    <w:rsid w:val="009042B2"/>
    <w:rsid w:val="00904D44"/>
    <w:rsid w:val="00905C71"/>
    <w:rsid w:val="0090760A"/>
    <w:rsid w:val="009076EC"/>
    <w:rsid w:val="00910438"/>
    <w:rsid w:val="00910E96"/>
    <w:rsid w:val="00911CBA"/>
    <w:rsid w:val="009120D1"/>
    <w:rsid w:val="00912351"/>
    <w:rsid w:val="00912A2E"/>
    <w:rsid w:val="00912E9D"/>
    <w:rsid w:val="00913009"/>
    <w:rsid w:val="00913803"/>
    <w:rsid w:val="00913986"/>
    <w:rsid w:val="00914C07"/>
    <w:rsid w:val="00915683"/>
    <w:rsid w:val="00915FFF"/>
    <w:rsid w:val="009163CF"/>
    <w:rsid w:val="00916E8A"/>
    <w:rsid w:val="00920629"/>
    <w:rsid w:val="0092101C"/>
    <w:rsid w:val="00921B89"/>
    <w:rsid w:val="00921E37"/>
    <w:rsid w:val="00922503"/>
    <w:rsid w:val="00922EC4"/>
    <w:rsid w:val="00922F39"/>
    <w:rsid w:val="009238E8"/>
    <w:rsid w:val="00924007"/>
    <w:rsid w:val="009245D9"/>
    <w:rsid w:val="00924CCF"/>
    <w:rsid w:val="00924EDE"/>
    <w:rsid w:val="0092563D"/>
    <w:rsid w:val="00925FA9"/>
    <w:rsid w:val="00926D85"/>
    <w:rsid w:val="00931191"/>
    <w:rsid w:val="009315C9"/>
    <w:rsid w:val="00931B8C"/>
    <w:rsid w:val="00933022"/>
    <w:rsid w:val="00933204"/>
    <w:rsid w:val="00933E45"/>
    <w:rsid w:val="00935221"/>
    <w:rsid w:val="00935379"/>
    <w:rsid w:val="0093541F"/>
    <w:rsid w:val="00935BF0"/>
    <w:rsid w:val="00935BFA"/>
    <w:rsid w:val="00935E3C"/>
    <w:rsid w:val="00936F0E"/>
    <w:rsid w:val="009400CC"/>
    <w:rsid w:val="0094116F"/>
    <w:rsid w:val="00941189"/>
    <w:rsid w:val="0094133B"/>
    <w:rsid w:val="00941792"/>
    <w:rsid w:val="00942149"/>
    <w:rsid w:val="00942579"/>
    <w:rsid w:val="0094271F"/>
    <w:rsid w:val="00943169"/>
    <w:rsid w:val="0094379E"/>
    <w:rsid w:val="0094483E"/>
    <w:rsid w:val="009455A7"/>
    <w:rsid w:val="00945693"/>
    <w:rsid w:val="009461F1"/>
    <w:rsid w:val="00946232"/>
    <w:rsid w:val="00947036"/>
    <w:rsid w:val="0094720D"/>
    <w:rsid w:val="009502E5"/>
    <w:rsid w:val="00950477"/>
    <w:rsid w:val="00952C92"/>
    <w:rsid w:val="00953670"/>
    <w:rsid w:val="00953AB0"/>
    <w:rsid w:val="00953E58"/>
    <w:rsid w:val="009546F4"/>
    <w:rsid w:val="00954F89"/>
    <w:rsid w:val="0095504F"/>
    <w:rsid w:val="009550FD"/>
    <w:rsid w:val="00955239"/>
    <w:rsid w:val="00955746"/>
    <w:rsid w:val="00955751"/>
    <w:rsid w:val="009559EA"/>
    <w:rsid w:val="00955B43"/>
    <w:rsid w:val="00955EE4"/>
    <w:rsid w:val="009560A0"/>
    <w:rsid w:val="00956C2F"/>
    <w:rsid w:val="00956DBB"/>
    <w:rsid w:val="00957178"/>
    <w:rsid w:val="009572F3"/>
    <w:rsid w:val="0095732B"/>
    <w:rsid w:val="00957573"/>
    <w:rsid w:val="009579F0"/>
    <w:rsid w:val="009602A9"/>
    <w:rsid w:val="009607AE"/>
    <w:rsid w:val="009607E8"/>
    <w:rsid w:val="0096098D"/>
    <w:rsid w:val="00960FBC"/>
    <w:rsid w:val="009610EB"/>
    <w:rsid w:val="00962098"/>
    <w:rsid w:val="009627CC"/>
    <w:rsid w:val="00962BBD"/>
    <w:rsid w:val="00962C3E"/>
    <w:rsid w:val="0096334B"/>
    <w:rsid w:val="00963365"/>
    <w:rsid w:val="00963C1D"/>
    <w:rsid w:val="00963F91"/>
    <w:rsid w:val="0096452A"/>
    <w:rsid w:val="00964D96"/>
    <w:rsid w:val="00965165"/>
    <w:rsid w:val="0096519C"/>
    <w:rsid w:val="009657C4"/>
    <w:rsid w:val="00965B97"/>
    <w:rsid w:val="00966E93"/>
    <w:rsid w:val="009672B8"/>
    <w:rsid w:val="0096772A"/>
    <w:rsid w:val="0096782D"/>
    <w:rsid w:val="00967AB5"/>
    <w:rsid w:val="00967C9F"/>
    <w:rsid w:val="00967E8B"/>
    <w:rsid w:val="0097030A"/>
    <w:rsid w:val="00970517"/>
    <w:rsid w:val="009709D1"/>
    <w:rsid w:val="0097110F"/>
    <w:rsid w:val="00971DB4"/>
    <w:rsid w:val="00972A08"/>
    <w:rsid w:val="0097362D"/>
    <w:rsid w:val="00973D88"/>
    <w:rsid w:val="00973E55"/>
    <w:rsid w:val="00974363"/>
    <w:rsid w:val="00974B13"/>
    <w:rsid w:val="00975677"/>
    <w:rsid w:val="0097692B"/>
    <w:rsid w:val="00976BCF"/>
    <w:rsid w:val="009777F7"/>
    <w:rsid w:val="00980561"/>
    <w:rsid w:val="009806F6"/>
    <w:rsid w:val="00980ABE"/>
    <w:rsid w:val="00981281"/>
    <w:rsid w:val="0098142D"/>
    <w:rsid w:val="00981A72"/>
    <w:rsid w:val="0098262C"/>
    <w:rsid w:val="009834CC"/>
    <w:rsid w:val="00983CC7"/>
    <w:rsid w:val="00983F7C"/>
    <w:rsid w:val="0098441B"/>
    <w:rsid w:val="00984B18"/>
    <w:rsid w:val="009850DF"/>
    <w:rsid w:val="00985BFF"/>
    <w:rsid w:val="00985D52"/>
    <w:rsid w:val="00986E43"/>
    <w:rsid w:val="00987307"/>
    <w:rsid w:val="00987DCA"/>
    <w:rsid w:val="00990181"/>
    <w:rsid w:val="00990B88"/>
    <w:rsid w:val="00991462"/>
    <w:rsid w:val="00991ECA"/>
    <w:rsid w:val="009936F8"/>
    <w:rsid w:val="0099489B"/>
    <w:rsid w:val="00994953"/>
    <w:rsid w:val="00995489"/>
    <w:rsid w:val="0099594A"/>
    <w:rsid w:val="00995DFA"/>
    <w:rsid w:val="009965F9"/>
    <w:rsid w:val="00996C43"/>
    <w:rsid w:val="00996D02"/>
    <w:rsid w:val="00996F02"/>
    <w:rsid w:val="00997E03"/>
    <w:rsid w:val="009A0511"/>
    <w:rsid w:val="009A0F97"/>
    <w:rsid w:val="009A1089"/>
    <w:rsid w:val="009A116B"/>
    <w:rsid w:val="009A1774"/>
    <w:rsid w:val="009A1B3F"/>
    <w:rsid w:val="009A1B50"/>
    <w:rsid w:val="009A2776"/>
    <w:rsid w:val="009A291E"/>
    <w:rsid w:val="009A32A1"/>
    <w:rsid w:val="009A32C2"/>
    <w:rsid w:val="009A3333"/>
    <w:rsid w:val="009A35B4"/>
    <w:rsid w:val="009A36E6"/>
    <w:rsid w:val="009A3A39"/>
    <w:rsid w:val="009A43C9"/>
    <w:rsid w:val="009A4AE6"/>
    <w:rsid w:val="009A5D0F"/>
    <w:rsid w:val="009A61E0"/>
    <w:rsid w:val="009A7A3E"/>
    <w:rsid w:val="009A7BF9"/>
    <w:rsid w:val="009A7E9C"/>
    <w:rsid w:val="009A7EDC"/>
    <w:rsid w:val="009A7F2B"/>
    <w:rsid w:val="009B1423"/>
    <w:rsid w:val="009B158C"/>
    <w:rsid w:val="009B1795"/>
    <w:rsid w:val="009B17FE"/>
    <w:rsid w:val="009B19CC"/>
    <w:rsid w:val="009B1AC3"/>
    <w:rsid w:val="009B1D6F"/>
    <w:rsid w:val="009B246D"/>
    <w:rsid w:val="009B2BAB"/>
    <w:rsid w:val="009B2C65"/>
    <w:rsid w:val="009B2D01"/>
    <w:rsid w:val="009B2E65"/>
    <w:rsid w:val="009B3805"/>
    <w:rsid w:val="009B4B39"/>
    <w:rsid w:val="009B506F"/>
    <w:rsid w:val="009B585F"/>
    <w:rsid w:val="009B5B91"/>
    <w:rsid w:val="009B623E"/>
    <w:rsid w:val="009B73E0"/>
    <w:rsid w:val="009B7A69"/>
    <w:rsid w:val="009B7E20"/>
    <w:rsid w:val="009B7F46"/>
    <w:rsid w:val="009C0220"/>
    <w:rsid w:val="009C035D"/>
    <w:rsid w:val="009C08E0"/>
    <w:rsid w:val="009C10F6"/>
    <w:rsid w:val="009C1B3E"/>
    <w:rsid w:val="009C1B59"/>
    <w:rsid w:val="009C1BD1"/>
    <w:rsid w:val="009C2EB7"/>
    <w:rsid w:val="009C2EDB"/>
    <w:rsid w:val="009C4EE5"/>
    <w:rsid w:val="009C55E8"/>
    <w:rsid w:val="009C5F4E"/>
    <w:rsid w:val="009C614B"/>
    <w:rsid w:val="009C6F9F"/>
    <w:rsid w:val="009C75A0"/>
    <w:rsid w:val="009C79FB"/>
    <w:rsid w:val="009C7AFC"/>
    <w:rsid w:val="009C7DEE"/>
    <w:rsid w:val="009D0A0E"/>
    <w:rsid w:val="009D21D6"/>
    <w:rsid w:val="009D2BE5"/>
    <w:rsid w:val="009D323C"/>
    <w:rsid w:val="009D3259"/>
    <w:rsid w:val="009D336C"/>
    <w:rsid w:val="009D3C81"/>
    <w:rsid w:val="009D3DC8"/>
    <w:rsid w:val="009D4C8F"/>
    <w:rsid w:val="009D5C2B"/>
    <w:rsid w:val="009D5EBA"/>
    <w:rsid w:val="009D690B"/>
    <w:rsid w:val="009D6A11"/>
    <w:rsid w:val="009D7609"/>
    <w:rsid w:val="009D7A84"/>
    <w:rsid w:val="009E0870"/>
    <w:rsid w:val="009E099D"/>
    <w:rsid w:val="009E0ADC"/>
    <w:rsid w:val="009E1AD7"/>
    <w:rsid w:val="009E1FD8"/>
    <w:rsid w:val="009E2CE1"/>
    <w:rsid w:val="009E3111"/>
    <w:rsid w:val="009E3296"/>
    <w:rsid w:val="009E345E"/>
    <w:rsid w:val="009E34F3"/>
    <w:rsid w:val="009E394C"/>
    <w:rsid w:val="009E454E"/>
    <w:rsid w:val="009E5C17"/>
    <w:rsid w:val="009E6546"/>
    <w:rsid w:val="009E7158"/>
    <w:rsid w:val="009E738F"/>
    <w:rsid w:val="009E7517"/>
    <w:rsid w:val="009E7598"/>
    <w:rsid w:val="009E75A2"/>
    <w:rsid w:val="009F080F"/>
    <w:rsid w:val="009F0A85"/>
    <w:rsid w:val="009F1EC6"/>
    <w:rsid w:val="009F2A83"/>
    <w:rsid w:val="009F322D"/>
    <w:rsid w:val="009F34ED"/>
    <w:rsid w:val="009F3567"/>
    <w:rsid w:val="009F368B"/>
    <w:rsid w:val="009F3F0A"/>
    <w:rsid w:val="009F3F10"/>
    <w:rsid w:val="009F47FD"/>
    <w:rsid w:val="009F497C"/>
    <w:rsid w:val="009F4DAD"/>
    <w:rsid w:val="009F5FA8"/>
    <w:rsid w:val="009F60CD"/>
    <w:rsid w:val="009F6860"/>
    <w:rsid w:val="009F69C8"/>
    <w:rsid w:val="009F6B29"/>
    <w:rsid w:val="009F7557"/>
    <w:rsid w:val="00A006D8"/>
    <w:rsid w:val="00A01085"/>
    <w:rsid w:val="00A0109D"/>
    <w:rsid w:val="00A0159A"/>
    <w:rsid w:val="00A01615"/>
    <w:rsid w:val="00A018C8"/>
    <w:rsid w:val="00A01BF3"/>
    <w:rsid w:val="00A02496"/>
    <w:rsid w:val="00A02B2A"/>
    <w:rsid w:val="00A02B9B"/>
    <w:rsid w:val="00A02CDC"/>
    <w:rsid w:val="00A030A7"/>
    <w:rsid w:val="00A03212"/>
    <w:rsid w:val="00A03723"/>
    <w:rsid w:val="00A0443F"/>
    <w:rsid w:val="00A0498D"/>
    <w:rsid w:val="00A04B22"/>
    <w:rsid w:val="00A05C67"/>
    <w:rsid w:val="00A05EEE"/>
    <w:rsid w:val="00A0657C"/>
    <w:rsid w:val="00A065ED"/>
    <w:rsid w:val="00A06654"/>
    <w:rsid w:val="00A06706"/>
    <w:rsid w:val="00A06DFE"/>
    <w:rsid w:val="00A07303"/>
    <w:rsid w:val="00A07638"/>
    <w:rsid w:val="00A10921"/>
    <w:rsid w:val="00A115F3"/>
    <w:rsid w:val="00A11B2F"/>
    <w:rsid w:val="00A11FD1"/>
    <w:rsid w:val="00A125EA"/>
    <w:rsid w:val="00A12872"/>
    <w:rsid w:val="00A139D6"/>
    <w:rsid w:val="00A13E4B"/>
    <w:rsid w:val="00A13E8C"/>
    <w:rsid w:val="00A13ED4"/>
    <w:rsid w:val="00A14C69"/>
    <w:rsid w:val="00A14F2A"/>
    <w:rsid w:val="00A15045"/>
    <w:rsid w:val="00A16778"/>
    <w:rsid w:val="00A16CF3"/>
    <w:rsid w:val="00A16D0B"/>
    <w:rsid w:val="00A16DE3"/>
    <w:rsid w:val="00A17724"/>
    <w:rsid w:val="00A20D45"/>
    <w:rsid w:val="00A20E8B"/>
    <w:rsid w:val="00A2210E"/>
    <w:rsid w:val="00A2383A"/>
    <w:rsid w:val="00A2426A"/>
    <w:rsid w:val="00A2426C"/>
    <w:rsid w:val="00A24276"/>
    <w:rsid w:val="00A24342"/>
    <w:rsid w:val="00A250D3"/>
    <w:rsid w:val="00A2564E"/>
    <w:rsid w:val="00A25E38"/>
    <w:rsid w:val="00A26619"/>
    <w:rsid w:val="00A26CF5"/>
    <w:rsid w:val="00A26DF0"/>
    <w:rsid w:val="00A27198"/>
    <w:rsid w:val="00A2721B"/>
    <w:rsid w:val="00A27CD0"/>
    <w:rsid w:val="00A27E04"/>
    <w:rsid w:val="00A30B0A"/>
    <w:rsid w:val="00A31056"/>
    <w:rsid w:val="00A31218"/>
    <w:rsid w:val="00A315A0"/>
    <w:rsid w:val="00A31BD4"/>
    <w:rsid w:val="00A31C79"/>
    <w:rsid w:val="00A32343"/>
    <w:rsid w:val="00A32B2B"/>
    <w:rsid w:val="00A34584"/>
    <w:rsid w:val="00A3463F"/>
    <w:rsid w:val="00A35321"/>
    <w:rsid w:val="00A3539C"/>
    <w:rsid w:val="00A35CE6"/>
    <w:rsid w:val="00A36444"/>
    <w:rsid w:val="00A3727D"/>
    <w:rsid w:val="00A40359"/>
    <w:rsid w:val="00A40A09"/>
    <w:rsid w:val="00A41E15"/>
    <w:rsid w:val="00A42411"/>
    <w:rsid w:val="00A435F7"/>
    <w:rsid w:val="00A44987"/>
    <w:rsid w:val="00A449E1"/>
    <w:rsid w:val="00A45709"/>
    <w:rsid w:val="00A45A84"/>
    <w:rsid w:val="00A46827"/>
    <w:rsid w:val="00A468B6"/>
    <w:rsid w:val="00A46AE3"/>
    <w:rsid w:val="00A46D34"/>
    <w:rsid w:val="00A472C4"/>
    <w:rsid w:val="00A47B74"/>
    <w:rsid w:val="00A507C7"/>
    <w:rsid w:val="00A50930"/>
    <w:rsid w:val="00A50EC9"/>
    <w:rsid w:val="00A510D6"/>
    <w:rsid w:val="00A510F6"/>
    <w:rsid w:val="00A511A4"/>
    <w:rsid w:val="00A5176E"/>
    <w:rsid w:val="00A51E51"/>
    <w:rsid w:val="00A5231A"/>
    <w:rsid w:val="00A528E5"/>
    <w:rsid w:val="00A52E03"/>
    <w:rsid w:val="00A53068"/>
    <w:rsid w:val="00A533ED"/>
    <w:rsid w:val="00A53517"/>
    <w:rsid w:val="00A53C38"/>
    <w:rsid w:val="00A54103"/>
    <w:rsid w:val="00A54718"/>
    <w:rsid w:val="00A5489D"/>
    <w:rsid w:val="00A54D4F"/>
    <w:rsid w:val="00A54F21"/>
    <w:rsid w:val="00A558FB"/>
    <w:rsid w:val="00A55BCB"/>
    <w:rsid w:val="00A563AC"/>
    <w:rsid w:val="00A564D9"/>
    <w:rsid w:val="00A56C07"/>
    <w:rsid w:val="00A602F1"/>
    <w:rsid w:val="00A60D81"/>
    <w:rsid w:val="00A6174A"/>
    <w:rsid w:val="00A62259"/>
    <w:rsid w:val="00A62FD8"/>
    <w:rsid w:val="00A635D0"/>
    <w:rsid w:val="00A636B0"/>
    <w:rsid w:val="00A64F1A"/>
    <w:rsid w:val="00A65BA3"/>
    <w:rsid w:val="00A66679"/>
    <w:rsid w:val="00A66CAA"/>
    <w:rsid w:val="00A672B7"/>
    <w:rsid w:val="00A678E0"/>
    <w:rsid w:val="00A67D3D"/>
    <w:rsid w:val="00A67F33"/>
    <w:rsid w:val="00A70123"/>
    <w:rsid w:val="00A708D8"/>
    <w:rsid w:val="00A71236"/>
    <w:rsid w:val="00A71276"/>
    <w:rsid w:val="00A7160E"/>
    <w:rsid w:val="00A71A65"/>
    <w:rsid w:val="00A71CE4"/>
    <w:rsid w:val="00A72506"/>
    <w:rsid w:val="00A72770"/>
    <w:rsid w:val="00A72792"/>
    <w:rsid w:val="00A72BD4"/>
    <w:rsid w:val="00A73025"/>
    <w:rsid w:val="00A73A80"/>
    <w:rsid w:val="00A73E94"/>
    <w:rsid w:val="00A7439C"/>
    <w:rsid w:val="00A76338"/>
    <w:rsid w:val="00A76AA5"/>
    <w:rsid w:val="00A77E0B"/>
    <w:rsid w:val="00A808AF"/>
    <w:rsid w:val="00A8095F"/>
    <w:rsid w:val="00A80B37"/>
    <w:rsid w:val="00A80F0D"/>
    <w:rsid w:val="00A80F20"/>
    <w:rsid w:val="00A81A2B"/>
    <w:rsid w:val="00A81A50"/>
    <w:rsid w:val="00A82315"/>
    <w:rsid w:val="00A82CDC"/>
    <w:rsid w:val="00A82FEC"/>
    <w:rsid w:val="00A83312"/>
    <w:rsid w:val="00A83D42"/>
    <w:rsid w:val="00A84595"/>
    <w:rsid w:val="00A85212"/>
    <w:rsid w:val="00A853DA"/>
    <w:rsid w:val="00A85ADC"/>
    <w:rsid w:val="00A85CE0"/>
    <w:rsid w:val="00A85FCF"/>
    <w:rsid w:val="00A87670"/>
    <w:rsid w:val="00A87C00"/>
    <w:rsid w:val="00A87DB4"/>
    <w:rsid w:val="00A90171"/>
    <w:rsid w:val="00A9076F"/>
    <w:rsid w:val="00A90835"/>
    <w:rsid w:val="00A90FCA"/>
    <w:rsid w:val="00A91568"/>
    <w:rsid w:val="00A926FC"/>
    <w:rsid w:val="00A929B1"/>
    <w:rsid w:val="00A933CE"/>
    <w:rsid w:val="00A93457"/>
    <w:rsid w:val="00A947AD"/>
    <w:rsid w:val="00A94CE3"/>
    <w:rsid w:val="00A9517E"/>
    <w:rsid w:val="00A95194"/>
    <w:rsid w:val="00A95317"/>
    <w:rsid w:val="00A956F9"/>
    <w:rsid w:val="00A96071"/>
    <w:rsid w:val="00A96375"/>
    <w:rsid w:val="00A96E6D"/>
    <w:rsid w:val="00A97037"/>
    <w:rsid w:val="00A97298"/>
    <w:rsid w:val="00A97302"/>
    <w:rsid w:val="00A9746C"/>
    <w:rsid w:val="00A9798B"/>
    <w:rsid w:val="00A979AE"/>
    <w:rsid w:val="00A97BE4"/>
    <w:rsid w:val="00A97C29"/>
    <w:rsid w:val="00A97E38"/>
    <w:rsid w:val="00AA0C58"/>
    <w:rsid w:val="00AA1025"/>
    <w:rsid w:val="00AA2831"/>
    <w:rsid w:val="00AA2DB9"/>
    <w:rsid w:val="00AA2DC8"/>
    <w:rsid w:val="00AA2FE3"/>
    <w:rsid w:val="00AA3535"/>
    <w:rsid w:val="00AA3580"/>
    <w:rsid w:val="00AA37CF"/>
    <w:rsid w:val="00AA4345"/>
    <w:rsid w:val="00AA459A"/>
    <w:rsid w:val="00AA4B8C"/>
    <w:rsid w:val="00AA4E3D"/>
    <w:rsid w:val="00AA57A2"/>
    <w:rsid w:val="00AA5DCF"/>
    <w:rsid w:val="00AA5F40"/>
    <w:rsid w:val="00AA620E"/>
    <w:rsid w:val="00AA6B0B"/>
    <w:rsid w:val="00AA6B74"/>
    <w:rsid w:val="00AA6BA0"/>
    <w:rsid w:val="00AA6BD3"/>
    <w:rsid w:val="00AA6E08"/>
    <w:rsid w:val="00AA74AF"/>
    <w:rsid w:val="00AA7771"/>
    <w:rsid w:val="00AA77C9"/>
    <w:rsid w:val="00AB031F"/>
    <w:rsid w:val="00AB032F"/>
    <w:rsid w:val="00AB0E89"/>
    <w:rsid w:val="00AB165F"/>
    <w:rsid w:val="00AB2256"/>
    <w:rsid w:val="00AB25B6"/>
    <w:rsid w:val="00AB2766"/>
    <w:rsid w:val="00AB284B"/>
    <w:rsid w:val="00AB319E"/>
    <w:rsid w:val="00AB36AF"/>
    <w:rsid w:val="00AB37C2"/>
    <w:rsid w:val="00AB3A3B"/>
    <w:rsid w:val="00AB44A9"/>
    <w:rsid w:val="00AB45C2"/>
    <w:rsid w:val="00AB49BB"/>
    <w:rsid w:val="00AB4B2C"/>
    <w:rsid w:val="00AB5713"/>
    <w:rsid w:val="00AB5898"/>
    <w:rsid w:val="00AB5BED"/>
    <w:rsid w:val="00AB6D8B"/>
    <w:rsid w:val="00AB7A82"/>
    <w:rsid w:val="00AB7E0F"/>
    <w:rsid w:val="00AC0F98"/>
    <w:rsid w:val="00AC1008"/>
    <w:rsid w:val="00AC15A0"/>
    <w:rsid w:val="00AC161C"/>
    <w:rsid w:val="00AC1A57"/>
    <w:rsid w:val="00AC2336"/>
    <w:rsid w:val="00AC246A"/>
    <w:rsid w:val="00AC2717"/>
    <w:rsid w:val="00AC380A"/>
    <w:rsid w:val="00AC39A2"/>
    <w:rsid w:val="00AC41ED"/>
    <w:rsid w:val="00AC4389"/>
    <w:rsid w:val="00AC43D7"/>
    <w:rsid w:val="00AC4434"/>
    <w:rsid w:val="00AC588C"/>
    <w:rsid w:val="00AC5BDA"/>
    <w:rsid w:val="00AC673F"/>
    <w:rsid w:val="00AC6BAF"/>
    <w:rsid w:val="00AC7606"/>
    <w:rsid w:val="00AD11A3"/>
    <w:rsid w:val="00AD14D7"/>
    <w:rsid w:val="00AD177B"/>
    <w:rsid w:val="00AD1ABA"/>
    <w:rsid w:val="00AD26C4"/>
    <w:rsid w:val="00AD3B71"/>
    <w:rsid w:val="00AD3E54"/>
    <w:rsid w:val="00AD53B0"/>
    <w:rsid w:val="00AD53F8"/>
    <w:rsid w:val="00AD543D"/>
    <w:rsid w:val="00AD64AD"/>
    <w:rsid w:val="00AD65E1"/>
    <w:rsid w:val="00AD6A4B"/>
    <w:rsid w:val="00AD71D6"/>
    <w:rsid w:val="00AD7797"/>
    <w:rsid w:val="00AE01C5"/>
    <w:rsid w:val="00AE0612"/>
    <w:rsid w:val="00AE068B"/>
    <w:rsid w:val="00AE0C76"/>
    <w:rsid w:val="00AE11C0"/>
    <w:rsid w:val="00AE1249"/>
    <w:rsid w:val="00AE1296"/>
    <w:rsid w:val="00AE2496"/>
    <w:rsid w:val="00AE2CCB"/>
    <w:rsid w:val="00AE3B89"/>
    <w:rsid w:val="00AE4204"/>
    <w:rsid w:val="00AE4349"/>
    <w:rsid w:val="00AE4806"/>
    <w:rsid w:val="00AE4AA4"/>
    <w:rsid w:val="00AE6322"/>
    <w:rsid w:val="00AE7907"/>
    <w:rsid w:val="00AE7B6E"/>
    <w:rsid w:val="00AE7E8B"/>
    <w:rsid w:val="00AF0756"/>
    <w:rsid w:val="00AF0AD5"/>
    <w:rsid w:val="00AF281A"/>
    <w:rsid w:val="00AF3261"/>
    <w:rsid w:val="00AF3479"/>
    <w:rsid w:val="00AF3E2E"/>
    <w:rsid w:val="00AF44C6"/>
    <w:rsid w:val="00AF4DFB"/>
    <w:rsid w:val="00AF510B"/>
    <w:rsid w:val="00AF523A"/>
    <w:rsid w:val="00AF5424"/>
    <w:rsid w:val="00AF5448"/>
    <w:rsid w:val="00AF58A3"/>
    <w:rsid w:val="00AF5C29"/>
    <w:rsid w:val="00AF6160"/>
    <w:rsid w:val="00AF6653"/>
    <w:rsid w:val="00AF66EF"/>
    <w:rsid w:val="00AF706B"/>
    <w:rsid w:val="00B00538"/>
    <w:rsid w:val="00B00797"/>
    <w:rsid w:val="00B00847"/>
    <w:rsid w:val="00B01A46"/>
    <w:rsid w:val="00B01F54"/>
    <w:rsid w:val="00B03268"/>
    <w:rsid w:val="00B03A46"/>
    <w:rsid w:val="00B03AA6"/>
    <w:rsid w:val="00B043D7"/>
    <w:rsid w:val="00B0457A"/>
    <w:rsid w:val="00B0496F"/>
    <w:rsid w:val="00B04A9C"/>
    <w:rsid w:val="00B04BE9"/>
    <w:rsid w:val="00B05225"/>
    <w:rsid w:val="00B05322"/>
    <w:rsid w:val="00B05AA8"/>
    <w:rsid w:val="00B06042"/>
    <w:rsid w:val="00B069D1"/>
    <w:rsid w:val="00B06CF9"/>
    <w:rsid w:val="00B06DF2"/>
    <w:rsid w:val="00B074EE"/>
    <w:rsid w:val="00B077D3"/>
    <w:rsid w:val="00B104D3"/>
    <w:rsid w:val="00B104F2"/>
    <w:rsid w:val="00B1181F"/>
    <w:rsid w:val="00B1220F"/>
    <w:rsid w:val="00B13656"/>
    <w:rsid w:val="00B14B9D"/>
    <w:rsid w:val="00B14C4B"/>
    <w:rsid w:val="00B14FEA"/>
    <w:rsid w:val="00B15744"/>
    <w:rsid w:val="00B162E4"/>
    <w:rsid w:val="00B16730"/>
    <w:rsid w:val="00B167FC"/>
    <w:rsid w:val="00B17511"/>
    <w:rsid w:val="00B177AD"/>
    <w:rsid w:val="00B206D6"/>
    <w:rsid w:val="00B209A6"/>
    <w:rsid w:val="00B20A83"/>
    <w:rsid w:val="00B215B1"/>
    <w:rsid w:val="00B21ADF"/>
    <w:rsid w:val="00B222D7"/>
    <w:rsid w:val="00B223D7"/>
    <w:rsid w:val="00B2272B"/>
    <w:rsid w:val="00B22DEF"/>
    <w:rsid w:val="00B22F6B"/>
    <w:rsid w:val="00B24178"/>
    <w:rsid w:val="00B2473C"/>
    <w:rsid w:val="00B24CBC"/>
    <w:rsid w:val="00B25DA4"/>
    <w:rsid w:val="00B25F3F"/>
    <w:rsid w:val="00B26B8C"/>
    <w:rsid w:val="00B27840"/>
    <w:rsid w:val="00B30F1A"/>
    <w:rsid w:val="00B31164"/>
    <w:rsid w:val="00B31649"/>
    <w:rsid w:val="00B3288F"/>
    <w:rsid w:val="00B32A47"/>
    <w:rsid w:val="00B32FF5"/>
    <w:rsid w:val="00B34010"/>
    <w:rsid w:val="00B34081"/>
    <w:rsid w:val="00B35012"/>
    <w:rsid w:val="00B35ED7"/>
    <w:rsid w:val="00B365CD"/>
    <w:rsid w:val="00B36874"/>
    <w:rsid w:val="00B36A2F"/>
    <w:rsid w:val="00B36E73"/>
    <w:rsid w:val="00B377E1"/>
    <w:rsid w:val="00B37B16"/>
    <w:rsid w:val="00B37C5F"/>
    <w:rsid w:val="00B37E98"/>
    <w:rsid w:val="00B40210"/>
    <w:rsid w:val="00B409A3"/>
    <w:rsid w:val="00B40DF1"/>
    <w:rsid w:val="00B41722"/>
    <w:rsid w:val="00B41DDA"/>
    <w:rsid w:val="00B42FB4"/>
    <w:rsid w:val="00B443E3"/>
    <w:rsid w:val="00B44513"/>
    <w:rsid w:val="00B44B44"/>
    <w:rsid w:val="00B44BA8"/>
    <w:rsid w:val="00B45BC3"/>
    <w:rsid w:val="00B45EA8"/>
    <w:rsid w:val="00B46B4E"/>
    <w:rsid w:val="00B51D4D"/>
    <w:rsid w:val="00B52590"/>
    <w:rsid w:val="00B528C1"/>
    <w:rsid w:val="00B52C30"/>
    <w:rsid w:val="00B532BB"/>
    <w:rsid w:val="00B537AB"/>
    <w:rsid w:val="00B537F2"/>
    <w:rsid w:val="00B54CAD"/>
    <w:rsid w:val="00B54D3E"/>
    <w:rsid w:val="00B553E9"/>
    <w:rsid w:val="00B56068"/>
    <w:rsid w:val="00B560A2"/>
    <w:rsid w:val="00B5731E"/>
    <w:rsid w:val="00B57B41"/>
    <w:rsid w:val="00B60BF7"/>
    <w:rsid w:val="00B62206"/>
    <w:rsid w:val="00B62A6A"/>
    <w:rsid w:val="00B62E63"/>
    <w:rsid w:val="00B630E9"/>
    <w:rsid w:val="00B632C8"/>
    <w:rsid w:val="00B633BA"/>
    <w:rsid w:val="00B6395B"/>
    <w:rsid w:val="00B64034"/>
    <w:rsid w:val="00B642E0"/>
    <w:rsid w:val="00B64808"/>
    <w:rsid w:val="00B65780"/>
    <w:rsid w:val="00B659FE"/>
    <w:rsid w:val="00B66185"/>
    <w:rsid w:val="00B66330"/>
    <w:rsid w:val="00B666EA"/>
    <w:rsid w:val="00B66EFB"/>
    <w:rsid w:val="00B66F85"/>
    <w:rsid w:val="00B67E09"/>
    <w:rsid w:val="00B67F63"/>
    <w:rsid w:val="00B71878"/>
    <w:rsid w:val="00B71CDC"/>
    <w:rsid w:val="00B720E8"/>
    <w:rsid w:val="00B7395E"/>
    <w:rsid w:val="00B73FB9"/>
    <w:rsid w:val="00B7492F"/>
    <w:rsid w:val="00B75895"/>
    <w:rsid w:val="00B75F16"/>
    <w:rsid w:val="00B76BD1"/>
    <w:rsid w:val="00B76D6A"/>
    <w:rsid w:val="00B76FF3"/>
    <w:rsid w:val="00B7708C"/>
    <w:rsid w:val="00B770EA"/>
    <w:rsid w:val="00B77402"/>
    <w:rsid w:val="00B7762B"/>
    <w:rsid w:val="00B77CC3"/>
    <w:rsid w:val="00B77D32"/>
    <w:rsid w:val="00B8072D"/>
    <w:rsid w:val="00B80D9F"/>
    <w:rsid w:val="00B80F5C"/>
    <w:rsid w:val="00B812F9"/>
    <w:rsid w:val="00B81867"/>
    <w:rsid w:val="00B82194"/>
    <w:rsid w:val="00B82663"/>
    <w:rsid w:val="00B838B6"/>
    <w:rsid w:val="00B840A5"/>
    <w:rsid w:val="00B8414F"/>
    <w:rsid w:val="00B845EC"/>
    <w:rsid w:val="00B84AC8"/>
    <w:rsid w:val="00B860B1"/>
    <w:rsid w:val="00B862D5"/>
    <w:rsid w:val="00B86414"/>
    <w:rsid w:val="00B86C95"/>
    <w:rsid w:val="00B873C9"/>
    <w:rsid w:val="00B8772C"/>
    <w:rsid w:val="00B906F0"/>
    <w:rsid w:val="00B912ED"/>
    <w:rsid w:val="00B915E5"/>
    <w:rsid w:val="00B91E37"/>
    <w:rsid w:val="00B9284D"/>
    <w:rsid w:val="00B93A71"/>
    <w:rsid w:val="00B93AC0"/>
    <w:rsid w:val="00B95EF6"/>
    <w:rsid w:val="00B96061"/>
    <w:rsid w:val="00B97524"/>
    <w:rsid w:val="00B979F6"/>
    <w:rsid w:val="00B97D22"/>
    <w:rsid w:val="00BA0187"/>
    <w:rsid w:val="00BA088B"/>
    <w:rsid w:val="00BA0981"/>
    <w:rsid w:val="00BA098C"/>
    <w:rsid w:val="00BA0D96"/>
    <w:rsid w:val="00BA0FA1"/>
    <w:rsid w:val="00BA1078"/>
    <w:rsid w:val="00BA13D7"/>
    <w:rsid w:val="00BA1727"/>
    <w:rsid w:val="00BA1838"/>
    <w:rsid w:val="00BA1BC4"/>
    <w:rsid w:val="00BA1D35"/>
    <w:rsid w:val="00BA21D2"/>
    <w:rsid w:val="00BA2613"/>
    <w:rsid w:val="00BA34DC"/>
    <w:rsid w:val="00BA3D89"/>
    <w:rsid w:val="00BA3E4D"/>
    <w:rsid w:val="00BA43DD"/>
    <w:rsid w:val="00BA4408"/>
    <w:rsid w:val="00BA515E"/>
    <w:rsid w:val="00BA51CA"/>
    <w:rsid w:val="00BA6238"/>
    <w:rsid w:val="00BA734B"/>
    <w:rsid w:val="00BB0450"/>
    <w:rsid w:val="00BB06FC"/>
    <w:rsid w:val="00BB0FBE"/>
    <w:rsid w:val="00BB1899"/>
    <w:rsid w:val="00BB1ABB"/>
    <w:rsid w:val="00BB1B95"/>
    <w:rsid w:val="00BB1C21"/>
    <w:rsid w:val="00BB3B16"/>
    <w:rsid w:val="00BB3FF0"/>
    <w:rsid w:val="00BB4349"/>
    <w:rsid w:val="00BB4484"/>
    <w:rsid w:val="00BB57AF"/>
    <w:rsid w:val="00BB5808"/>
    <w:rsid w:val="00BB59A5"/>
    <w:rsid w:val="00BB601A"/>
    <w:rsid w:val="00BB63B0"/>
    <w:rsid w:val="00BB67C5"/>
    <w:rsid w:val="00BB7356"/>
    <w:rsid w:val="00BB75B4"/>
    <w:rsid w:val="00BB7A45"/>
    <w:rsid w:val="00BC0F58"/>
    <w:rsid w:val="00BC1109"/>
    <w:rsid w:val="00BC1F9A"/>
    <w:rsid w:val="00BC3247"/>
    <w:rsid w:val="00BC3379"/>
    <w:rsid w:val="00BC33AD"/>
    <w:rsid w:val="00BC3442"/>
    <w:rsid w:val="00BC36D6"/>
    <w:rsid w:val="00BC45E9"/>
    <w:rsid w:val="00BC51FA"/>
    <w:rsid w:val="00BC5AEC"/>
    <w:rsid w:val="00BC685C"/>
    <w:rsid w:val="00BC69F1"/>
    <w:rsid w:val="00BC6D23"/>
    <w:rsid w:val="00BC7291"/>
    <w:rsid w:val="00BC799B"/>
    <w:rsid w:val="00BC7C35"/>
    <w:rsid w:val="00BC7C56"/>
    <w:rsid w:val="00BC7CB2"/>
    <w:rsid w:val="00BC7EB0"/>
    <w:rsid w:val="00BD0032"/>
    <w:rsid w:val="00BD06B2"/>
    <w:rsid w:val="00BD07CB"/>
    <w:rsid w:val="00BD0C3B"/>
    <w:rsid w:val="00BD10D7"/>
    <w:rsid w:val="00BD2027"/>
    <w:rsid w:val="00BD247A"/>
    <w:rsid w:val="00BD28BD"/>
    <w:rsid w:val="00BD2E35"/>
    <w:rsid w:val="00BD34EC"/>
    <w:rsid w:val="00BD380B"/>
    <w:rsid w:val="00BD4D8A"/>
    <w:rsid w:val="00BD4E74"/>
    <w:rsid w:val="00BD5910"/>
    <w:rsid w:val="00BD59CD"/>
    <w:rsid w:val="00BD5A63"/>
    <w:rsid w:val="00BD5F78"/>
    <w:rsid w:val="00BD6008"/>
    <w:rsid w:val="00BD65D8"/>
    <w:rsid w:val="00BD6CAF"/>
    <w:rsid w:val="00BD7008"/>
    <w:rsid w:val="00BD73A7"/>
    <w:rsid w:val="00BE0876"/>
    <w:rsid w:val="00BE0B62"/>
    <w:rsid w:val="00BE0B9A"/>
    <w:rsid w:val="00BE0C6D"/>
    <w:rsid w:val="00BE0F49"/>
    <w:rsid w:val="00BE2023"/>
    <w:rsid w:val="00BE20B5"/>
    <w:rsid w:val="00BE240C"/>
    <w:rsid w:val="00BE2733"/>
    <w:rsid w:val="00BE27A2"/>
    <w:rsid w:val="00BE2D32"/>
    <w:rsid w:val="00BE30F8"/>
    <w:rsid w:val="00BE4564"/>
    <w:rsid w:val="00BE4671"/>
    <w:rsid w:val="00BE46BC"/>
    <w:rsid w:val="00BE5925"/>
    <w:rsid w:val="00BE6DD1"/>
    <w:rsid w:val="00BE7106"/>
    <w:rsid w:val="00BE774F"/>
    <w:rsid w:val="00BE7891"/>
    <w:rsid w:val="00BE7A0C"/>
    <w:rsid w:val="00BE7B7E"/>
    <w:rsid w:val="00BF0400"/>
    <w:rsid w:val="00BF09F4"/>
    <w:rsid w:val="00BF214F"/>
    <w:rsid w:val="00BF2585"/>
    <w:rsid w:val="00BF339A"/>
    <w:rsid w:val="00BF39D5"/>
    <w:rsid w:val="00BF3BB8"/>
    <w:rsid w:val="00BF3C87"/>
    <w:rsid w:val="00BF40BA"/>
    <w:rsid w:val="00BF4300"/>
    <w:rsid w:val="00BF4A3B"/>
    <w:rsid w:val="00BF509A"/>
    <w:rsid w:val="00BF56F8"/>
    <w:rsid w:val="00BF5B54"/>
    <w:rsid w:val="00BF6B80"/>
    <w:rsid w:val="00BF7440"/>
    <w:rsid w:val="00BF748E"/>
    <w:rsid w:val="00BF788B"/>
    <w:rsid w:val="00BF7CB2"/>
    <w:rsid w:val="00BF7D0D"/>
    <w:rsid w:val="00BF7E32"/>
    <w:rsid w:val="00BF7E4D"/>
    <w:rsid w:val="00C00141"/>
    <w:rsid w:val="00C00F32"/>
    <w:rsid w:val="00C010D7"/>
    <w:rsid w:val="00C01A1A"/>
    <w:rsid w:val="00C01B38"/>
    <w:rsid w:val="00C025A9"/>
    <w:rsid w:val="00C0262A"/>
    <w:rsid w:val="00C02CC2"/>
    <w:rsid w:val="00C03423"/>
    <w:rsid w:val="00C0375B"/>
    <w:rsid w:val="00C03E26"/>
    <w:rsid w:val="00C0475E"/>
    <w:rsid w:val="00C04844"/>
    <w:rsid w:val="00C048B9"/>
    <w:rsid w:val="00C049BC"/>
    <w:rsid w:val="00C04E8F"/>
    <w:rsid w:val="00C0507A"/>
    <w:rsid w:val="00C07004"/>
    <w:rsid w:val="00C07C3D"/>
    <w:rsid w:val="00C07E1C"/>
    <w:rsid w:val="00C10D75"/>
    <w:rsid w:val="00C119AD"/>
    <w:rsid w:val="00C11F93"/>
    <w:rsid w:val="00C12075"/>
    <w:rsid w:val="00C1214E"/>
    <w:rsid w:val="00C12E3C"/>
    <w:rsid w:val="00C132DC"/>
    <w:rsid w:val="00C135E9"/>
    <w:rsid w:val="00C14555"/>
    <w:rsid w:val="00C15373"/>
    <w:rsid w:val="00C1585A"/>
    <w:rsid w:val="00C15EC7"/>
    <w:rsid w:val="00C15F15"/>
    <w:rsid w:val="00C17AE5"/>
    <w:rsid w:val="00C17C9B"/>
    <w:rsid w:val="00C20784"/>
    <w:rsid w:val="00C20805"/>
    <w:rsid w:val="00C21368"/>
    <w:rsid w:val="00C217BD"/>
    <w:rsid w:val="00C22FAF"/>
    <w:rsid w:val="00C23370"/>
    <w:rsid w:val="00C233A0"/>
    <w:rsid w:val="00C23BA1"/>
    <w:rsid w:val="00C24024"/>
    <w:rsid w:val="00C245C7"/>
    <w:rsid w:val="00C25073"/>
    <w:rsid w:val="00C25314"/>
    <w:rsid w:val="00C256E4"/>
    <w:rsid w:val="00C25813"/>
    <w:rsid w:val="00C2590D"/>
    <w:rsid w:val="00C26308"/>
    <w:rsid w:val="00C26551"/>
    <w:rsid w:val="00C268C0"/>
    <w:rsid w:val="00C26A3A"/>
    <w:rsid w:val="00C26C09"/>
    <w:rsid w:val="00C27D2C"/>
    <w:rsid w:val="00C30CE5"/>
    <w:rsid w:val="00C30F10"/>
    <w:rsid w:val="00C31496"/>
    <w:rsid w:val="00C31AFA"/>
    <w:rsid w:val="00C3206D"/>
    <w:rsid w:val="00C325E3"/>
    <w:rsid w:val="00C32AB5"/>
    <w:rsid w:val="00C338DA"/>
    <w:rsid w:val="00C33979"/>
    <w:rsid w:val="00C34084"/>
    <w:rsid w:val="00C3523D"/>
    <w:rsid w:val="00C35F41"/>
    <w:rsid w:val="00C3616F"/>
    <w:rsid w:val="00C36941"/>
    <w:rsid w:val="00C36A2B"/>
    <w:rsid w:val="00C36FE5"/>
    <w:rsid w:val="00C371E8"/>
    <w:rsid w:val="00C374C8"/>
    <w:rsid w:val="00C37BFD"/>
    <w:rsid w:val="00C40F1B"/>
    <w:rsid w:val="00C41254"/>
    <w:rsid w:val="00C41880"/>
    <w:rsid w:val="00C41B45"/>
    <w:rsid w:val="00C42AF3"/>
    <w:rsid w:val="00C44767"/>
    <w:rsid w:val="00C44956"/>
    <w:rsid w:val="00C44C2E"/>
    <w:rsid w:val="00C44DFF"/>
    <w:rsid w:val="00C4582E"/>
    <w:rsid w:val="00C460A1"/>
    <w:rsid w:val="00C464A5"/>
    <w:rsid w:val="00C47066"/>
    <w:rsid w:val="00C470BF"/>
    <w:rsid w:val="00C471EF"/>
    <w:rsid w:val="00C47EFF"/>
    <w:rsid w:val="00C47F72"/>
    <w:rsid w:val="00C5004D"/>
    <w:rsid w:val="00C50D8D"/>
    <w:rsid w:val="00C513A5"/>
    <w:rsid w:val="00C51F4C"/>
    <w:rsid w:val="00C52174"/>
    <w:rsid w:val="00C52D1F"/>
    <w:rsid w:val="00C5399C"/>
    <w:rsid w:val="00C54198"/>
    <w:rsid w:val="00C54B8F"/>
    <w:rsid w:val="00C54FCB"/>
    <w:rsid w:val="00C55334"/>
    <w:rsid w:val="00C56C1C"/>
    <w:rsid w:val="00C56F00"/>
    <w:rsid w:val="00C5723A"/>
    <w:rsid w:val="00C606EE"/>
    <w:rsid w:val="00C60A48"/>
    <w:rsid w:val="00C615F5"/>
    <w:rsid w:val="00C61984"/>
    <w:rsid w:val="00C61B04"/>
    <w:rsid w:val="00C61D14"/>
    <w:rsid w:val="00C61F46"/>
    <w:rsid w:val="00C61F98"/>
    <w:rsid w:val="00C62171"/>
    <w:rsid w:val="00C62B21"/>
    <w:rsid w:val="00C63784"/>
    <w:rsid w:val="00C6417F"/>
    <w:rsid w:val="00C649FF"/>
    <w:rsid w:val="00C65A1E"/>
    <w:rsid w:val="00C65CBC"/>
    <w:rsid w:val="00C66020"/>
    <w:rsid w:val="00C66D7E"/>
    <w:rsid w:val="00C679C4"/>
    <w:rsid w:val="00C67B5D"/>
    <w:rsid w:val="00C707C9"/>
    <w:rsid w:val="00C7238A"/>
    <w:rsid w:val="00C72451"/>
    <w:rsid w:val="00C72E58"/>
    <w:rsid w:val="00C72FBA"/>
    <w:rsid w:val="00C7309A"/>
    <w:rsid w:val="00C73750"/>
    <w:rsid w:val="00C7506E"/>
    <w:rsid w:val="00C75BB6"/>
    <w:rsid w:val="00C75BCE"/>
    <w:rsid w:val="00C75C4D"/>
    <w:rsid w:val="00C760A5"/>
    <w:rsid w:val="00C762FC"/>
    <w:rsid w:val="00C76AA4"/>
    <w:rsid w:val="00C771DD"/>
    <w:rsid w:val="00C777E8"/>
    <w:rsid w:val="00C77A6F"/>
    <w:rsid w:val="00C80004"/>
    <w:rsid w:val="00C8005E"/>
    <w:rsid w:val="00C80517"/>
    <w:rsid w:val="00C808C9"/>
    <w:rsid w:val="00C81E5E"/>
    <w:rsid w:val="00C83245"/>
    <w:rsid w:val="00C843E6"/>
    <w:rsid w:val="00C844F9"/>
    <w:rsid w:val="00C84B71"/>
    <w:rsid w:val="00C85168"/>
    <w:rsid w:val="00C859B9"/>
    <w:rsid w:val="00C86ABF"/>
    <w:rsid w:val="00C9043C"/>
    <w:rsid w:val="00C907A0"/>
    <w:rsid w:val="00C90B20"/>
    <w:rsid w:val="00C90D59"/>
    <w:rsid w:val="00C91B7C"/>
    <w:rsid w:val="00C92E87"/>
    <w:rsid w:val="00C92FE2"/>
    <w:rsid w:val="00C93409"/>
    <w:rsid w:val="00C93419"/>
    <w:rsid w:val="00C95308"/>
    <w:rsid w:val="00C95E2D"/>
    <w:rsid w:val="00C9600D"/>
    <w:rsid w:val="00C9670B"/>
    <w:rsid w:val="00C96ADA"/>
    <w:rsid w:val="00C96BC2"/>
    <w:rsid w:val="00C96BF4"/>
    <w:rsid w:val="00C972F2"/>
    <w:rsid w:val="00C97336"/>
    <w:rsid w:val="00C97EF0"/>
    <w:rsid w:val="00CA0745"/>
    <w:rsid w:val="00CA1AA2"/>
    <w:rsid w:val="00CA24EE"/>
    <w:rsid w:val="00CA2591"/>
    <w:rsid w:val="00CA26B2"/>
    <w:rsid w:val="00CA282E"/>
    <w:rsid w:val="00CA2DBB"/>
    <w:rsid w:val="00CA3833"/>
    <w:rsid w:val="00CA39CC"/>
    <w:rsid w:val="00CA3AB6"/>
    <w:rsid w:val="00CA496B"/>
    <w:rsid w:val="00CA4A53"/>
    <w:rsid w:val="00CA52B7"/>
    <w:rsid w:val="00CA5D93"/>
    <w:rsid w:val="00CA66FA"/>
    <w:rsid w:val="00CA7E00"/>
    <w:rsid w:val="00CB03A2"/>
    <w:rsid w:val="00CB062B"/>
    <w:rsid w:val="00CB1515"/>
    <w:rsid w:val="00CB158B"/>
    <w:rsid w:val="00CB1864"/>
    <w:rsid w:val="00CB1C2A"/>
    <w:rsid w:val="00CB2062"/>
    <w:rsid w:val="00CB376A"/>
    <w:rsid w:val="00CB4602"/>
    <w:rsid w:val="00CB46CC"/>
    <w:rsid w:val="00CB46EE"/>
    <w:rsid w:val="00CB4F92"/>
    <w:rsid w:val="00CB5324"/>
    <w:rsid w:val="00CB571A"/>
    <w:rsid w:val="00CB5AFF"/>
    <w:rsid w:val="00CB6A65"/>
    <w:rsid w:val="00CB6B67"/>
    <w:rsid w:val="00CB6C4F"/>
    <w:rsid w:val="00CB73E5"/>
    <w:rsid w:val="00CB75DC"/>
    <w:rsid w:val="00CB7D28"/>
    <w:rsid w:val="00CC0362"/>
    <w:rsid w:val="00CC052C"/>
    <w:rsid w:val="00CC06EE"/>
    <w:rsid w:val="00CC109F"/>
    <w:rsid w:val="00CC152D"/>
    <w:rsid w:val="00CC19A2"/>
    <w:rsid w:val="00CC1C39"/>
    <w:rsid w:val="00CC1D5A"/>
    <w:rsid w:val="00CC2672"/>
    <w:rsid w:val="00CC3277"/>
    <w:rsid w:val="00CC3A12"/>
    <w:rsid w:val="00CC48A2"/>
    <w:rsid w:val="00CC4F8C"/>
    <w:rsid w:val="00CC630E"/>
    <w:rsid w:val="00CC6312"/>
    <w:rsid w:val="00CC640A"/>
    <w:rsid w:val="00CC6CB5"/>
    <w:rsid w:val="00CD0CF4"/>
    <w:rsid w:val="00CD1D1E"/>
    <w:rsid w:val="00CD2748"/>
    <w:rsid w:val="00CD2812"/>
    <w:rsid w:val="00CD2EE6"/>
    <w:rsid w:val="00CD30AD"/>
    <w:rsid w:val="00CD34FF"/>
    <w:rsid w:val="00CD4700"/>
    <w:rsid w:val="00CD5387"/>
    <w:rsid w:val="00CD585C"/>
    <w:rsid w:val="00CD6231"/>
    <w:rsid w:val="00CD6B55"/>
    <w:rsid w:val="00CD6E1D"/>
    <w:rsid w:val="00CD7152"/>
    <w:rsid w:val="00CD7441"/>
    <w:rsid w:val="00CD791D"/>
    <w:rsid w:val="00CD7EA2"/>
    <w:rsid w:val="00CE0012"/>
    <w:rsid w:val="00CE0352"/>
    <w:rsid w:val="00CE0377"/>
    <w:rsid w:val="00CE0496"/>
    <w:rsid w:val="00CE0796"/>
    <w:rsid w:val="00CE0828"/>
    <w:rsid w:val="00CE0C80"/>
    <w:rsid w:val="00CE1072"/>
    <w:rsid w:val="00CE1649"/>
    <w:rsid w:val="00CE2E32"/>
    <w:rsid w:val="00CE36D2"/>
    <w:rsid w:val="00CE3858"/>
    <w:rsid w:val="00CE4980"/>
    <w:rsid w:val="00CE56BF"/>
    <w:rsid w:val="00CE5AAB"/>
    <w:rsid w:val="00CE5FA9"/>
    <w:rsid w:val="00CE60FE"/>
    <w:rsid w:val="00CE635B"/>
    <w:rsid w:val="00CE67AA"/>
    <w:rsid w:val="00CE6CC2"/>
    <w:rsid w:val="00CE71FE"/>
    <w:rsid w:val="00CE789C"/>
    <w:rsid w:val="00CE7A28"/>
    <w:rsid w:val="00CE7F6A"/>
    <w:rsid w:val="00CF0254"/>
    <w:rsid w:val="00CF0CBF"/>
    <w:rsid w:val="00CF0D6F"/>
    <w:rsid w:val="00CF0D80"/>
    <w:rsid w:val="00CF1277"/>
    <w:rsid w:val="00CF2BEA"/>
    <w:rsid w:val="00CF3115"/>
    <w:rsid w:val="00CF4445"/>
    <w:rsid w:val="00CF4DBD"/>
    <w:rsid w:val="00CF5EC7"/>
    <w:rsid w:val="00CF7524"/>
    <w:rsid w:val="00CF7603"/>
    <w:rsid w:val="00CF783B"/>
    <w:rsid w:val="00CF7B80"/>
    <w:rsid w:val="00D00349"/>
    <w:rsid w:val="00D00A38"/>
    <w:rsid w:val="00D00B58"/>
    <w:rsid w:val="00D00DF2"/>
    <w:rsid w:val="00D01CF1"/>
    <w:rsid w:val="00D01F85"/>
    <w:rsid w:val="00D01FEA"/>
    <w:rsid w:val="00D02B2E"/>
    <w:rsid w:val="00D032FC"/>
    <w:rsid w:val="00D049A6"/>
    <w:rsid w:val="00D05AC2"/>
    <w:rsid w:val="00D05DC1"/>
    <w:rsid w:val="00D06331"/>
    <w:rsid w:val="00D071E9"/>
    <w:rsid w:val="00D07B91"/>
    <w:rsid w:val="00D10BAA"/>
    <w:rsid w:val="00D10C6E"/>
    <w:rsid w:val="00D10ED1"/>
    <w:rsid w:val="00D1123E"/>
    <w:rsid w:val="00D1165E"/>
    <w:rsid w:val="00D1167A"/>
    <w:rsid w:val="00D123E7"/>
    <w:rsid w:val="00D12571"/>
    <w:rsid w:val="00D125AA"/>
    <w:rsid w:val="00D126CE"/>
    <w:rsid w:val="00D12735"/>
    <w:rsid w:val="00D1284C"/>
    <w:rsid w:val="00D12985"/>
    <w:rsid w:val="00D12D62"/>
    <w:rsid w:val="00D136D4"/>
    <w:rsid w:val="00D13763"/>
    <w:rsid w:val="00D13E2F"/>
    <w:rsid w:val="00D14CA4"/>
    <w:rsid w:val="00D14DC5"/>
    <w:rsid w:val="00D16139"/>
    <w:rsid w:val="00D16BA3"/>
    <w:rsid w:val="00D16BF3"/>
    <w:rsid w:val="00D16D32"/>
    <w:rsid w:val="00D16FFD"/>
    <w:rsid w:val="00D17C32"/>
    <w:rsid w:val="00D17CBF"/>
    <w:rsid w:val="00D20592"/>
    <w:rsid w:val="00D20BD6"/>
    <w:rsid w:val="00D212BB"/>
    <w:rsid w:val="00D22036"/>
    <w:rsid w:val="00D236E0"/>
    <w:rsid w:val="00D23F89"/>
    <w:rsid w:val="00D241FB"/>
    <w:rsid w:val="00D250AB"/>
    <w:rsid w:val="00D2551B"/>
    <w:rsid w:val="00D25B13"/>
    <w:rsid w:val="00D25B3C"/>
    <w:rsid w:val="00D25D93"/>
    <w:rsid w:val="00D26353"/>
    <w:rsid w:val="00D266E9"/>
    <w:rsid w:val="00D27407"/>
    <w:rsid w:val="00D27599"/>
    <w:rsid w:val="00D27E9B"/>
    <w:rsid w:val="00D30F0B"/>
    <w:rsid w:val="00D311F2"/>
    <w:rsid w:val="00D31450"/>
    <w:rsid w:val="00D31CDA"/>
    <w:rsid w:val="00D31F7E"/>
    <w:rsid w:val="00D32127"/>
    <w:rsid w:val="00D330AC"/>
    <w:rsid w:val="00D34375"/>
    <w:rsid w:val="00D34C67"/>
    <w:rsid w:val="00D34D8E"/>
    <w:rsid w:val="00D34F9C"/>
    <w:rsid w:val="00D35232"/>
    <w:rsid w:val="00D35262"/>
    <w:rsid w:val="00D360B5"/>
    <w:rsid w:val="00D36F14"/>
    <w:rsid w:val="00D3722D"/>
    <w:rsid w:val="00D37601"/>
    <w:rsid w:val="00D37728"/>
    <w:rsid w:val="00D40770"/>
    <w:rsid w:val="00D41B8B"/>
    <w:rsid w:val="00D41D27"/>
    <w:rsid w:val="00D429DB"/>
    <w:rsid w:val="00D43C2C"/>
    <w:rsid w:val="00D441EB"/>
    <w:rsid w:val="00D45A46"/>
    <w:rsid w:val="00D45E40"/>
    <w:rsid w:val="00D4653F"/>
    <w:rsid w:val="00D46B81"/>
    <w:rsid w:val="00D47374"/>
    <w:rsid w:val="00D478E8"/>
    <w:rsid w:val="00D479FB"/>
    <w:rsid w:val="00D50487"/>
    <w:rsid w:val="00D50E24"/>
    <w:rsid w:val="00D51D5B"/>
    <w:rsid w:val="00D5204E"/>
    <w:rsid w:val="00D5221D"/>
    <w:rsid w:val="00D52863"/>
    <w:rsid w:val="00D52F88"/>
    <w:rsid w:val="00D540D5"/>
    <w:rsid w:val="00D54528"/>
    <w:rsid w:val="00D54837"/>
    <w:rsid w:val="00D55287"/>
    <w:rsid w:val="00D55A41"/>
    <w:rsid w:val="00D55E01"/>
    <w:rsid w:val="00D55E10"/>
    <w:rsid w:val="00D563E8"/>
    <w:rsid w:val="00D564B2"/>
    <w:rsid w:val="00D567CE"/>
    <w:rsid w:val="00D572F8"/>
    <w:rsid w:val="00D57383"/>
    <w:rsid w:val="00D57430"/>
    <w:rsid w:val="00D578F4"/>
    <w:rsid w:val="00D6014A"/>
    <w:rsid w:val="00D6033C"/>
    <w:rsid w:val="00D605E9"/>
    <w:rsid w:val="00D60FE2"/>
    <w:rsid w:val="00D61409"/>
    <w:rsid w:val="00D61AEF"/>
    <w:rsid w:val="00D622FE"/>
    <w:rsid w:val="00D62509"/>
    <w:rsid w:val="00D626E9"/>
    <w:rsid w:val="00D62AE7"/>
    <w:rsid w:val="00D62C76"/>
    <w:rsid w:val="00D62E83"/>
    <w:rsid w:val="00D63737"/>
    <w:rsid w:val="00D63D64"/>
    <w:rsid w:val="00D64324"/>
    <w:rsid w:val="00D64537"/>
    <w:rsid w:val="00D64A15"/>
    <w:rsid w:val="00D65D70"/>
    <w:rsid w:val="00D65F1A"/>
    <w:rsid w:val="00D65FEB"/>
    <w:rsid w:val="00D664CF"/>
    <w:rsid w:val="00D66584"/>
    <w:rsid w:val="00D6694A"/>
    <w:rsid w:val="00D67571"/>
    <w:rsid w:val="00D71BED"/>
    <w:rsid w:val="00D72179"/>
    <w:rsid w:val="00D7357B"/>
    <w:rsid w:val="00D73638"/>
    <w:rsid w:val="00D73AD9"/>
    <w:rsid w:val="00D73D15"/>
    <w:rsid w:val="00D740A5"/>
    <w:rsid w:val="00D74B06"/>
    <w:rsid w:val="00D7520C"/>
    <w:rsid w:val="00D762B5"/>
    <w:rsid w:val="00D765D7"/>
    <w:rsid w:val="00D7729A"/>
    <w:rsid w:val="00D77384"/>
    <w:rsid w:val="00D77519"/>
    <w:rsid w:val="00D7780E"/>
    <w:rsid w:val="00D77E23"/>
    <w:rsid w:val="00D77EA8"/>
    <w:rsid w:val="00D80275"/>
    <w:rsid w:val="00D80588"/>
    <w:rsid w:val="00D80B36"/>
    <w:rsid w:val="00D80C30"/>
    <w:rsid w:val="00D8169D"/>
    <w:rsid w:val="00D81983"/>
    <w:rsid w:val="00D81C37"/>
    <w:rsid w:val="00D82C25"/>
    <w:rsid w:val="00D83B07"/>
    <w:rsid w:val="00D8509C"/>
    <w:rsid w:val="00D85A87"/>
    <w:rsid w:val="00D85F5C"/>
    <w:rsid w:val="00D860C7"/>
    <w:rsid w:val="00D86748"/>
    <w:rsid w:val="00D867C9"/>
    <w:rsid w:val="00D8714A"/>
    <w:rsid w:val="00D872C3"/>
    <w:rsid w:val="00D873BA"/>
    <w:rsid w:val="00D87A77"/>
    <w:rsid w:val="00D90E03"/>
    <w:rsid w:val="00D90FB5"/>
    <w:rsid w:val="00D912E4"/>
    <w:rsid w:val="00D91746"/>
    <w:rsid w:val="00D91D95"/>
    <w:rsid w:val="00D9200A"/>
    <w:rsid w:val="00D923B1"/>
    <w:rsid w:val="00D92468"/>
    <w:rsid w:val="00D9359C"/>
    <w:rsid w:val="00D936FB"/>
    <w:rsid w:val="00D939DF"/>
    <w:rsid w:val="00D93C6C"/>
    <w:rsid w:val="00D942EC"/>
    <w:rsid w:val="00D943B1"/>
    <w:rsid w:val="00D945AF"/>
    <w:rsid w:val="00D94631"/>
    <w:rsid w:val="00D94FBD"/>
    <w:rsid w:val="00D958D7"/>
    <w:rsid w:val="00D95F82"/>
    <w:rsid w:val="00D963E6"/>
    <w:rsid w:val="00D9641A"/>
    <w:rsid w:val="00D96673"/>
    <w:rsid w:val="00D966C9"/>
    <w:rsid w:val="00D96B0E"/>
    <w:rsid w:val="00D96C7F"/>
    <w:rsid w:val="00D96CA7"/>
    <w:rsid w:val="00D96D7F"/>
    <w:rsid w:val="00D96E74"/>
    <w:rsid w:val="00D975A6"/>
    <w:rsid w:val="00D97641"/>
    <w:rsid w:val="00D97ACB"/>
    <w:rsid w:val="00D97FCC"/>
    <w:rsid w:val="00DA01FB"/>
    <w:rsid w:val="00DA084F"/>
    <w:rsid w:val="00DA0BE9"/>
    <w:rsid w:val="00DA0F7C"/>
    <w:rsid w:val="00DA121E"/>
    <w:rsid w:val="00DA12D6"/>
    <w:rsid w:val="00DA13E2"/>
    <w:rsid w:val="00DA13E9"/>
    <w:rsid w:val="00DA1DA6"/>
    <w:rsid w:val="00DA3685"/>
    <w:rsid w:val="00DA3969"/>
    <w:rsid w:val="00DA51E8"/>
    <w:rsid w:val="00DA5391"/>
    <w:rsid w:val="00DA53B1"/>
    <w:rsid w:val="00DA6211"/>
    <w:rsid w:val="00DA64FD"/>
    <w:rsid w:val="00DA6638"/>
    <w:rsid w:val="00DA7F3B"/>
    <w:rsid w:val="00DB07DA"/>
    <w:rsid w:val="00DB1DDA"/>
    <w:rsid w:val="00DB215F"/>
    <w:rsid w:val="00DB2A0D"/>
    <w:rsid w:val="00DB2AB2"/>
    <w:rsid w:val="00DB385C"/>
    <w:rsid w:val="00DB4059"/>
    <w:rsid w:val="00DB486F"/>
    <w:rsid w:val="00DB57B2"/>
    <w:rsid w:val="00DB5DAA"/>
    <w:rsid w:val="00DB6220"/>
    <w:rsid w:val="00DB6B74"/>
    <w:rsid w:val="00DB79A0"/>
    <w:rsid w:val="00DC00C8"/>
    <w:rsid w:val="00DC0C49"/>
    <w:rsid w:val="00DC1495"/>
    <w:rsid w:val="00DC1DCC"/>
    <w:rsid w:val="00DC1E2A"/>
    <w:rsid w:val="00DC2561"/>
    <w:rsid w:val="00DC3602"/>
    <w:rsid w:val="00DC4F54"/>
    <w:rsid w:val="00DC5AC8"/>
    <w:rsid w:val="00DC5BC1"/>
    <w:rsid w:val="00DC5D68"/>
    <w:rsid w:val="00DC6205"/>
    <w:rsid w:val="00DC6270"/>
    <w:rsid w:val="00DC63B5"/>
    <w:rsid w:val="00DC6B3C"/>
    <w:rsid w:val="00DC7096"/>
    <w:rsid w:val="00DC798D"/>
    <w:rsid w:val="00DC7D90"/>
    <w:rsid w:val="00DC7E3E"/>
    <w:rsid w:val="00DD01B8"/>
    <w:rsid w:val="00DD0F2B"/>
    <w:rsid w:val="00DD14DF"/>
    <w:rsid w:val="00DD1955"/>
    <w:rsid w:val="00DD240D"/>
    <w:rsid w:val="00DD27EB"/>
    <w:rsid w:val="00DD2AF7"/>
    <w:rsid w:val="00DD2B61"/>
    <w:rsid w:val="00DD302E"/>
    <w:rsid w:val="00DD3D47"/>
    <w:rsid w:val="00DD434B"/>
    <w:rsid w:val="00DD45D7"/>
    <w:rsid w:val="00DD4B92"/>
    <w:rsid w:val="00DD4E59"/>
    <w:rsid w:val="00DD5409"/>
    <w:rsid w:val="00DD58DF"/>
    <w:rsid w:val="00DD6F49"/>
    <w:rsid w:val="00DD6FFB"/>
    <w:rsid w:val="00DD703E"/>
    <w:rsid w:val="00DD736B"/>
    <w:rsid w:val="00DD7450"/>
    <w:rsid w:val="00DD7491"/>
    <w:rsid w:val="00DD778C"/>
    <w:rsid w:val="00DD7933"/>
    <w:rsid w:val="00DD7A27"/>
    <w:rsid w:val="00DD7DED"/>
    <w:rsid w:val="00DD7E48"/>
    <w:rsid w:val="00DE051D"/>
    <w:rsid w:val="00DE0B1A"/>
    <w:rsid w:val="00DE0B74"/>
    <w:rsid w:val="00DE25E4"/>
    <w:rsid w:val="00DE3072"/>
    <w:rsid w:val="00DE380C"/>
    <w:rsid w:val="00DE3BB0"/>
    <w:rsid w:val="00DE3C30"/>
    <w:rsid w:val="00DE3EEA"/>
    <w:rsid w:val="00DE4687"/>
    <w:rsid w:val="00DE4761"/>
    <w:rsid w:val="00DE47DB"/>
    <w:rsid w:val="00DE4B16"/>
    <w:rsid w:val="00DE4CFD"/>
    <w:rsid w:val="00DE59DC"/>
    <w:rsid w:val="00DE5AAD"/>
    <w:rsid w:val="00DE5CEF"/>
    <w:rsid w:val="00DE6335"/>
    <w:rsid w:val="00DE71F4"/>
    <w:rsid w:val="00DE7866"/>
    <w:rsid w:val="00DF01BF"/>
    <w:rsid w:val="00DF159F"/>
    <w:rsid w:val="00DF177E"/>
    <w:rsid w:val="00DF1BBF"/>
    <w:rsid w:val="00DF3B7A"/>
    <w:rsid w:val="00DF3D73"/>
    <w:rsid w:val="00DF3FE6"/>
    <w:rsid w:val="00DF3FEF"/>
    <w:rsid w:val="00DF41DB"/>
    <w:rsid w:val="00DF4A48"/>
    <w:rsid w:val="00DF4DAC"/>
    <w:rsid w:val="00DF527A"/>
    <w:rsid w:val="00DF5B9E"/>
    <w:rsid w:val="00DF5CFA"/>
    <w:rsid w:val="00DF5ECC"/>
    <w:rsid w:val="00DF776A"/>
    <w:rsid w:val="00DF78B5"/>
    <w:rsid w:val="00E00157"/>
    <w:rsid w:val="00E00220"/>
    <w:rsid w:val="00E00965"/>
    <w:rsid w:val="00E00B8D"/>
    <w:rsid w:val="00E011DF"/>
    <w:rsid w:val="00E016D7"/>
    <w:rsid w:val="00E01C26"/>
    <w:rsid w:val="00E01FBC"/>
    <w:rsid w:val="00E03387"/>
    <w:rsid w:val="00E03764"/>
    <w:rsid w:val="00E04071"/>
    <w:rsid w:val="00E04463"/>
    <w:rsid w:val="00E04D2D"/>
    <w:rsid w:val="00E0524C"/>
    <w:rsid w:val="00E052A1"/>
    <w:rsid w:val="00E05A6E"/>
    <w:rsid w:val="00E05CB0"/>
    <w:rsid w:val="00E061A6"/>
    <w:rsid w:val="00E06936"/>
    <w:rsid w:val="00E07291"/>
    <w:rsid w:val="00E07616"/>
    <w:rsid w:val="00E078CB"/>
    <w:rsid w:val="00E07B4F"/>
    <w:rsid w:val="00E10439"/>
    <w:rsid w:val="00E10B89"/>
    <w:rsid w:val="00E10BF5"/>
    <w:rsid w:val="00E11D6A"/>
    <w:rsid w:val="00E11FE3"/>
    <w:rsid w:val="00E1208F"/>
    <w:rsid w:val="00E12161"/>
    <w:rsid w:val="00E12356"/>
    <w:rsid w:val="00E1287D"/>
    <w:rsid w:val="00E13A37"/>
    <w:rsid w:val="00E14641"/>
    <w:rsid w:val="00E14C2C"/>
    <w:rsid w:val="00E1509B"/>
    <w:rsid w:val="00E15351"/>
    <w:rsid w:val="00E1671E"/>
    <w:rsid w:val="00E167FC"/>
    <w:rsid w:val="00E1717F"/>
    <w:rsid w:val="00E171D8"/>
    <w:rsid w:val="00E17511"/>
    <w:rsid w:val="00E17877"/>
    <w:rsid w:val="00E17B02"/>
    <w:rsid w:val="00E17B18"/>
    <w:rsid w:val="00E204EC"/>
    <w:rsid w:val="00E2084B"/>
    <w:rsid w:val="00E20A69"/>
    <w:rsid w:val="00E21E7A"/>
    <w:rsid w:val="00E23240"/>
    <w:rsid w:val="00E24078"/>
    <w:rsid w:val="00E247F6"/>
    <w:rsid w:val="00E24F35"/>
    <w:rsid w:val="00E25593"/>
    <w:rsid w:val="00E256E6"/>
    <w:rsid w:val="00E257AA"/>
    <w:rsid w:val="00E2580F"/>
    <w:rsid w:val="00E27509"/>
    <w:rsid w:val="00E301E5"/>
    <w:rsid w:val="00E30C48"/>
    <w:rsid w:val="00E314A7"/>
    <w:rsid w:val="00E31734"/>
    <w:rsid w:val="00E3177F"/>
    <w:rsid w:val="00E31BB4"/>
    <w:rsid w:val="00E31D68"/>
    <w:rsid w:val="00E320C5"/>
    <w:rsid w:val="00E3211C"/>
    <w:rsid w:val="00E32AF2"/>
    <w:rsid w:val="00E32F2A"/>
    <w:rsid w:val="00E335A0"/>
    <w:rsid w:val="00E33606"/>
    <w:rsid w:val="00E3424B"/>
    <w:rsid w:val="00E353E6"/>
    <w:rsid w:val="00E35BB2"/>
    <w:rsid w:val="00E36528"/>
    <w:rsid w:val="00E36A15"/>
    <w:rsid w:val="00E36A6C"/>
    <w:rsid w:val="00E405DB"/>
    <w:rsid w:val="00E40C65"/>
    <w:rsid w:val="00E41D8E"/>
    <w:rsid w:val="00E41F72"/>
    <w:rsid w:val="00E42326"/>
    <w:rsid w:val="00E42516"/>
    <w:rsid w:val="00E42546"/>
    <w:rsid w:val="00E42B4C"/>
    <w:rsid w:val="00E42FE9"/>
    <w:rsid w:val="00E4324C"/>
    <w:rsid w:val="00E432CC"/>
    <w:rsid w:val="00E43B6A"/>
    <w:rsid w:val="00E43C3A"/>
    <w:rsid w:val="00E445E8"/>
    <w:rsid w:val="00E4470A"/>
    <w:rsid w:val="00E45190"/>
    <w:rsid w:val="00E46420"/>
    <w:rsid w:val="00E46597"/>
    <w:rsid w:val="00E4775D"/>
    <w:rsid w:val="00E47774"/>
    <w:rsid w:val="00E500A3"/>
    <w:rsid w:val="00E5023C"/>
    <w:rsid w:val="00E50FD1"/>
    <w:rsid w:val="00E51951"/>
    <w:rsid w:val="00E52638"/>
    <w:rsid w:val="00E5275C"/>
    <w:rsid w:val="00E5275F"/>
    <w:rsid w:val="00E52C9F"/>
    <w:rsid w:val="00E52FBA"/>
    <w:rsid w:val="00E52FF8"/>
    <w:rsid w:val="00E530A4"/>
    <w:rsid w:val="00E53161"/>
    <w:rsid w:val="00E531D2"/>
    <w:rsid w:val="00E539E2"/>
    <w:rsid w:val="00E541C9"/>
    <w:rsid w:val="00E546C1"/>
    <w:rsid w:val="00E54CDA"/>
    <w:rsid w:val="00E55742"/>
    <w:rsid w:val="00E55836"/>
    <w:rsid w:val="00E565E5"/>
    <w:rsid w:val="00E56663"/>
    <w:rsid w:val="00E57056"/>
    <w:rsid w:val="00E57C3B"/>
    <w:rsid w:val="00E60426"/>
    <w:rsid w:val="00E604B0"/>
    <w:rsid w:val="00E607C5"/>
    <w:rsid w:val="00E6126A"/>
    <w:rsid w:val="00E61917"/>
    <w:rsid w:val="00E61AD1"/>
    <w:rsid w:val="00E61C5B"/>
    <w:rsid w:val="00E61CF3"/>
    <w:rsid w:val="00E624F9"/>
    <w:rsid w:val="00E62672"/>
    <w:rsid w:val="00E62A3E"/>
    <w:rsid w:val="00E6437F"/>
    <w:rsid w:val="00E644A9"/>
    <w:rsid w:val="00E645E0"/>
    <w:rsid w:val="00E6514F"/>
    <w:rsid w:val="00E655F3"/>
    <w:rsid w:val="00E65ABA"/>
    <w:rsid w:val="00E65B6B"/>
    <w:rsid w:val="00E65C7A"/>
    <w:rsid w:val="00E66B1F"/>
    <w:rsid w:val="00E66D9B"/>
    <w:rsid w:val="00E6714E"/>
    <w:rsid w:val="00E67693"/>
    <w:rsid w:val="00E70AC6"/>
    <w:rsid w:val="00E71445"/>
    <w:rsid w:val="00E718EC"/>
    <w:rsid w:val="00E71B95"/>
    <w:rsid w:val="00E71DF4"/>
    <w:rsid w:val="00E725E0"/>
    <w:rsid w:val="00E72C6D"/>
    <w:rsid w:val="00E72EB0"/>
    <w:rsid w:val="00E731AF"/>
    <w:rsid w:val="00E73267"/>
    <w:rsid w:val="00E733E3"/>
    <w:rsid w:val="00E73714"/>
    <w:rsid w:val="00E73BFF"/>
    <w:rsid w:val="00E7406D"/>
    <w:rsid w:val="00E74199"/>
    <w:rsid w:val="00E74FD8"/>
    <w:rsid w:val="00E7549B"/>
    <w:rsid w:val="00E755DB"/>
    <w:rsid w:val="00E7583D"/>
    <w:rsid w:val="00E7612C"/>
    <w:rsid w:val="00E7692D"/>
    <w:rsid w:val="00E76D20"/>
    <w:rsid w:val="00E773EA"/>
    <w:rsid w:val="00E80DB5"/>
    <w:rsid w:val="00E81AB6"/>
    <w:rsid w:val="00E82060"/>
    <w:rsid w:val="00E8243B"/>
    <w:rsid w:val="00E8255C"/>
    <w:rsid w:val="00E82997"/>
    <w:rsid w:val="00E830F4"/>
    <w:rsid w:val="00E83469"/>
    <w:rsid w:val="00E83901"/>
    <w:rsid w:val="00E84114"/>
    <w:rsid w:val="00E844A9"/>
    <w:rsid w:val="00E84A39"/>
    <w:rsid w:val="00E85804"/>
    <w:rsid w:val="00E85B53"/>
    <w:rsid w:val="00E864ED"/>
    <w:rsid w:val="00E86584"/>
    <w:rsid w:val="00E86810"/>
    <w:rsid w:val="00E87007"/>
    <w:rsid w:val="00E871B6"/>
    <w:rsid w:val="00E87523"/>
    <w:rsid w:val="00E878A6"/>
    <w:rsid w:val="00E903D0"/>
    <w:rsid w:val="00E90902"/>
    <w:rsid w:val="00E90F1F"/>
    <w:rsid w:val="00E91BBB"/>
    <w:rsid w:val="00E91DF1"/>
    <w:rsid w:val="00E9208F"/>
    <w:rsid w:val="00E923EC"/>
    <w:rsid w:val="00E92875"/>
    <w:rsid w:val="00E93247"/>
    <w:rsid w:val="00E936FC"/>
    <w:rsid w:val="00E93CFB"/>
    <w:rsid w:val="00E93DA0"/>
    <w:rsid w:val="00E94112"/>
    <w:rsid w:val="00E94459"/>
    <w:rsid w:val="00E954B6"/>
    <w:rsid w:val="00E95AD7"/>
    <w:rsid w:val="00E95E35"/>
    <w:rsid w:val="00E95E63"/>
    <w:rsid w:val="00E967EF"/>
    <w:rsid w:val="00E977B4"/>
    <w:rsid w:val="00EA02F4"/>
    <w:rsid w:val="00EA0A6D"/>
    <w:rsid w:val="00EA0B7D"/>
    <w:rsid w:val="00EA1C95"/>
    <w:rsid w:val="00EA23B6"/>
    <w:rsid w:val="00EA2870"/>
    <w:rsid w:val="00EA2EE5"/>
    <w:rsid w:val="00EA2F3F"/>
    <w:rsid w:val="00EA355B"/>
    <w:rsid w:val="00EA36E8"/>
    <w:rsid w:val="00EA3944"/>
    <w:rsid w:val="00EA3E63"/>
    <w:rsid w:val="00EA42AD"/>
    <w:rsid w:val="00EA47F8"/>
    <w:rsid w:val="00EA4847"/>
    <w:rsid w:val="00EA4AA4"/>
    <w:rsid w:val="00EA550C"/>
    <w:rsid w:val="00EA5538"/>
    <w:rsid w:val="00EA5E88"/>
    <w:rsid w:val="00EA5EF8"/>
    <w:rsid w:val="00EA730A"/>
    <w:rsid w:val="00EB0BB2"/>
    <w:rsid w:val="00EB1104"/>
    <w:rsid w:val="00EB1CF3"/>
    <w:rsid w:val="00EB2285"/>
    <w:rsid w:val="00EB2966"/>
    <w:rsid w:val="00EB2A33"/>
    <w:rsid w:val="00EB2F1B"/>
    <w:rsid w:val="00EB3232"/>
    <w:rsid w:val="00EB37F7"/>
    <w:rsid w:val="00EB3807"/>
    <w:rsid w:val="00EB3FB6"/>
    <w:rsid w:val="00EB437F"/>
    <w:rsid w:val="00EB4A39"/>
    <w:rsid w:val="00EB50DB"/>
    <w:rsid w:val="00EB5379"/>
    <w:rsid w:val="00EB6309"/>
    <w:rsid w:val="00EB640F"/>
    <w:rsid w:val="00EB6D46"/>
    <w:rsid w:val="00EB6F46"/>
    <w:rsid w:val="00EC000B"/>
    <w:rsid w:val="00EC09E6"/>
    <w:rsid w:val="00EC15E7"/>
    <w:rsid w:val="00EC1DD2"/>
    <w:rsid w:val="00EC3375"/>
    <w:rsid w:val="00EC4886"/>
    <w:rsid w:val="00EC500D"/>
    <w:rsid w:val="00EC55E8"/>
    <w:rsid w:val="00EC5640"/>
    <w:rsid w:val="00EC60B8"/>
    <w:rsid w:val="00EC65DD"/>
    <w:rsid w:val="00EC65F1"/>
    <w:rsid w:val="00EC6D2F"/>
    <w:rsid w:val="00EC73B5"/>
    <w:rsid w:val="00EC74C6"/>
    <w:rsid w:val="00ED02E2"/>
    <w:rsid w:val="00ED065A"/>
    <w:rsid w:val="00ED06D1"/>
    <w:rsid w:val="00ED0D07"/>
    <w:rsid w:val="00ED0E10"/>
    <w:rsid w:val="00ED18E7"/>
    <w:rsid w:val="00ED1C6E"/>
    <w:rsid w:val="00ED1D3D"/>
    <w:rsid w:val="00ED3427"/>
    <w:rsid w:val="00ED3446"/>
    <w:rsid w:val="00ED35CF"/>
    <w:rsid w:val="00ED476A"/>
    <w:rsid w:val="00ED4A8E"/>
    <w:rsid w:val="00ED4B50"/>
    <w:rsid w:val="00ED4D89"/>
    <w:rsid w:val="00ED66A0"/>
    <w:rsid w:val="00ED6D0F"/>
    <w:rsid w:val="00ED7353"/>
    <w:rsid w:val="00ED74A6"/>
    <w:rsid w:val="00ED7566"/>
    <w:rsid w:val="00ED789E"/>
    <w:rsid w:val="00ED7BBB"/>
    <w:rsid w:val="00ED7C31"/>
    <w:rsid w:val="00EE0C38"/>
    <w:rsid w:val="00EE0F49"/>
    <w:rsid w:val="00EE120D"/>
    <w:rsid w:val="00EE1D9A"/>
    <w:rsid w:val="00EE2327"/>
    <w:rsid w:val="00EE2C7B"/>
    <w:rsid w:val="00EE2E96"/>
    <w:rsid w:val="00EE3B20"/>
    <w:rsid w:val="00EE3E4C"/>
    <w:rsid w:val="00EE3F37"/>
    <w:rsid w:val="00EE452F"/>
    <w:rsid w:val="00EE4AF5"/>
    <w:rsid w:val="00EE4CD0"/>
    <w:rsid w:val="00EE53CF"/>
    <w:rsid w:val="00EE5A2B"/>
    <w:rsid w:val="00EE6445"/>
    <w:rsid w:val="00EE696A"/>
    <w:rsid w:val="00EE6C5C"/>
    <w:rsid w:val="00EE6E82"/>
    <w:rsid w:val="00EE6EAA"/>
    <w:rsid w:val="00EF08B8"/>
    <w:rsid w:val="00EF0A8E"/>
    <w:rsid w:val="00EF0D8D"/>
    <w:rsid w:val="00EF135D"/>
    <w:rsid w:val="00EF135F"/>
    <w:rsid w:val="00EF1ECE"/>
    <w:rsid w:val="00EF239C"/>
    <w:rsid w:val="00EF248E"/>
    <w:rsid w:val="00EF2495"/>
    <w:rsid w:val="00EF3A9E"/>
    <w:rsid w:val="00EF4910"/>
    <w:rsid w:val="00EF56F7"/>
    <w:rsid w:val="00EF6CC4"/>
    <w:rsid w:val="00F004BB"/>
    <w:rsid w:val="00F011E0"/>
    <w:rsid w:val="00F0306E"/>
    <w:rsid w:val="00F0377A"/>
    <w:rsid w:val="00F038F7"/>
    <w:rsid w:val="00F040E4"/>
    <w:rsid w:val="00F0416F"/>
    <w:rsid w:val="00F04A3F"/>
    <w:rsid w:val="00F05853"/>
    <w:rsid w:val="00F07282"/>
    <w:rsid w:val="00F078A8"/>
    <w:rsid w:val="00F10938"/>
    <w:rsid w:val="00F11B46"/>
    <w:rsid w:val="00F122E4"/>
    <w:rsid w:val="00F12BC0"/>
    <w:rsid w:val="00F1396F"/>
    <w:rsid w:val="00F14421"/>
    <w:rsid w:val="00F15F99"/>
    <w:rsid w:val="00F16024"/>
    <w:rsid w:val="00F17308"/>
    <w:rsid w:val="00F17967"/>
    <w:rsid w:val="00F17C47"/>
    <w:rsid w:val="00F20119"/>
    <w:rsid w:val="00F2012E"/>
    <w:rsid w:val="00F20925"/>
    <w:rsid w:val="00F20ACE"/>
    <w:rsid w:val="00F21042"/>
    <w:rsid w:val="00F231C5"/>
    <w:rsid w:val="00F23A8A"/>
    <w:rsid w:val="00F23C1C"/>
    <w:rsid w:val="00F23C33"/>
    <w:rsid w:val="00F24A5C"/>
    <w:rsid w:val="00F24D5C"/>
    <w:rsid w:val="00F24EAD"/>
    <w:rsid w:val="00F24EB0"/>
    <w:rsid w:val="00F24FF8"/>
    <w:rsid w:val="00F258BB"/>
    <w:rsid w:val="00F25A4D"/>
    <w:rsid w:val="00F2639E"/>
    <w:rsid w:val="00F26812"/>
    <w:rsid w:val="00F26B2E"/>
    <w:rsid w:val="00F2713A"/>
    <w:rsid w:val="00F27812"/>
    <w:rsid w:val="00F278DB"/>
    <w:rsid w:val="00F3010A"/>
    <w:rsid w:val="00F3112C"/>
    <w:rsid w:val="00F31499"/>
    <w:rsid w:val="00F315B9"/>
    <w:rsid w:val="00F31803"/>
    <w:rsid w:val="00F32528"/>
    <w:rsid w:val="00F32636"/>
    <w:rsid w:val="00F328B9"/>
    <w:rsid w:val="00F32BDB"/>
    <w:rsid w:val="00F32CFF"/>
    <w:rsid w:val="00F332E6"/>
    <w:rsid w:val="00F33544"/>
    <w:rsid w:val="00F3580B"/>
    <w:rsid w:val="00F358E9"/>
    <w:rsid w:val="00F359CD"/>
    <w:rsid w:val="00F35AF8"/>
    <w:rsid w:val="00F37292"/>
    <w:rsid w:val="00F376E2"/>
    <w:rsid w:val="00F402B8"/>
    <w:rsid w:val="00F40929"/>
    <w:rsid w:val="00F40D15"/>
    <w:rsid w:val="00F41A9D"/>
    <w:rsid w:val="00F42752"/>
    <w:rsid w:val="00F42A57"/>
    <w:rsid w:val="00F42C1E"/>
    <w:rsid w:val="00F43670"/>
    <w:rsid w:val="00F44335"/>
    <w:rsid w:val="00F44EAF"/>
    <w:rsid w:val="00F44FAE"/>
    <w:rsid w:val="00F45DF1"/>
    <w:rsid w:val="00F45E61"/>
    <w:rsid w:val="00F45F18"/>
    <w:rsid w:val="00F46B10"/>
    <w:rsid w:val="00F46C8F"/>
    <w:rsid w:val="00F472AC"/>
    <w:rsid w:val="00F475E9"/>
    <w:rsid w:val="00F4761C"/>
    <w:rsid w:val="00F4795D"/>
    <w:rsid w:val="00F50141"/>
    <w:rsid w:val="00F51B13"/>
    <w:rsid w:val="00F51F49"/>
    <w:rsid w:val="00F522A5"/>
    <w:rsid w:val="00F525E8"/>
    <w:rsid w:val="00F53B0A"/>
    <w:rsid w:val="00F54A3E"/>
    <w:rsid w:val="00F54B72"/>
    <w:rsid w:val="00F55BD9"/>
    <w:rsid w:val="00F5620A"/>
    <w:rsid w:val="00F562CD"/>
    <w:rsid w:val="00F5672A"/>
    <w:rsid w:val="00F57240"/>
    <w:rsid w:val="00F57DBF"/>
    <w:rsid w:val="00F60364"/>
    <w:rsid w:val="00F604FA"/>
    <w:rsid w:val="00F60F03"/>
    <w:rsid w:val="00F61B62"/>
    <w:rsid w:val="00F62C0B"/>
    <w:rsid w:val="00F632B4"/>
    <w:rsid w:val="00F6492E"/>
    <w:rsid w:val="00F650E8"/>
    <w:rsid w:val="00F652B4"/>
    <w:rsid w:val="00F65C9B"/>
    <w:rsid w:val="00F65F29"/>
    <w:rsid w:val="00F6685E"/>
    <w:rsid w:val="00F66C79"/>
    <w:rsid w:val="00F6741B"/>
    <w:rsid w:val="00F67791"/>
    <w:rsid w:val="00F67E45"/>
    <w:rsid w:val="00F7034A"/>
    <w:rsid w:val="00F704DF"/>
    <w:rsid w:val="00F706AF"/>
    <w:rsid w:val="00F70AC9"/>
    <w:rsid w:val="00F70B56"/>
    <w:rsid w:val="00F710E0"/>
    <w:rsid w:val="00F71B17"/>
    <w:rsid w:val="00F71B4B"/>
    <w:rsid w:val="00F71FE4"/>
    <w:rsid w:val="00F734C2"/>
    <w:rsid w:val="00F736C8"/>
    <w:rsid w:val="00F74618"/>
    <w:rsid w:val="00F74653"/>
    <w:rsid w:val="00F74765"/>
    <w:rsid w:val="00F74D50"/>
    <w:rsid w:val="00F74D73"/>
    <w:rsid w:val="00F74FA0"/>
    <w:rsid w:val="00F75749"/>
    <w:rsid w:val="00F757B9"/>
    <w:rsid w:val="00F7720A"/>
    <w:rsid w:val="00F773E8"/>
    <w:rsid w:val="00F7781C"/>
    <w:rsid w:val="00F77D35"/>
    <w:rsid w:val="00F8010C"/>
    <w:rsid w:val="00F8068E"/>
    <w:rsid w:val="00F810D0"/>
    <w:rsid w:val="00F81583"/>
    <w:rsid w:val="00F82614"/>
    <w:rsid w:val="00F82CD5"/>
    <w:rsid w:val="00F8343B"/>
    <w:rsid w:val="00F8393A"/>
    <w:rsid w:val="00F83E66"/>
    <w:rsid w:val="00F859FD"/>
    <w:rsid w:val="00F85DCB"/>
    <w:rsid w:val="00F85E32"/>
    <w:rsid w:val="00F86B1F"/>
    <w:rsid w:val="00F8733A"/>
    <w:rsid w:val="00F87E6E"/>
    <w:rsid w:val="00F9012A"/>
    <w:rsid w:val="00F90537"/>
    <w:rsid w:val="00F90933"/>
    <w:rsid w:val="00F9108D"/>
    <w:rsid w:val="00F9176B"/>
    <w:rsid w:val="00F91C79"/>
    <w:rsid w:val="00F91FAA"/>
    <w:rsid w:val="00F921A1"/>
    <w:rsid w:val="00F92859"/>
    <w:rsid w:val="00F9317E"/>
    <w:rsid w:val="00F93A64"/>
    <w:rsid w:val="00F93FB8"/>
    <w:rsid w:val="00F957E6"/>
    <w:rsid w:val="00F9639A"/>
    <w:rsid w:val="00F96CC9"/>
    <w:rsid w:val="00F96F41"/>
    <w:rsid w:val="00F97549"/>
    <w:rsid w:val="00F97830"/>
    <w:rsid w:val="00F97BAC"/>
    <w:rsid w:val="00FA0708"/>
    <w:rsid w:val="00FA0752"/>
    <w:rsid w:val="00FA0A36"/>
    <w:rsid w:val="00FA0D97"/>
    <w:rsid w:val="00FA1029"/>
    <w:rsid w:val="00FA1104"/>
    <w:rsid w:val="00FA2384"/>
    <w:rsid w:val="00FA2526"/>
    <w:rsid w:val="00FA266F"/>
    <w:rsid w:val="00FA3F7D"/>
    <w:rsid w:val="00FA463E"/>
    <w:rsid w:val="00FA467C"/>
    <w:rsid w:val="00FA48CA"/>
    <w:rsid w:val="00FA65C6"/>
    <w:rsid w:val="00FA6B28"/>
    <w:rsid w:val="00FB0169"/>
    <w:rsid w:val="00FB06A8"/>
    <w:rsid w:val="00FB0FF0"/>
    <w:rsid w:val="00FB17E0"/>
    <w:rsid w:val="00FB2556"/>
    <w:rsid w:val="00FB3225"/>
    <w:rsid w:val="00FB4C69"/>
    <w:rsid w:val="00FB4E07"/>
    <w:rsid w:val="00FB545E"/>
    <w:rsid w:val="00FB54AB"/>
    <w:rsid w:val="00FB572B"/>
    <w:rsid w:val="00FB5E16"/>
    <w:rsid w:val="00FB6156"/>
    <w:rsid w:val="00FB6BC3"/>
    <w:rsid w:val="00FB6C31"/>
    <w:rsid w:val="00FB78F2"/>
    <w:rsid w:val="00FB7FF5"/>
    <w:rsid w:val="00FC0D0C"/>
    <w:rsid w:val="00FC0FBB"/>
    <w:rsid w:val="00FC118C"/>
    <w:rsid w:val="00FC15AF"/>
    <w:rsid w:val="00FC1D1A"/>
    <w:rsid w:val="00FC1DCF"/>
    <w:rsid w:val="00FC2159"/>
    <w:rsid w:val="00FC259F"/>
    <w:rsid w:val="00FC2A12"/>
    <w:rsid w:val="00FC2CBC"/>
    <w:rsid w:val="00FC301B"/>
    <w:rsid w:val="00FC35B2"/>
    <w:rsid w:val="00FC433A"/>
    <w:rsid w:val="00FC4F9C"/>
    <w:rsid w:val="00FC526B"/>
    <w:rsid w:val="00FC53D7"/>
    <w:rsid w:val="00FC5BC4"/>
    <w:rsid w:val="00FC610C"/>
    <w:rsid w:val="00FC62ED"/>
    <w:rsid w:val="00FC6B1F"/>
    <w:rsid w:val="00FC6F62"/>
    <w:rsid w:val="00FC70B1"/>
    <w:rsid w:val="00FC723E"/>
    <w:rsid w:val="00FC75E9"/>
    <w:rsid w:val="00FD016A"/>
    <w:rsid w:val="00FD0C1F"/>
    <w:rsid w:val="00FD1839"/>
    <w:rsid w:val="00FD1B3D"/>
    <w:rsid w:val="00FD2081"/>
    <w:rsid w:val="00FD382F"/>
    <w:rsid w:val="00FD612C"/>
    <w:rsid w:val="00FD627D"/>
    <w:rsid w:val="00FD6403"/>
    <w:rsid w:val="00FD645A"/>
    <w:rsid w:val="00FD6A32"/>
    <w:rsid w:val="00FD7147"/>
    <w:rsid w:val="00FD7239"/>
    <w:rsid w:val="00FD784A"/>
    <w:rsid w:val="00FE02F2"/>
    <w:rsid w:val="00FE063E"/>
    <w:rsid w:val="00FE10FB"/>
    <w:rsid w:val="00FE1B66"/>
    <w:rsid w:val="00FE2175"/>
    <w:rsid w:val="00FE23C0"/>
    <w:rsid w:val="00FE2F93"/>
    <w:rsid w:val="00FE3625"/>
    <w:rsid w:val="00FE4240"/>
    <w:rsid w:val="00FE44AF"/>
    <w:rsid w:val="00FE4940"/>
    <w:rsid w:val="00FE50C8"/>
    <w:rsid w:val="00FE5ED9"/>
    <w:rsid w:val="00FE70B6"/>
    <w:rsid w:val="00FE737F"/>
    <w:rsid w:val="00FE7C0A"/>
    <w:rsid w:val="00FF0761"/>
    <w:rsid w:val="00FF0E03"/>
    <w:rsid w:val="00FF17C7"/>
    <w:rsid w:val="00FF1A19"/>
    <w:rsid w:val="00FF1D42"/>
    <w:rsid w:val="00FF1E57"/>
    <w:rsid w:val="00FF220A"/>
    <w:rsid w:val="00FF27C1"/>
    <w:rsid w:val="00FF31FF"/>
    <w:rsid w:val="00FF36C6"/>
    <w:rsid w:val="00FF3D56"/>
    <w:rsid w:val="00FF4857"/>
    <w:rsid w:val="00FF49A5"/>
    <w:rsid w:val="00FF5C08"/>
    <w:rsid w:val="00FF5D38"/>
    <w:rsid w:val="00FF614A"/>
    <w:rsid w:val="00FF6781"/>
    <w:rsid w:val="00FF6CB3"/>
    <w:rsid w:val="00FF6DB6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40F56A"/>
  <w15:docId w15:val="{E9B9C660-4D28-DB47-A4FB-9C1A1A02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ru-RU" w:eastAsia="ja-JP" w:bidi="ru-RU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C22E0"/>
    <w:pPr>
      <w:spacing w:before="120" w:after="120"/>
    </w:pPr>
  </w:style>
  <w:style w:type="paragraph" w:styleId="1">
    <w:name w:val="heading 1"/>
    <w:basedOn w:val="a1"/>
    <w:next w:val="a1"/>
    <w:link w:val="10"/>
    <w:autoRedefine/>
    <w:uiPriority w:val="9"/>
    <w:qFormat/>
    <w:rsid w:val="003533DB"/>
    <w:pPr>
      <w:keepNext/>
      <w:keepLines/>
      <w:numPr>
        <w:numId w:val="69"/>
      </w:numPr>
      <w:spacing w:before="240" w:after="240" w:line="240" w:lineRule="auto"/>
      <w:outlineLvl w:val="0"/>
    </w:pPr>
    <w:rPr>
      <w:rFonts w:eastAsiaTheme="majorEastAsia" w:cstheme="majorBidi"/>
      <w:caps/>
      <w:color w:val="0070C0"/>
      <w:spacing w:val="14"/>
      <w:sz w:val="40"/>
      <w:szCs w:val="32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51418D"/>
    <w:pPr>
      <w:keepNext/>
      <w:keepLines/>
      <w:spacing w:before="240" w:after="240" w:line="240" w:lineRule="auto"/>
      <w:outlineLvl w:val="1"/>
    </w:pPr>
    <w:rPr>
      <w:rFonts w:eastAsiaTheme="majorEastAsia" w:cstheme="majorBidi"/>
      <w:caps/>
      <w:color w:val="0070C0"/>
      <w:spacing w:val="14"/>
      <w:sz w:val="36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D126CE"/>
    <w:pPr>
      <w:keepNext/>
      <w:keepLines/>
      <w:spacing w:before="240" w:after="240" w:line="240" w:lineRule="auto"/>
      <w:contextualSpacing/>
      <w:outlineLvl w:val="2"/>
    </w:pPr>
    <w:rPr>
      <w:rFonts w:eastAsiaTheme="majorEastAsia" w:cstheme="majorBidi"/>
      <w:color w:val="0070C0"/>
      <w:sz w:val="32"/>
      <w:lang w:eastAsia="ru-RU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B912ED"/>
    <w:pPr>
      <w:keepNext/>
      <w:keepLines/>
      <w:spacing w:before="240" w:after="240" w:line="240" w:lineRule="auto"/>
      <w:outlineLvl w:val="3"/>
    </w:pPr>
    <w:rPr>
      <w:rFonts w:eastAsiaTheme="majorEastAsia" w:cstheme="majorBidi"/>
      <w:iCs/>
      <w:color w:val="0070C0"/>
      <w:sz w:val="28"/>
      <w:lang w:eastAsia="ru-RU"/>
    </w:rPr>
  </w:style>
  <w:style w:type="paragraph" w:styleId="5">
    <w:name w:val="heading 5"/>
    <w:basedOn w:val="a1"/>
    <w:next w:val="a1"/>
    <w:link w:val="50"/>
    <w:autoRedefine/>
    <w:uiPriority w:val="9"/>
    <w:unhideWhenUsed/>
    <w:qFormat/>
    <w:rsid w:val="00DB5DAA"/>
    <w:pPr>
      <w:keepNext/>
      <w:keepLines/>
      <w:spacing w:before="240" w:after="240" w:line="240" w:lineRule="auto"/>
      <w:outlineLvl w:val="4"/>
    </w:pPr>
    <w:rPr>
      <w:rFonts w:eastAsiaTheme="majorEastAsia" w:cstheme="majorBidi"/>
      <w:color w:val="0070C0"/>
    </w:rPr>
  </w:style>
  <w:style w:type="paragraph" w:styleId="6">
    <w:name w:val="heading 6"/>
    <w:basedOn w:val="a1"/>
    <w:next w:val="a1"/>
    <w:link w:val="60"/>
    <w:autoRedefine/>
    <w:uiPriority w:val="9"/>
    <w:unhideWhenUsed/>
    <w:qFormat/>
    <w:rsid w:val="00531388"/>
    <w:pPr>
      <w:keepNext/>
      <w:keepLines/>
      <w:spacing w:before="40" w:after="0" w:line="240" w:lineRule="auto"/>
      <w:outlineLvl w:val="5"/>
    </w:pPr>
    <w:rPr>
      <w:rFonts w:eastAsiaTheme="majorEastAsia" w:cstheme="majorBidi"/>
      <w:color w:val="0072C6" w:themeColor="accent1"/>
    </w:rPr>
  </w:style>
  <w:style w:type="paragraph" w:styleId="7">
    <w:name w:val="heading 7"/>
    <w:basedOn w:val="a1"/>
    <w:next w:val="a1"/>
    <w:link w:val="70"/>
    <w:autoRedefine/>
    <w:uiPriority w:val="9"/>
    <w:unhideWhenUsed/>
    <w:qFormat/>
    <w:rsid w:val="00BB0450"/>
    <w:pPr>
      <w:keepNext/>
      <w:keepLines/>
      <w:spacing w:after="180" w:line="240" w:lineRule="auto"/>
      <w:outlineLvl w:val="6"/>
    </w:pPr>
    <w:rPr>
      <w:rFonts w:eastAsiaTheme="majorEastAsia" w:cstheme="majorBidi"/>
      <w:iCs/>
      <w:color w:val="0070C0"/>
      <w:spacing w:val="14"/>
    </w:rPr>
  </w:style>
  <w:style w:type="paragraph" w:styleId="8">
    <w:name w:val="heading 8"/>
    <w:basedOn w:val="a1"/>
    <w:next w:val="a1"/>
    <w:link w:val="80"/>
    <w:autoRedefine/>
    <w:uiPriority w:val="9"/>
    <w:unhideWhenUsed/>
    <w:qFormat/>
    <w:rsid w:val="00BB0450"/>
    <w:pPr>
      <w:keepNext/>
      <w:keepLines/>
      <w:spacing w:after="180" w:line="240" w:lineRule="auto"/>
      <w:outlineLvl w:val="7"/>
    </w:pPr>
    <w:rPr>
      <w:rFonts w:eastAsiaTheme="majorEastAsia" w:cstheme="majorBidi"/>
      <w:color w:val="0070C0"/>
      <w:spacing w:val="14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-3-11">
    <w:name w:val="Список-таблица 3 - Акцент 1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a5">
    <w:name w:val="Title"/>
    <w:basedOn w:val="a1"/>
    <w:next w:val="a1"/>
    <w:link w:val="a6"/>
    <w:autoRedefine/>
    <w:uiPriority w:val="10"/>
    <w:unhideWhenUsed/>
    <w:qFormat/>
    <w:rsid w:val="003664FC"/>
    <w:pPr>
      <w:spacing w:before="240" w:after="240" w:line="240" w:lineRule="auto"/>
    </w:pPr>
    <w:rPr>
      <w:rFonts w:eastAsiaTheme="majorEastAsia" w:cstheme="majorBidi"/>
      <w:caps/>
      <w:color w:val="0070C0"/>
      <w:spacing w:val="14"/>
      <w:kern w:val="28"/>
      <w:sz w:val="72"/>
      <w:szCs w:val="56"/>
    </w:rPr>
  </w:style>
  <w:style w:type="character" w:customStyle="1" w:styleId="a6">
    <w:name w:val="Заголовок Знак"/>
    <w:basedOn w:val="a2"/>
    <w:link w:val="a5"/>
    <w:uiPriority w:val="10"/>
    <w:rsid w:val="003664FC"/>
    <w:rPr>
      <w:rFonts w:eastAsiaTheme="majorEastAsia" w:cstheme="majorBidi"/>
      <w:caps/>
      <w:color w:val="0070C0"/>
      <w:spacing w:val="14"/>
      <w:kern w:val="28"/>
      <w:sz w:val="72"/>
      <w:szCs w:val="56"/>
    </w:rPr>
  </w:style>
  <w:style w:type="paragraph" w:styleId="a7">
    <w:name w:val="Subtitle"/>
    <w:basedOn w:val="a1"/>
    <w:next w:val="a1"/>
    <w:link w:val="a8"/>
    <w:autoRedefine/>
    <w:uiPriority w:val="11"/>
    <w:unhideWhenUsed/>
    <w:qFormat/>
    <w:rsid w:val="0068328F"/>
    <w:pPr>
      <w:numPr>
        <w:ilvl w:val="1"/>
      </w:numPr>
      <w:spacing w:before="240" w:after="240" w:line="240" w:lineRule="auto"/>
    </w:pPr>
    <w:rPr>
      <w:rFonts w:eastAsiaTheme="minorEastAsia"/>
      <w:caps/>
      <w:color w:val="0070C0"/>
      <w:sz w:val="52"/>
      <w:szCs w:val="22"/>
    </w:rPr>
  </w:style>
  <w:style w:type="character" w:customStyle="1" w:styleId="10">
    <w:name w:val="Заголовок 1 Знак"/>
    <w:basedOn w:val="a2"/>
    <w:link w:val="1"/>
    <w:uiPriority w:val="9"/>
    <w:rsid w:val="003533DB"/>
    <w:rPr>
      <w:rFonts w:eastAsiaTheme="majorEastAsia" w:cstheme="majorBidi"/>
      <w:caps/>
      <w:color w:val="0070C0"/>
      <w:spacing w:val="14"/>
      <w:sz w:val="40"/>
      <w:szCs w:val="32"/>
    </w:rPr>
  </w:style>
  <w:style w:type="character" w:customStyle="1" w:styleId="20">
    <w:name w:val="Заголовок 2 Знак"/>
    <w:basedOn w:val="a2"/>
    <w:link w:val="2"/>
    <w:uiPriority w:val="9"/>
    <w:rsid w:val="0051418D"/>
    <w:rPr>
      <w:rFonts w:eastAsiaTheme="majorEastAsia" w:cstheme="majorBidi"/>
      <w:caps/>
      <w:color w:val="0070C0"/>
      <w:spacing w:val="14"/>
      <w:sz w:val="36"/>
      <w:szCs w:val="26"/>
    </w:rPr>
  </w:style>
  <w:style w:type="paragraph" w:styleId="a0">
    <w:name w:val="List Bullet"/>
    <w:basedOn w:val="a1"/>
    <w:uiPriority w:val="31"/>
    <w:qFormat/>
    <w:pPr>
      <w:numPr>
        <w:numId w:val="2"/>
      </w:numPr>
      <w:contextualSpacing/>
    </w:pPr>
  </w:style>
  <w:style w:type="paragraph" w:styleId="a9">
    <w:name w:val="header"/>
    <w:basedOn w:val="a1"/>
    <w:link w:val="aa"/>
    <w:uiPriority w:val="99"/>
    <w:unhideWhenUsed/>
    <w:pPr>
      <w:spacing w:before="0"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</w:style>
  <w:style w:type="paragraph" w:styleId="ab">
    <w:name w:val="Intense Quote"/>
    <w:basedOn w:val="a1"/>
    <w:next w:val="a1"/>
    <w:link w:val="ac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98723" w:themeColor="accent2"/>
      <w:sz w:val="32"/>
    </w:rPr>
  </w:style>
  <w:style w:type="table" w:styleId="ad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a3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a8">
    <w:name w:val="Подзаголовок Знак"/>
    <w:basedOn w:val="a2"/>
    <w:link w:val="a7"/>
    <w:uiPriority w:val="11"/>
    <w:rsid w:val="0068328F"/>
    <w:rPr>
      <w:rFonts w:eastAsiaTheme="minorEastAsia"/>
      <w:caps/>
      <w:color w:val="0070C0"/>
      <w:sz w:val="52"/>
      <w:szCs w:val="22"/>
    </w:rPr>
  </w:style>
  <w:style w:type="character" w:customStyle="1" w:styleId="70">
    <w:name w:val="Заголовок 7 Знак"/>
    <w:basedOn w:val="a2"/>
    <w:link w:val="7"/>
    <w:uiPriority w:val="9"/>
    <w:rsid w:val="00BB0450"/>
    <w:rPr>
      <w:rFonts w:eastAsiaTheme="majorEastAsia" w:cstheme="majorBidi"/>
      <w:iCs/>
      <w:color w:val="0070C0"/>
      <w:spacing w:val="14"/>
    </w:rPr>
  </w:style>
  <w:style w:type="character" w:customStyle="1" w:styleId="80">
    <w:name w:val="Заголовок 8 Знак"/>
    <w:basedOn w:val="a2"/>
    <w:link w:val="8"/>
    <w:uiPriority w:val="9"/>
    <w:rsid w:val="00BB0450"/>
    <w:rPr>
      <w:rFonts w:eastAsiaTheme="majorEastAsia" w:cstheme="majorBidi"/>
      <w:color w:val="0070C0"/>
      <w:spacing w:val="14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ae">
    <w:name w:val="Subtle Emphasis"/>
    <w:basedOn w:val="a2"/>
    <w:uiPriority w:val="19"/>
    <w:semiHidden/>
    <w:unhideWhenUsed/>
    <w:qFormat/>
    <w:rPr>
      <w:i/>
      <w:iCs/>
      <w:color w:val="0072C6" w:themeColor="accent1"/>
    </w:rPr>
  </w:style>
  <w:style w:type="character" w:styleId="af">
    <w:name w:val="Emphasis"/>
    <w:basedOn w:val="a2"/>
    <w:uiPriority w:val="20"/>
    <w:semiHidden/>
    <w:unhideWhenUsed/>
    <w:qFormat/>
    <w:rPr>
      <w:i/>
      <w:iCs/>
      <w:color w:val="F98723" w:themeColor="accent2"/>
    </w:rPr>
  </w:style>
  <w:style w:type="character" w:styleId="af0">
    <w:name w:val="Intense Emphasis"/>
    <w:basedOn w:val="a2"/>
    <w:uiPriority w:val="21"/>
    <w:semiHidden/>
    <w:unhideWhenUsed/>
    <w:qFormat/>
    <w:rPr>
      <w:b/>
      <w:i/>
      <w:iCs/>
      <w:color w:val="F98723" w:themeColor="accent2"/>
    </w:rPr>
  </w:style>
  <w:style w:type="character" w:styleId="af1">
    <w:name w:val="Strong"/>
    <w:basedOn w:val="a2"/>
    <w:uiPriority w:val="22"/>
    <w:semiHidden/>
    <w:unhideWhenUsed/>
    <w:qFormat/>
    <w:rPr>
      <w:b/>
      <w:bCs/>
      <w:color w:val="0072C6" w:themeColor="accent1"/>
    </w:rPr>
  </w:style>
  <w:style w:type="character" w:styleId="af2">
    <w:name w:val="Subtle Reference"/>
    <w:basedOn w:val="a2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af3">
    <w:name w:val="Intense Reference"/>
    <w:basedOn w:val="a2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af4">
    <w:name w:val="Book Title"/>
    <w:basedOn w:val="a2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af5">
    <w:name w:val="caption"/>
    <w:basedOn w:val="a1"/>
    <w:next w:val="a1"/>
    <w:uiPriority w:val="35"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6">
    <w:name w:val="TOC Heading"/>
    <w:basedOn w:val="1"/>
    <w:next w:val="a1"/>
    <w:autoRedefine/>
    <w:uiPriority w:val="39"/>
    <w:unhideWhenUsed/>
    <w:qFormat/>
    <w:rsid w:val="00361095"/>
    <w:pPr>
      <w:outlineLvl w:val="9"/>
    </w:pPr>
  </w:style>
  <w:style w:type="character" w:styleId="af7">
    <w:name w:val="Placeholder Text"/>
    <w:basedOn w:val="a2"/>
    <w:uiPriority w:val="99"/>
    <w:semiHidden/>
    <w:rPr>
      <w:color w:val="808080"/>
    </w:rPr>
  </w:style>
  <w:style w:type="paragraph" w:styleId="af8">
    <w:name w:val="footer"/>
    <w:basedOn w:val="a1"/>
    <w:link w:val="af9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9">
    <w:name w:val="Нижний колонтитул Знак"/>
    <w:basedOn w:val="a2"/>
    <w:link w:val="af8"/>
    <w:uiPriority w:val="99"/>
    <w:rPr>
      <w:color w:val="FFFFFF" w:themeColor="background1"/>
      <w:shd w:val="clear" w:color="auto" w:fill="0072C6" w:themeFill="accent1"/>
    </w:rPr>
  </w:style>
  <w:style w:type="paragraph" w:styleId="21">
    <w:name w:val="Quote"/>
    <w:basedOn w:val="a1"/>
    <w:next w:val="a1"/>
    <w:link w:val="22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22">
    <w:name w:val="Цитата 2 Знак"/>
    <w:basedOn w:val="a2"/>
    <w:link w:val="21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ac">
    <w:name w:val="Выделенная цитата Знак"/>
    <w:basedOn w:val="a2"/>
    <w:link w:val="ab"/>
    <w:uiPriority w:val="30"/>
    <w:semiHidden/>
    <w:rPr>
      <w:rFonts w:asciiTheme="majorHAnsi" w:hAnsiTheme="majorHAnsi"/>
      <w:i/>
      <w:iCs/>
      <w:color w:val="F98723" w:themeColor="accent2"/>
      <w:sz w:val="32"/>
    </w:rPr>
  </w:style>
  <w:style w:type="character" w:customStyle="1" w:styleId="30">
    <w:name w:val="Заголовок 3 Знак"/>
    <w:basedOn w:val="a2"/>
    <w:link w:val="3"/>
    <w:uiPriority w:val="9"/>
    <w:rsid w:val="00D126CE"/>
    <w:rPr>
      <w:rFonts w:eastAsiaTheme="majorEastAsia" w:cstheme="majorBidi"/>
      <w:color w:val="0070C0"/>
      <w:sz w:val="32"/>
      <w:lang w:eastAsia="ru-RU"/>
    </w:rPr>
  </w:style>
  <w:style w:type="paragraph" w:styleId="a">
    <w:name w:val="List Number"/>
    <w:basedOn w:val="a1"/>
    <w:uiPriority w:val="32"/>
    <w:qFormat/>
    <w:pPr>
      <w:numPr>
        <w:numId w:val="1"/>
      </w:numPr>
      <w:contextualSpacing/>
    </w:pPr>
  </w:style>
  <w:style w:type="character" w:customStyle="1" w:styleId="60">
    <w:name w:val="Заголовок 6 Знак"/>
    <w:basedOn w:val="a2"/>
    <w:link w:val="6"/>
    <w:uiPriority w:val="9"/>
    <w:rsid w:val="00531388"/>
    <w:rPr>
      <w:rFonts w:eastAsiaTheme="majorEastAsia" w:cstheme="majorBidi"/>
      <w:color w:val="0072C6" w:themeColor="accent1"/>
    </w:rPr>
  </w:style>
  <w:style w:type="paragraph" w:styleId="afa">
    <w:name w:val="List Paragraph"/>
    <w:basedOn w:val="a1"/>
    <w:link w:val="afb"/>
    <w:uiPriority w:val="34"/>
    <w:unhideWhenUsed/>
    <w:qFormat/>
    <w:rsid w:val="009C035D"/>
    <w:pPr>
      <w:ind w:left="720"/>
      <w:contextualSpacing/>
    </w:pPr>
  </w:style>
  <w:style w:type="character" w:styleId="afc">
    <w:name w:val="page number"/>
    <w:basedOn w:val="a2"/>
    <w:uiPriority w:val="99"/>
    <w:semiHidden/>
    <w:unhideWhenUsed/>
    <w:rsid w:val="002C636A"/>
  </w:style>
  <w:style w:type="paragraph" w:styleId="afd">
    <w:name w:val="Normal (Web)"/>
    <w:basedOn w:val="a1"/>
    <w:uiPriority w:val="99"/>
    <w:unhideWhenUsed/>
    <w:rsid w:val="009657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ru-RU" w:bidi="ar-SA"/>
    </w:rPr>
  </w:style>
  <w:style w:type="character" w:customStyle="1" w:styleId="40">
    <w:name w:val="Заголовок 4 Знак"/>
    <w:basedOn w:val="a2"/>
    <w:link w:val="4"/>
    <w:uiPriority w:val="9"/>
    <w:rsid w:val="00B912ED"/>
    <w:rPr>
      <w:rFonts w:eastAsiaTheme="majorEastAsia" w:cstheme="majorBidi"/>
      <w:iCs/>
      <w:color w:val="0070C0"/>
      <w:sz w:val="28"/>
      <w:lang w:eastAsia="ru-RU"/>
    </w:rPr>
  </w:style>
  <w:style w:type="character" w:styleId="afe">
    <w:name w:val="Hyperlink"/>
    <w:basedOn w:val="a2"/>
    <w:uiPriority w:val="99"/>
    <w:unhideWhenUsed/>
    <w:rsid w:val="00E84114"/>
    <w:rPr>
      <w:color w:val="0072C6" w:themeColor="hyperlink"/>
      <w:u w:val="single"/>
    </w:rPr>
  </w:style>
  <w:style w:type="character" w:styleId="aff">
    <w:name w:val="FollowedHyperlink"/>
    <w:basedOn w:val="a2"/>
    <w:uiPriority w:val="99"/>
    <w:semiHidden/>
    <w:unhideWhenUsed/>
    <w:rsid w:val="00967C9F"/>
    <w:rPr>
      <w:color w:val="79498B" w:themeColor="followedHyperlink"/>
      <w:u w:val="single"/>
    </w:rPr>
  </w:style>
  <w:style w:type="paragraph" w:styleId="aff0">
    <w:name w:val="Revision"/>
    <w:hidden/>
    <w:uiPriority w:val="99"/>
    <w:semiHidden/>
    <w:rsid w:val="00004A2A"/>
    <w:pPr>
      <w:spacing w:before="0" w:after="0" w:line="240" w:lineRule="auto"/>
    </w:pPr>
  </w:style>
  <w:style w:type="character" w:styleId="aff1">
    <w:name w:val="annotation reference"/>
    <w:basedOn w:val="a2"/>
    <w:uiPriority w:val="99"/>
    <w:semiHidden/>
    <w:unhideWhenUsed/>
    <w:rsid w:val="00244F2E"/>
    <w:rPr>
      <w:sz w:val="18"/>
      <w:szCs w:val="18"/>
    </w:rPr>
  </w:style>
  <w:style w:type="paragraph" w:styleId="aff2">
    <w:name w:val="annotation text"/>
    <w:basedOn w:val="a1"/>
    <w:link w:val="aff3"/>
    <w:uiPriority w:val="99"/>
    <w:unhideWhenUsed/>
    <w:rsid w:val="00244F2E"/>
    <w:pPr>
      <w:spacing w:line="240" w:lineRule="auto"/>
    </w:pPr>
  </w:style>
  <w:style w:type="character" w:customStyle="1" w:styleId="aff3">
    <w:name w:val="Текст примечания Знак"/>
    <w:basedOn w:val="a2"/>
    <w:link w:val="aff2"/>
    <w:uiPriority w:val="99"/>
    <w:rsid w:val="00244F2E"/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244F2E"/>
    <w:rPr>
      <w:b/>
      <w:bCs/>
      <w:sz w:val="20"/>
      <w:szCs w:val="20"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244F2E"/>
    <w:rPr>
      <w:b/>
      <w:bCs/>
      <w:sz w:val="20"/>
      <w:szCs w:val="20"/>
    </w:rPr>
  </w:style>
  <w:style w:type="paragraph" w:styleId="aff6">
    <w:name w:val="Balloon Text"/>
    <w:basedOn w:val="a1"/>
    <w:link w:val="aff7"/>
    <w:uiPriority w:val="99"/>
    <w:semiHidden/>
    <w:unhideWhenUsed/>
    <w:rsid w:val="00244F2E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244F2E"/>
    <w:rPr>
      <w:rFonts w:ascii="Times New Roman" w:hAnsi="Times New Roman" w:cs="Times New Roman"/>
      <w:sz w:val="18"/>
      <w:szCs w:val="18"/>
    </w:rPr>
  </w:style>
  <w:style w:type="paragraph" w:styleId="aff8">
    <w:name w:val="Document Map"/>
    <w:basedOn w:val="a1"/>
    <w:link w:val="aff9"/>
    <w:uiPriority w:val="99"/>
    <w:semiHidden/>
    <w:unhideWhenUsed/>
    <w:rsid w:val="00CF0D6F"/>
    <w:pPr>
      <w:spacing w:before="0" w:after="0" w:line="240" w:lineRule="auto"/>
    </w:pPr>
    <w:rPr>
      <w:rFonts w:ascii="Times New Roman" w:hAnsi="Times New Roman" w:cs="Times New Roman"/>
    </w:rPr>
  </w:style>
  <w:style w:type="character" w:customStyle="1" w:styleId="aff9">
    <w:name w:val="Схема документа Знак"/>
    <w:basedOn w:val="a2"/>
    <w:link w:val="aff8"/>
    <w:uiPriority w:val="99"/>
    <w:semiHidden/>
    <w:rsid w:val="00CF0D6F"/>
    <w:rPr>
      <w:rFonts w:ascii="Times New Roman" w:hAnsi="Times New Roman" w:cs="Times New Roman"/>
    </w:rPr>
  </w:style>
  <w:style w:type="paragraph" w:styleId="affa">
    <w:name w:val="No Spacing"/>
    <w:link w:val="affb"/>
    <w:uiPriority w:val="1"/>
    <w:qFormat/>
    <w:rsid w:val="00CF4445"/>
    <w:pPr>
      <w:spacing w:before="0" w:after="0" w:line="240" w:lineRule="auto"/>
    </w:pPr>
    <w:rPr>
      <w:rFonts w:asciiTheme="minorHAnsi" w:eastAsiaTheme="minorEastAsia" w:hAnsiTheme="minorHAnsi"/>
      <w:sz w:val="22"/>
      <w:szCs w:val="22"/>
      <w:lang w:val="en-US" w:eastAsia="zh-CN" w:bidi="ar-SA"/>
    </w:rPr>
  </w:style>
  <w:style w:type="character" w:customStyle="1" w:styleId="affb">
    <w:name w:val="Без интервала Знак"/>
    <w:basedOn w:val="a2"/>
    <w:link w:val="affa"/>
    <w:uiPriority w:val="1"/>
    <w:rsid w:val="00CF4445"/>
    <w:rPr>
      <w:rFonts w:asciiTheme="minorHAnsi" w:eastAsiaTheme="minorEastAsia" w:hAnsiTheme="minorHAnsi"/>
      <w:sz w:val="22"/>
      <w:szCs w:val="22"/>
      <w:lang w:val="en-US" w:eastAsia="zh-CN" w:bidi="ar-SA"/>
    </w:rPr>
  </w:style>
  <w:style w:type="paragraph" w:styleId="11">
    <w:name w:val="toc 1"/>
    <w:basedOn w:val="a1"/>
    <w:next w:val="a1"/>
    <w:autoRedefine/>
    <w:uiPriority w:val="39"/>
    <w:unhideWhenUsed/>
    <w:rsid w:val="00CF4445"/>
    <w:pPr>
      <w:spacing w:after="0"/>
    </w:pPr>
    <w:rPr>
      <w:rFonts w:asciiTheme="minorHAnsi" w:hAnsiTheme="minorHAnsi" w:cstheme="minorHAnsi"/>
      <w:b/>
      <w:bCs/>
    </w:rPr>
  </w:style>
  <w:style w:type="paragraph" w:styleId="23">
    <w:name w:val="toc 2"/>
    <w:basedOn w:val="a1"/>
    <w:next w:val="a1"/>
    <w:autoRedefine/>
    <w:uiPriority w:val="39"/>
    <w:unhideWhenUsed/>
    <w:rsid w:val="00CF4445"/>
    <w:pPr>
      <w:spacing w:before="0" w:after="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1"/>
    <w:next w:val="a1"/>
    <w:autoRedefine/>
    <w:uiPriority w:val="39"/>
    <w:unhideWhenUsed/>
    <w:rsid w:val="00CF4445"/>
    <w:pPr>
      <w:spacing w:before="0" w:after="0"/>
      <w:ind w:left="480"/>
    </w:pPr>
    <w:rPr>
      <w:rFonts w:asciiTheme="minorHAnsi" w:hAnsiTheme="minorHAnsi" w:cstheme="minorHAnsi"/>
      <w:sz w:val="22"/>
      <w:szCs w:val="22"/>
    </w:rPr>
  </w:style>
  <w:style w:type="paragraph" w:styleId="41">
    <w:name w:val="toc 4"/>
    <w:basedOn w:val="a1"/>
    <w:next w:val="a1"/>
    <w:autoRedefine/>
    <w:uiPriority w:val="39"/>
    <w:unhideWhenUsed/>
    <w:rsid w:val="00CF4445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CF4445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CF4445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CF4445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CF4445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CF4445"/>
    <w:pPr>
      <w:spacing w:before="0" w:after="0"/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50">
    <w:name w:val="Заголовок 5 Знак"/>
    <w:basedOn w:val="a2"/>
    <w:link w:val="5"/>
    <w:uiPriority w:val="9"/>
    <w:rsid w:val="00DB5DAA"/>
    <w:rPr>
      <w:rFonts w:eastAsiaTheme="majorEastAsia" w:cstheme="majorBidi"/>
      <w:color w:val="0070C0"/>
    </w:rPr>
  </w:style>
  <w:style w:type="character" w:customStyle="1" w:styleId="afb">
    <w:name w:val="Абзац списка Знак"/>
    <w:link w:val="afa"/>
    <w:uiPriority w:val="34"/>
    <w:locked/>
    <w:rsid w:val="00B9284D"/>
  </w:style>
  <w:style w:type="paragraph" w:customStyle="1" w:styleId="tdtext">
    <w:name w:val="td_text"/>
    <w:link w:val="tdtext0"/>
    <w:qFormat/>
    <w:rsid w:val="009560A0"/>
    <w:pPr>
      <w:spacing w:before="0" w:after="120" w:line="240" w:lineRule="auto"/>
      <w:ind w:firstLine="567"/>
      <w:jc w:val="both"/>
    </w:pPr>
    <w:rPr>
      <w:rFonts w:eastAsia="Times New Roman" w:cs="Times New Roman"/>
      <w:lang w:eastAsia="ru-RU" w:bidi="ar-SA"/>
    </w:rPr>
  </w:style>
  <w:style w:type="character" w:customStyle="1" w:styleId="tdtext0">
    <w:name w:val="td_text Знак"/>
    <w:link w:val="tdtext"/>
    <w:rsid w:val="009560A0"/>
    <w:rPr>
      <w:rFonts w:eastAsia="Times New Roman" w:cs="Times New Roman"/>
      <w:lang w:eastAsia="ru-RU" w:bidi="ar-SA"/>
    </w:rPr>
  </w:style>
  <w:style w:type="paragraph" w:customStyle="1" w:styleId="phtablecellleft">
    <w:name w:val="ph_table_cellleft"/>
    <w:basedOn w:val="a1"/>
    <w:link w:val="phtablecellleft0"/>
    <w:rsid w:val="0066178C"/>
    <w:pPr>
      <w:spacing w:before="20" w:after="0" w:line="240" w:lineRule="auto"/>
    </w:pPr>
    <w:rPr>
      <w:rFonts w:ascii="Arial" w:eastAsia="Times New Roman" w:hAnsi="Arial" w:cs="Arial"/>
      <w:bCs/>
      <w:sz w:val="20"/>
      <w:szCs w:val="20"/>
      <w:lang w:eastAsia="ru-RU" w:bidi="ar-SA"/>
    </w:rPr>
  </w:style>
  <w:style w:type="paragraph" w:customStyle="1" w:styleId="phtablecelllist">
    <w:name w:val="ph_table_celllist"/>
    <w:basedOn w:val="phtablecellleft"/>
    <w:rsid w:val="0066178C"/>
    <w:pPr>
      <w:numPr>
        <w:numId w:val="30"/>
      </w:numPr>
      <w:tabs>
        <w:tab w:val="clear" w:pos="2160"/>
      </w:tabs>
      <w:ind w:left="549"/>
    </w:pPr>
  </w:style>
  <w:style w:type="paragraph" w:customStyle="1" w:styleId="phtablecellnumlist">
    <w:name w:val="ph_table_cellnumlist"/>
    <w:basedOn w:val="phtablecellleft"/>
    <w:rsid w:val="0066178C"/>
    <w:pPr>
      <w:numPr>
        <w:numId w:val="31"/>
      </w:numPr>
      <w:tabs>
        <w:tab w:val="clear" w:pos="1080"/>
        <w:tab w:val="num" w:pos="360"/>
      </w:tabs>
      <w:ind w:left="0" w:firstLine="0"/>
    </w:pPr>
  </w:style>
  <w:style w:type="character" w:customStyle="1" w:styleId="phtablecellleft0">
    <w:name w:val="ph_table_cellleft Знак"/>
    <w:basedOn w:val="a2"/>
    <w:link w:val="phtablecellleft"/>
    <w:rsid w:val="0066178C"/>
    <w:rPr>
      <w:rFonts w:ascii="Arial" w:eastAsia="Times New Roman" w:hAnsi="Arial" w:cs="Arial"/>
      <w:bCs/>
      <w:sz w:val="20"/>
      <w:szCs w:val="20"/>
      <w:lang w:eastAsia="ru-RU" w:bidi="ar-SA"/>
    </w:rPr>
  </w:style>
  <w:style w:type="paragraph" w:customStyle="1" w:styleId="rmcabgpa">
    <w:name w:val="rmcabgpa"/>
    <w:basedOn w:val="a1"/>
    <w:rsid w:val="00D9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rmcyxjkl">
    <w:name w:val="rmcyxjkl"/>
    <w:basedOn w:val="a1"/>
    <w:rsid w:val="00D9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tdnontocunorderedcaption">
    <w:name w:val="td_nontoc_unordered_caption"/>
    <w:qFormat/>
    <w:rsid w:val="000D5BC9"/>
    <w:pPr>
      <w:keepNext/>
      <w:spacing w:before="120" w:after="120"/>
      <w:jc w:val="center"/>
    </w:pPr>
    <w:rPr>
      <w:rFonts w:ascii="Arial" w:eastAsia="Times New Roman" w:hAnsi="Arial" w:cs="Arial"/>
      <w:b/>
      <w:bCs/>
      <w:kern w:val="32"/>
      <w:szCs w:val="32"/>
      <w:lang w:eastAsia="ru-RU" w:bidi="ar-SA"/>
    </w:rPr>
  </w:style>
  <w:style w:type="paragraph" w:customStyle="1" w:styleId="tdtabletext">
    <w:name w:val="td_table_text"/>
    <w:link w:val="tdtabletext0"/>
    <w:qFormat/>
    <w:rsid w:val="000D5BC9"/>
    <w:pPr>
      <w:tabs>
        <w:tab w:val="left" w:pos="0"/>
      </w:tabs>
      <w:spacing w:before="0" w:after="0"/>
    </w:pPr>
    <w:rPr>
      <w:rFonts w:ascii="Arial" w:eastAsia="Times New Roman" w:hAnsi="Arial" w:cs="Times New Roman"/>
      <w:lang w:eastAsia="ru-RU" w:bidi="ar-SA"/>
    </w:rPr>
  </w:style>
  <w:style w:type="character" w:customStyle="1" w:styleId="tdtabletext0">
    <w:name w:val="td_table_text Знак"/>
    <w:link w:val="tdtabletext"/>
    <w:rsid w:val="000D5BC9"/>
    <w:rPr>
      <w:rFonts w:ascii="Arial" w:eastAsia="Times New Roman" w:hAnsi="Arial" w:cs="Times New Roman"/>
      <w:lang w:eastAsia="ru-RU" w:bidi="ar-SA"/>
    </w:rPr>
  </w:style>
  <w:style w:type="paragraph" w:customStyle="1" w:styleId="affc">
    <w:name w:val="Рисунок"/>
    <w:basedOn w:val="a1"/>
    <w:next w:val="a1"/>
    <w:link w:val="affd"/>
    <w:autoRedefine/>
    <w:qFormat/>
    <w:rsid w:val="006F1E0F"/>
    <w:pPr>
      <w:jc w:val="center"/>
    </w:pPr>
  </w:style>
  <w:style w:type="paragraph" w:customStyle="1" w:styleId="OTRNameFigure">
    <w:name w:val="OTR_Name_Figure"/>
    <w:basedOn w:val="a1"/>
    <w:link w:val="OTRNameFigure0"/>
    <w:rsid w:val="006F1E0F"/>
    <w:pPr>
      <w:numPr>
        <w:numId w:val="71"/>
      </w:numPr>
      <w:spacing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 w:bidi="ar-SA"/>
    </w:rPr>
  </w:style>
  <w:style w:type="character" w:customStyle="1" w:styleId="affd">
    <w:name w:val="Рисунок Знак"/>
    <w:basedOn w:val="a2"/>
    <w:link w:val="affc"/>
    <w:rsid w:val="006F1E0F"/>
  </w:style>
  <w:style w:type="character" w:customStyle="1" w:styleId="OTRNameFigure0">
    <w:name w:val="OTR_Name_Figure Знак"/>
    <w:basedOn w:val="a2"/>
    <w:link w:val="OTRNameFigure"/>
    <w:rsid w:val="006F1E0F"/>
    <w:rPr>
      <w:rFonts w:ascii="Times New Roman" w:eastAsia="Times New Roman" w:hAnsi="Times New Roman" w:cs="Times New Roman"/>
      <w:b/>
      <w:szCs w:val="2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855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54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0788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386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865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77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79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305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637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667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91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294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2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59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83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35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287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69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037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62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437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81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12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705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88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73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69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800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47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551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97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218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68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143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87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02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33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30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51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34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05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727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footer" Target="footer1.xml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2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footer" Target="footer2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fontTable" Target="fontTable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3325E9-031A-4ECF-BDE2-72483952E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207</Pages>
  <Words>22387</Words>
  <Characters>127612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GANIEVA</dc:creator>
  <cp:keywords/>
  <dc:description/>
  <cp:lastModifiedBy>gkost</cp:lastModifiedBy>
  <cp:revision>21</cp:revision>
  <cp:lastPrinted>2017-02-10T09:28:00Z</cp:lastPrinted>
  <dcterms:created xsi:type="dcterms:W3CDTF">2021-04-21T17:15:00Z</dcterms:created>
  <dcterms:modified xsi:type="dcterms:W3CDTF">2022-12-24T12:29:00Z</dcterms:modified>
</cp:coreProperties>
</file>